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50" w:rsidRDefault="00F3465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34650" w:rsidRDefault="00F34650">
      <w:pPr>
        <w:pStyle w:val="ConsPlusNormal"/>
        <w:jc w:val="both"/>
        <w:outlineLvl w:val="0"/>
      </w:pPr>
    </w:p>
    <w:p w:rsidR="00F34650" w:rsidRDefault="00F34650">
      <w:pPr>
        <w:pStyle w:val="ConsPlusTitle"/>
        <w:jc w:val="center"/>
        <w:outlineLvl w:val="0"/>
      </w:pPr>
      <w:r>
        <w:t>АДМИНИСТРАЦИЯ ГОРОДА ПЕРМИ</w:t>
      </w:r>
    </w:p>
    <w:p w:rsidR="00F34650" w:rsidRDefault="00F34650">
      <w:pPr>
        <w:pStyle w:val="ConsPlusTitle"/>
        <w:jc w:val="both"/>
      </w:pPr>
    </w:p>
    <w:p w:rsidR="00F34650" w:rsidRDefault="00F34650">
      <w:pPr>
        <w:pStyle w:val="ConsPlusTitle"/>
        <w:jc w:val="center"/>
      </w:pPr>
      <w:r>
        <w:t>ПОСТАНОВЛЕНИЕ</w:t>
      </w:r>
    </w:p>
    <w:p w:rsidR="00F34650" w:rsidRDefault="00F34650">
      <w:pPr>
        <w:pStyle w:val="ConsPlusTitle"/>
        <w:jc w:val="center"/>
      </w:pPr>
      <w:r>
        <w:t>от 16 ноября 2022 г. N 1157</w:t>
      </w:r>
    </w:p>
    <w:p w:rsidR="00F34650" w:rsidRDefault="00F34650">
      <w:pPr>
        <w:pStyle w:val="ConsPlusTitle"/>
        <w:jc w:val="both"/>
      </w:pPr>
    </w:p>
    <w:p w:rsidR="00F34650" w:rsidRDefault="00F34650">
      <w:pPr>
        <w:pStyle w:val="ConsPlusTitle"/>
        <w:jc w:val="center"/>
      </w:pPr>
      <w:r>
        <w:t>ОБ ОРГАНИЗАЦИИ И ПРОВЕДЕНИИ ЯРМАРОК НА ТЕРРИТОРИИ</w:t>
      </w:r>
    </w:p>
    <w:p w:rsidR="00F34650" w:rsidRDefault="00F34650">
      <w:pPr>
        <w:pStyle w:val="ConsPlusTitle"/>
        <w:jc w:val="center"/>
      </w:pPr>
      <w:r>
        <w:t>ГОРОДА ПЕРМИ В 2023 ГОДУ</w:t>
      </w:r>
    </w:p>
    <w:p w:rsidR="00F34650" w:rsidRDefault="00F346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346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4650" w:rsidRDefault="00F346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4650" w:rsidRDefault="00F346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14.12.2022 </w:t>
            </w:r>
            <w:hyperlink r:id="rId5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34650" w:rsidRDefault="00F346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6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31.03.2023 </w:t>
            </w:r>
            <w:hyperlink r:id="rId7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03.05.2023 </w:t>
            </w:r>
            <w:hyperlink r:id="rId8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 w:rsidR="00F34650" w:rsidRDefault="00F346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9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03.07.2023 </w:t>
            </w:r>
            <w:hyperlink r:id="rId10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</w:tr>
    </w:tbl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28 декабря 2009 г. N 381-ФЗ "Об основах государственного регулирования торговой деятельности в Российской Федерации", </w:t>
      </w:r>
      <w:hyperlink r:id="rId12">
        <w:r>
          <w:rPr>
            <w:color w:val="0000FF"/>
          </w:rPr>
          <w:t>Порядком</w:t>
        </w:r>
      </w:hyperlink>
      <w:r>
        <w:t xml:space="preserve"> организации ярмарок и продажи товаров (выполнения работ, оказания услуг) на них на территории Пермского края, утвержденным постановлением Правительства Пермского края от 27 июля 2007 г. N 163-п "О регулировании деятельности розничных рынков на территории Пермского края", </w:t>
      </w:r>
      <w:hyperlink r:id="rId13">
        <w:r>
          <w:rPr>
            <w:color w:val="0000FF"/>
          </w:rPr>
          <w:t>Уставом</w:t>
        </w:r>
      </w:hyperlink>
      <w:r>
        <w:t xml:space="preserve"> города</w:t>
      </w:r>
      <w:proofErr w:type="gramEnd"/>
      <w:r>
        <w:t xml:space="preserve"> Перми администрация города Перми постановляет: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Организовать и провести</w:t>
      </w:r>
      <w:proofErr w:type="gramEnd"/>
      <w:r>
        <w:t xml:space="preserve"> ярмарки на территории города Перми в 2023 году.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 xml:space="preserve">2.1. </w:t>
      </w:r>
      <w:hyperlink w:anchor="P37">
        <w:r>
          <w:rPr>
            <w:color w:val="0000FF"/>
          </w:rPr>
          <w:t>план</w:t>
        </w:r>
      </w:hyperlink>
      <w:r>
        <w:t xml:space="preserve"> мероприятий по организации ярмарок и продажи товаров (выполнения работ, оказания услуг) на них на территории города Перми на 2023 год;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 xml:space="preserve">2.2. </w:t>
      </w:r>
      <w:hyperlink w:anchor="P220">
        <w:r>
          <w:rPr>
            <w:color w:val="0000FF"/>
          </w:rPr>
          <w:t>план</w:t>
        </w:r>
      </w:hyperlink>
      <w:r>
        <w:t xml:space="preserve"> проведения ярмарок на территории города Перми на 2023 год.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>3. Муниципальному казенному учреждению "Пермский бизнес-инкубатор" осуществлять функции, связанные с организацией и проведением ярмарок на территории города Перми.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 xml:space="preserve">7. Контроль за исполнением настоящего постановления возложить на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right"/>
      </w:pPr>
      <w:r>
        <w:t>И.о. Главы города Перми</w:t>
      </w:r>
    </w:p>
    <w:p w:rsidR="00F34650" w:rsidRDefault="00F34650">
      <w:pPr>
        <w:pStyle w:val="ConsPlusNormal"/>
        <w:jc w:val="right"/>
      </w:pPr>
      <w:r>
        <w:t>Э.А.ХАЙРУЛЛИН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right"/>
        <w:outlineLvl w:val="0"/>
      </w:pPr>
      <w:r>
        <w:t>УТВЕРЖДЕН</w:t>
      </w:r>
    </w:p>
    <w:p w:rsidR="00F34650" w:rsidRDefault="00F34650">
      <w:pPr>
        <w:pStyle w:val="ConsPlusNormal"/>
        <w:jc w:val="right"/>
      </w:pPr>
      <w:r>
        <w:t>постановлением</w:t>
      </w:r>
    </w:p>
    <w:p w:rsidR="00F34650" w:rsidRDefault="00F34650">
      <w:pPr>
        <w:pStyle w:val="ConsPlusNormal"/>
        <w:jc w:val="right"/>
      </w:pPr>
      <w:r>
        <w:t>администрации города Перми</w:t>
      </w:r>
    </w:p>
    <w:p w:rsidR="00F34650" w:rsidRDefault="00F34650">
      <w:pPr>
        <w:pStyle w:val="ConsPlusNormal"/>
        <w:jc w:val="right"/>
      </w:pPr>
      <w:r>
        <w:t>от 16.11.2022 N 1157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Title"/>
        <w:jc w:val="center"/>
      </w:pPr>
      <w:bookmarkStart w:id="0" w:name="P37"/>
      <w:bookmarkEnd w:id="0"/>
      <w:r>
        <w:t>ПЛАН</w:t>
      </w:r>
    </w:p>
    <w:p w:rsidR="00F34650" w:rsidRDefault="00F34650">
      <w:pPr>
        <w:pStyle w:val="ConsPlusTitle"/>
        <w:jc w:val="center"/>
      </w:pPr>
      <w:r>
        <w:t>МЕРОПРИЯТИЙ ПО ОРГАНИЗАЦИИ ЯРМАРОК И ПРОДАЖИ ТОВАРОВ</w:t>
      </w:r>
    </w:p>
    <w:p w:rsidR="00F34650" w:rsidRDefault="00F34650">
      <w:pPr>
        <w:pStyle w:val="ConsPlusTitle"/>
        <w:jc w:val="center"/>
      </w:pPr>
      <w:r>
        <w:t>(ВЫПОЛНЕНИЯ РАБОТ, ОКАЗАНИЯ УСЛУГ) НА НИХ НА ТЕРРИТОРИИ</w:t>
      </w:r>
    </w:p>
    <w:p w:rsidR="00F34650" w:rsidRDefault="00F34650">
      <w:pPr>
        <w:pStyle w:val="ConsPlusTitle"/>
        <w:jc w:val="center"/>
      </w:pPr>
      <w:r>
        <w:t>ГОРОДА ПЕРМИ НА 2023 ГОД</w:t>
      </w:r>
    </w:p>
    <w:p w:rsidR="00F34650" w:rsidRDefault="00F346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346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4650" w:rsidRDefault="00F346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4650" w:rsidRDefault="00F346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14.12.2022 </w:t>
            </w:r>
            <w:hyperlink r:id="rId14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34650" w:rsidRDefault="00F346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15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03.05.2023 </w:t>
            </w:r>
            <w:hyperlink r:id="rId16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03.07.2023 </w:t>
            </w:r>
            <w:hyperlink r:id="rId17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</w:tr>
    </w:tbl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Размещение торговых мест для продажи товаров (выполнения работ, оказания услуг) на ярмарках (далее - торговые места) определяется схемами размещения мест для продажи товаров (выполнения работ, оказания услуг) на ярмарке, приведенными в </w:t>
      </w:r>
      <w:hyperlink w:anchor="P68">
        <w:r>
          <w:rPr>
            <w:color w:val="0000FF"/>
          </w:rPr>
          <w:t>приложении</w:t>
        </w:r>
      </w:hyperlink>
      <w:r>
        <w:t xml:space="preserve"> к настоящему плану мероприятий по организации ярмарок и продажи товаров (выполнения работ, оказания услуг) на них на территории города Перми на 2023 год.</w:t>
      </w:r>
      <w:proofErr w:type="gramEnd"/>
    </w:p>
    <w:p w:rsidR="00F34650" w:rsidRDefault="00F34650">
      <w:pPr>
        <w:pStyle w:val="ConsPlusNormal"/>
        <w:spacing w:before="220"/>
        <w:ind w:firstLine="540"/>
        <w:jc w:val="both"/>
      </w:pPr>
      <w:r>
        <w:t>2. Ассортимент и номенклатура товаров (работ, услуг) на ярмарках: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>продовольственные и непродовольственные товары;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>продукция быстрого питания, горячие и безалкогольные напитки.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 xml:space="preserve">3. Организация и проведение ярмарок осуществляется в соответствии с требованиями </w:t>
      </w:r>
      <w:hyperlink r:id="rId18">
        <w:r>
          <w:rPr>
            <w:color w:val="0000FF"/>
          </w:rPr>
          <w:t>Порядка</w:t>
        </w:r>
      </w:hyperlink>
      <w:r>
        <w:t xml:space="preserve"> организации ярмарок и продажи товаров (выполнения работ, оказания услуг) на них на территории Пермского края, утвержденного постановлением Правительства Пермского края от 27 июля 2007 г. N 163-п "О регулировании деятельности розничных рынков на территории Пермского края" (далее - Порядок ПК).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>4. Порядок предоставления торговых мест на ярмарке: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>предоставление торговых мест на ярмарке осуществляется безвозмездно на основании заявки на получение торгового места (далее - заявка);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 xml:space="preserve">заявка подается в муниципальное казенное учреждение "Пермский бизнес-инкубатор" (далее - Учреждение) по адресу: </w:t>
      </w:r>
      <w:proofErr w:type="gramStart"/>
      <w:r>
        <w:t>г</w:t>
      </w:r>
      <w:proofErr w:type="gramEnd"/>
      <w:r>
        <w:t>. Пермь, ул. Пушкина, 66, телефон: (342) 201-85-00 или на сайте Учреждения: http://incubatorperm.ru/yarmarka/ и рассматривается в день поступления.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>Основаниями для отказа в предоставлении торгового места являются: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 xml:space="preserve">отсутствие информации в заявке, указанной в </w:t>
      </w:r>
      <w:hyperlink r:id="rId19">
        <w:r>
          <w:rPr>
            <w:color w:val="0000FF"/>
          </w:rPr>
          <w:t>пункте 2.8</w:t>
        </w:r>
      </w:hyperlink>
      <w:r>
        <w:t xml:space="preserve"> Порядка ПК;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>непредоставление копии документа, удостоверяющего личность гражданина (первая страница, информация о регистрации по месту жительства), копии документа, подтверждающего ведение крестьянского (фермерского) хозяйства либо членство в нем (при наличии) - для граждан;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>отсутствие свободного места в соответствии со схемой размещения мест для продажи товаров (выполнения работ, оказания услуг) на ярмарке на дату поступления заявки;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lastRenderedPageBreak/>
        <w:t>несоответствие указанного участником ярмарки в заявке перечня предполагаемых к продаже на ярмарке товаров (оказываемых услуг, выполняемых работ) ассортименту и номенклатуре товаров (работ, услуг), подлежащих реализации на ярмарке, определенных организатором ярмарки.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>5. Режим работы ярмарок: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>в период с 01.01.2023 по 30.04.2023 - с 11.00 час. до 19.00 час.;</w:t>
      </w:r>
    </w:p>
    <w:p w:rsidR="00F34650" w:rsidRDefault="00F34650">
      <w:pPr>
        <w:pStyle w:val="ConsPlusNormal"/>
        <w:spacing w:before="220"/>
        <w:ind w:firstLine="540"/>
        <w:jc w:val="both"/>
      </w:pPr>
      <w:r>
        <w:t>в период с 01.05.2023 по 13.06.2023 - с 12.00 час. до 20.00 час</w:t>
      </w:r>
      <w:proofErr w:type="gramStart"/>
      <w:r>
        <w:t>.;</w:t>
      </w:r>
      <w:proofErr w:type="gramEnd"/>
    </w:p>
    <w:p w:rsidR="00F34650" w:rsidRDefault="00F34650">
      <w:pPr>
        <w:pStyle w:val="ConsPlusNormal"/>
        <w:spacing w:before="220"/>
        <w:ind w:firstLine="540"/>
        <w:jc w:val="both"/>
      </w:pPr>
      <w:r>
        <w:t>в период с 05.07.2023 по 31.12.2023 - с 11.00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19.00 час.</w:t>
      </w:r>
    </w:p>
    <w:p w:rsidR="00F34650" w:rsidRDefault="00F34650">
      <w:pPr>
        <w:pStyle w:val="ConsPlusNormal"/>
        <w:jc w:val="both"/>
      </w:pPr>
      <w:r>
        <w:t xml:space="preserve">(п. 5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03.07.2023 N 569)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right"/>
        <w:outlineLvl w:val="1"/>
      </w:pPr>
      <w:bookmarkStart w:id="1" w:name="P68"/>
      <w:bookmarkEnd w:id="1"/>
      <w:r>
        <w:t>Приложение</w:t>
      </w:r>
    </w:p>
    <w:p w:rsidR="00F34650" w:rsidRDefault="00F34650">
      <w:pPr>
        <w:pStyle w:val="ConsPlusNormal"/>
        <w:jc w:val="right"/>
      </w:pPr>
      <w:r>
        <w:t>к плану</w:t>
      </w:r>
    </w:p>
    <w:p w:rsidR="00F34650" w:rsidRDefault="00F34650">
      <w:pPr>
        <w:pStyle w:val="ConsPlusNormal"/>
        <w:jc w:val="right"/>
      </w:pPr>
      <w:r>
        <w:t>мероприятий по организации</w:t>
      </w:r>
    </w:p>
    <w:p w:rsidR="00F34650" w:rsidRDefault="00F34650">
      <w:pPr>
        <w:pStyle w:val="ConsPlusNormal"/>
        <w:jc w:val="right"/>
      </w:pPr>
      <w:r>
        <w:t>ярмарок и продажи товаров</w:t>
      </w:r>
    </w:p>
    <w:p w:rsidR="00F34650" w:rsidRDefault="00F34650">
      <w:pPr>
        <w:pStyle w:val="ConsPlusNormal"/>
        <w:jc w:val="right"/>
      </w:pPr>
      <w:proofErr w:type="gramStart"/>
      <w:r>
        <w:t>(выполнения работ, оказания</w:t>
      </w:r>
      <w:proofErr w:type="gramEnd"/>
    </w:p>
    <w:p w:rsidR="00F34650" w:rsidRDefault="00F34650">
      <w:pPr>
        <w:pStyle w:val="ConsPlusNormal"/>
        <w:jc w:val="right"/>
      </w:pPr>
      <w:r>
        <w:t>услуг) на них на территории</w:t>
      </w:r>
    </w:p>
    <w:p w:rsidR="00F34650" w:rsidRDefault="00F34650">
      <w:pPr>
        <w:pStyle w:val="ConsPlusNormal"/>
        <w:jc w:val="right"/>
      </w:pPr>
      <w:r>
        <w:t>города Перми на 2023 год</w:t>
      </w:r>
    </w:p>
    <w:p w:rsidR="00F34650" w:rsidRDefault="00F346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346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4650" w:rsidRDefault="00F346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4650" w:rsidRDefault="00F346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14.12.2022 </w:t>
            </w:r>
            <w:hyperlink r:id="rId21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34650" w:rsidRDefault="00F346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22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03.05.2023 </w:t>
            </w:r>
            <w:hyperlink r:id="rId23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</w:tr>
    </w:tbl>
    <w:p w:rsidR="00F34650" w:rsidRDefault="00F34650">
      <w:pPr>
        <w:pStyle w:val="ConsPlusNormal"/>
        <w:jc w:val="both"/>
      </w:pPr>
    </w:p>
    <w:p w:rsidR="00F34650" w:rsidRDefault="00F34650">
      <w:pPr>
        <w:pStyle w:val="ConsPlusTitle"/>
        <w:jc w:val="center"/>
        <w:outlineLvl w:val="2"/>
      </w:pPr>
      <w:r>
        <w:t>СХЕМА</w:t>
      </w:r>
    </w:p>
    <w:p w:rsidR="00F34650" w:rsidRDefault="00F34650">
      <w:pPr>
        <w:pStyle w:val="ConsPlusTitle"/>
        <w:jc w:val="center"/>
      </w:pPr>
      <w:proofErr w:type="gramStart"/>
      <w:r>
        <w:t>размещения мест для продажи товаров (выполнения работ,</w:t>
      </w:r>
      <w:proofErr w:type="gramEnd"/>
    </w:p>
    <w:p w:rsidR="00F34650" w:rsidRDefault="00F34650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F34650" w:rsidRDefault="00F34650">
      <w:pPr>
        <w:pStyle w:val="ConsPlusTitle"/>
        <w:jc w:val="center"/>
      </w:pPr>
      <w:r>
        <w:t>город Пермь, ул. Александра Щербакова, 33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center"/>
      </w:pPr>
      <w:r>
        <w:rPr>
          <w:noProof/>
          <w:position w:val="-389"/>
        </w:rPr>
        <w:lastRenderedPageBreak/>
        <w:drawing>
          <wp:inline distT="0" distB="0" distL="0" distR="0">
            <wp:extent cx="5344795" cy="50901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0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Title"/>
        <w:jc w:val="center"/>
        <w:outlineLvl w:val="2"/>
      </w:pPr>
      <w:r>
        <w:t>СХЕМА</w:t>
      </w:r>
    </w:p>
    <w:p w:rsidR="00F34650" w:rsidRDefault="00F34650">
      <w:pPr>
        <w:pStyle w:val="ConsPlusTitle"/>
        <w:jc w:val="center"/>
      </w:pPr>
      <w:proofErr w:type="gramStart"/>
      <w:r>
        <w:t>размещения мест для продажи товаров (выполнения работ,</w:t>
      </w:r>
      <w:proofErr w:type="gramEnd"/>
    </w:p>
    <w:p w:rsidR="00F34650" w:rsidRDefault="00F34650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F34650" w:rsidRDefault="00F34650">
      <w:pPr>
        <w:pStyle w:val="ConsPlusTitle"/>
        <w:jc w:val="center"/>
      </w:pPr>
      <w:r>
        <w:t>город Пермь, ул. Ласьвинская, 18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center"/>
      </w:pPr>
      <w:r>
        <w:rPr>
          <w:noProof/>
          <w:position w:val="-467"/>
        </w:rPr>
        <w:lastRenderedPageBreak/>
        <w:drawing>
          <wp:inline distT="0" distB="0" distL="0" distR="0">
            <wp:extent cx="5344795" cy="607568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07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Title"/>
        <w:jc w:val="center"/>
        <w:outlineLvl w:val="2"/>
      </w:pPr>
      <w:r>
        <w:t>СХЕМА</w:t>
      </w:r>
    </w:p>
    <w:p w:rsidR="00F34650" w:rsidRDefault="00F34650">
      <w:pPr>
        <w:pStyle w:val="ConsPlusTitle"/>
        <w:jc w:val="center"/>
      </w:pPr>
      <w:proofErr w:type="gramStart"/>
      <w:r>
        <w:t>размещения мест для продажи товаров (выполнения работ,</w:t>
      </w:r>
      <w:proofErr w:type="gramEnd"/>
    </w:p>
    <w:p w:rsidR="00F34650" w:rsidRDefault="00F34650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F34650" w:rsidRDefault="00F34650">
      <w:pPr>
        <w:pStyle w:val="ConsPlusTitle"/>
        <w:jc w:val="center"/>
      </w:pPr>
      <w:r>
        <w:t>город Пермь, ул. Маршала Рыбалко, 109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center"/>
      </w:pPr>
      <w:r>
        <w:rPr>
          <w:noProof/>
          <w:position w:val="-507"/>
        </w:rPr>
        <w:lastRenderedPageBreak/>
        <w:drawing>
          <wp:inline distT="0" distB="0" distL="0" distR="0">
            <wp:extent cx="5344795" cy="657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Title"/>
        <w:jc w:val="center"/>
        <w:outlineLvl w:val="2"/>
      </w:pPr>
      <w:r>
        <w:t>СХЕМА</w:t>
      </w:r>
    </w:p>
    <w:p w:rsidR="00F34650" w:rsidRDefault="00F34650">
      <w:pPr>
        <w:pStyle w:val="ConsPlusTitle"/>
        <w:jc w:val="center"/>
      </w:pPr>
      <w:proofErr w:type="gramStart"/>
      <w:r>
        <w:t>размещения мест для продажи товаров (выполнения работ,</w:t>
      </w:r>
      <w:proofErr w:type="gramEnd"/>
    </w:p>
    <w:p w:rsidR="00F34650" w:rsidRDefault="00F34650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F34650" w:rsidRDefault="00F34650">
      <w:pPr>
        <w:pStyle w:val="ConsPlusTitle"/>
        <w:jc w:val="center"/>
      </w:pPr>
      <w:r>
        <w:t>город Пермь, ул. Уинская, 10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center"/>
      </w:pPr>
      <w:r>
        <w:rPr>
          <w:noProof/>
          <w:position w:val="-492"/>
        </w:rPr>
        <w:lastRenderedPageBreak/>
        <w:drawing>
          <wp:inline distT="0" distB="0" distL="0" distR="0">
            <wp:extent cx="5344795" cy="63976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39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Title"/>
        <w:jc w:val="center"/>
        <w:outlineLvl w:val="2"/>
      </w:pPr>
      <w:r>
        <w:t>СХЕМА</w:t>
      </w:r>
    </w:p>
    <w:p w:rsidR="00F34650" w:rsidRDefault="00F34650">
      <w:pPr>
        <w:pStyle w:val="ConsPlusTitle"/>
        <w:jc w:val="center"/>
      </w:pPr>
      <w:proofErr w:type="gramStart"/>
      <w:r>
        <w:t>размещения мест для продажи товаров (выполнения работ,</w:t>
      </w:r>
      <w:proofErr w:type="gramEnd"/>
    </w:p>
    <w:p w:rsidR="00F34650" w:rsidRDefault="00F34650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F34650" w:rsidRDefault="00F34650">
      <w:pPr>
        <w:pStyle w:val="ConsPlusTitle"/>
        <w:jc w:val="center"/>
      </w:pPr>
      <w:r>
        <w:t>город Пермь, ул. Крупской, 42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center"/>
      </w:pPr>
      <w:r>
        <w:rPr>
          <w:noProof/>
          <w:position w:val="-474"/>
        </w:rPr>
        <w:lastRenderedPageBreak/>
        <w:drawing>
          <wp:inline distT="0" distB="0" distL="0" distR="0">
            <wp:extent cx="5344795" cy="61696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16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Title"/>
        <w:jc w:val="center"/>
        <w:outlineLvl w:val="2"/>
      </w:pPr>
      <w:r>
        <w:t>СХЕМА</w:t>
      </w:r>
    </w:p>
    <w:p w:rsidR="00F34650" w:rsidRDefault="00F34650">
      <w:pPr>
        <w:pStyle w:val="ConsPlusTitle"/>
        <w:jc w:val="center"/>
      </w:pPr>
      <w:proofErr w:type="gramStart"/>
      <w:r>
        <w:t>размещения мест для продажи товаров (выполнения работ,</w:t>
      </w:r>
      <w:proofErr w:type="gramEnd"/>
    </w:p>
    <w:p w:rsidR="00F34650" w:rsidRDefault="00F34650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F34650" w:rsidRDefault="00F34650">
      <w:pPr>
        <w:pStyle w:val="ConsPlusTitle"/>
        <w:jc w:val="center"/>
      </w:pPr>
      <w:r>
        <w:t>город Пермь, Комсомольский проспект, 79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center"/>
      </w:pPr>
      <w:r>
        <w:rPr>
          <w:noProof/>
          <w:position w:val="-462"/>
        </w:rPr>
        <w:lastRenderedPageBreak/>
        <w:drawing>
          <wp:inline distT="0" distB="0" distL="0" distR="0">
            <wp:extent cx="5344795" cy="600837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00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Title"/>
        <w:jc w:val="center"/>
        <w:outlineLvl w:val="2"/>
      </w:pPr>
      <w:r>
        <w:t>СХЕМА</w:t>
      </w:r>
    </w:p>
    <w:p w:rsidR="00F34650" w:rsidRDefault="00F34650">
      <w:pPr>
        <w:pStyle w:val="ConsPlusTitle"/>
        <w:jc w:val="center"/>
      </w:pPr>
      <w:proofErr w:type="gramStart"/>
      <w:r>
        <w:t>размещения мест для продажи товаров (выполнения работ,</w:t>
      </w:r>
      <w:proofErr w:type="gramEnd"/>
    </w:p>
    <w:p w:rsidR="00F34650" w:rsidRDefault="00F34650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F34650" w:rsidRDefault="00F34650">
      <w:pPr>
        <w:pStyle w:val="ConsPlusTitle"/>
        <w:jc w:val="center"/>
      </w:pPr>
      <w:r>
        <w:t>город Пермь, ул. Советской Армии, 33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center"/>
      </w:pPr>
      <w:r>
        <w:rPr>
          <w:noProof/>
          <w:position w:val="-382"/>
        </w:rPr>
        <w:lastRenderedPageBreak/>
        <w:drawing>
          <wp:inline distT="0" distB="0" distL="0" distR="0">
            <wp:extent cx="5344795" cy="500253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00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Title"/>
        <w:jc w:val="center"/>
        <w:outlineLvl w:val="2"/>
      </w:pPr>
      <w:r>
        <w:t>СХЕМА</w:t>
      </w:r>
    </w:p>
    <w:p w:rsidR="00F34650" w:rsidRDefault="00F34650">
      <w:pPr>
        <w:pStyle w:val="ConsPlusTitle"/>
        <w:jc w:val="center"/>
      </w:pPr>
      <w:proofErr w:type="gramStart"/>
      <w:r>
        <w:t>размещения мест для продажи товаров (выполнения работ,</w:t>
      </w:r>
      <w:proofErr w:type="gramEnd"/>
    </w:p>
    <w:p w:rsidR="00F34650" w:rsidRDefault="00F34650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F34650" w:rsidRDefault="00F34650">
      <w:pPr>
        <w:pStyle w:val="ConsPlusTitle"/>
        <w:jc w:val="center"/>
      </w:pPr>
      <w:r>
        <w:t>город Пермь, ул. Писарева, 10а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center"/>
      </w:pPr>
      <w:r>
        <w:rPr>
          <w:noProof/>
          <w:position w:val="-426"/>
        </w:rPr>
        <w:lastRenderedPageBreak/>
        <w:drawing>
          <wp:inline distT="0" distB="0" distL="0" distR="0">
            <wp:extent cx="5344795" cy="555244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55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Title"/>
        <w:jc w:val="center"/>
        <w:outlineLvl w:val="2"/>
      </w:pPr>
      <w:r>
        <w:t>СХЕМА</w:t>
      </w:r>
    </w:p>
    <w:p w:rsidR="00F34650" w:rsidRDefault="00F34650">
      <w:pPr>
        <w:pStyle w:val="ConsPlusTitle"/>
        <w:jc w:val="center"/>
      </w:pPr>
      <w:proofErr w:type="gramStart"/>
      <w:r>
        <w:t>размещения мест для продажи товаров (выполнения работ,</w:t>
      </w:r>
      <w:proofErr w:type="gramEnd"/>
    </w:p>
    <w:p w:rsidR="00F34650" w:rsidRDefault="00F34650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F34650" w:rsidRDefault="00F34650">
      <w:pPr>
        <w:pStyle w:val="ConsPlusTitle"/>
        <w:jc w:val="center"/>
      </w:pPr>
      <w:r>
        <w:t>город Пермь, Комсомольский проспект, 91/2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center"/>
      </w:pPr>
      <w:r>
        <w:rPr>
          <w:noProof/>
          <w:position w:val="-465"/>
        </w:rPr>
        <w:lastRenderedPageBreak/>
        <w:drawing>
          <wp:inline distT="0" distB="0" distL="0" distR="0">
            <wp:extent cx="5344795" cy="60490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04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Title"/>
        <w:jc w:val="center"/>
        <w:outlineLvl w:val="2"/>
      </w:pPr>
      <w:r>
        <w:t>СХЕМА</w:t>
      </w:r>
    </w:p>
    <w:p w:rsidR="00F34650" w:rsidRDefault="00F34650">
      <w:pPr>
        <w:pStyle w:val="ConsPlusTitle"/>
        <w:jc w:val="center"/>
      </w:pPr>
      <w:proofErr w:type="gramStart"/>
      <w:r>
        <w:t>размещения мест для продажи товаров (выполнения работ,</w:t>
      </w:r>
      <w:proofErr w:type="gramEnd"/>
    </w:p>
    <w:p w:rsidR="00F34650" w:rsidRDefault="00F34650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F34650" w:rsidRDefault="00F34650">
      <w:pPr>
        <w:pStyle w:val="ConsPlusTitle"/>
        <w:jc w:val="center"/>
      </w:pPr>
      <w:r>
        <w:t>город Пермь, проспект Парковый, 66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center"/>
      </w:pPr>
      <w:r>
        <w:rPr>
          <w:noProof/>
          <w:position w:val="-429"/>
        </w:rPr>
        <w:lastRenderedPageBreak/>
        <w:drawing>
          <wp:inline distT="0" distB="0" distL="0" distR="0">
            <wp:extent cx="5344795" cy="560006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60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Title"/>
        <w:jc w:val="center"/>
        <w:outlineLvl w:val="2"/>
      </w:pPr>
      <w:r>
        <w:t>СХЕМА</w:t>
      </w:r>
    </w:p>
    <w:p w:rsidR="00F34650" w:rsidRDefault="00F34650">
      <w:pPr>
        <w:pStyle w:val="ConsPlusTitle"/>
        <w:jc w:val="center"/>
      </w:pPr>
      <w:proofErr w:type="gramStart"/>
      <w:r>
        <w:t>размещения мест для продажи товаров (выполнения работ,</w:t>
      </w:r>
      <w:proofErr w:type="gramEnd"/>
    </w:p>
    <w:p w:rsidR="00F34650" w:rsidRDefault="00F34650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F34650" w:rsidRDefault="00F34650">
      <w:pPr>
        <w:pStyle w:val="ConsPlusTitle"/>
        <w:jc w:val="center"/>
      </w:pPr>
      <w:r>
        <w:t>город Пермь, ул. Ленина, 53</w:t>
      </w:r>
    </w:p>
    <w:p w:rsidR="00F34650" w:rsidRDefault="00F34650">
      <w:pPr>
        <w:pStyle w:val="ConsPlusNormal"/>
        <w:jc w:val="center"/>
      </w:pPr>
      <w:proofErr w:type="gramStart"/>
      <w:r>
        <w:t xml:space="preserve">(введена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г. Перми</w:t>
      </w:r>
      <w:proofErr w:type="gramEnd"/>
    </w:p>
    <w:p w:rsidR="00F34650" w:rsidRDefault="00F34650">
      <w:pPr>
        <w:pStyle w:val="ConsPlusNormal"/>
        <w:jc w:val="center"/>
      </w:pPr>
      <w:r>
        <w:t>от 14.12.2022 N 1292)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center"/>
      </w:pPr>
      <w:r>
        <w:rPr>
          <w:noProof/>
          <w:position w:val="-454"/>
        </w:rPr>
        <w:lastRenderedPageBreak/>
        <w:drawing>
          <wp:inline distT="0" distB="0" distL="0" distR="0">
            <wp:extent cx="5344795" cy="590804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9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center"/>
      </w:pPr>
    </w:p>
    <w:p w:rsidR="00F34650" w:rsidRDefault="00F34650">
      <w:pPr>
        <w:pStyle w:val="ConsPlusNormal"/>
        <w:jc w:val="center"/>
      </w:pPr>
    </w:p>
    <w:p w:rsidR="00F34650" w:rsidRDefault="00F34650">
      <w:pPr>
        <w:pStyle w:val="ConsPlusTitle"/>
        <w:jc w:val="center"/>
        <w:outlineLvl w:val="2"/>
      </w:pPr>
      <w:r>
        <w:t>СХЕМА</w:t>
      </w:r>
    </w:p>
    <w:p w:rsidR="00F34650" w:rsidRDefault="00F34650">
      <w:pPr>
        <w:pStyle w:val="ConsPlusTitle"/>
        <w:jc w:val="center"/>
      </w:pPr>
      <w:proofErr w:type="gramStart"/>
      <w:r>
        <w:t>размещения мест для продажи товаров (выполнения работ,</w:t>
      </w:r>
      <w:proofErr w:type="gramEnd"/>
    </w:p>
    <w:p w:rsidR="00F34650" w:rsidRDefault="00F34650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F34650" w:rsidRDefault="00F34650">
      <w:pPr>
        <w:pStyle w:val="ConsPlusTitle"/>
        <w:jc w:val="center"/>
      </w:pPr>
      <w:r>
        <w:t>город Пермь, ул. Ленина, 51</w:t>
      </w:r>
    </w:p>
    <w:p w:rsidR="00F34650" w:rsidRDefault="00F34650">
      <w:pPr>
        <w:pStyle w:val="ConsPlusNormal"/>
        <w:jc w:val="center"/>
      </w:pPr>
      <w:proofErr w:type="gramStart"/>
      <w:r>
        <w:t xml:space="preserve">(введена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г. Перми</w:t>
      </w:r>
      <w:proofErr w:type="gramEnd"/>
    </w:p>
    <w:p w:rsidR="00F34650" w:rsidRDefault="00F34650">
      <w:pPr>
        <w:pStyle w:val="ConsPlusNormal"/>
        <w:jc w:val="center"/>
      </w:pPr>
      <w:r>
        <w:t>от 28.02.2023 N 150)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center"/>
      </w:pPr>
      <w:r>
        <w:rPr>
          <w:noProof/>
          <w:position w:val="-454"/>
        </w:rPr>
        <w:lastRenderedPageBreak/>
        <w:drawing>
          <wp:inline distT="0" distB="0" distL="0" distR="0">
            <wp:extent cx="5344795" cy="590804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9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0" w:rsidRDefault="00F34650">
      <w:pPr>
        <w:pStyle w:val="ConsPlusNormal"/>
        <w:jc w:val="center"/>
      </w:pPr>
    </w:p>
    <w:p w:rsidR="00F34650" w:rsidRDefault="00F34650">
      <w:pPr>
        <w:pStyle w:val="ConsPlusNormal"/>
        <w:jc w:val="center"/>
      </w:pPr>
    </w:p>
    <w:p w:rsidR="00F34650" w:rsidRDefault="00F34650">
      <w:pPr>
        <w:pStyle w:val="ConsPlusNormal"/>
        <w:jc w:val="center"/>
      </w:pPr>
    </w:p>
    <w:p w:rsidR="00F34650" w:rsidRDefault="00F34650">
      <w:pPr>
        <w:pStyle w:val="ConsPlusTitle"/>
        <w:jc w:val="center"/>
        <w:outlineLvl w:val="2"/>
      </w:pPr>
      <w:r>
        <w:t>СХЕМА</w:t>
      </w:r>
    </w:p>
    <w:p w:rsidR="00F34650" w:rsidRDefault="00F34650">
      <w:pPr>
        <w:pStyle w:val="ConsPlusTitle"/>
        <w:jc w:val="center"/>
      </w:pPr>
      <w:proofErr w:type="gramStart"/>
      <w:r>
        <w:t>размещения мест для продажи товаров (выполнения работ,</w:t>
      </w:r>
      <w:proofErr w:type="gramEnd"/>
    </w:p>
    <w:p w:rsidR="00F34650" w:rsidRDefault="00F34650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F34650" w:rsidRDefault="00F34650">
      <w:pPr>
        <w:pStyle w:val="ConsPlusTitle"/>
        <w:jc w:val="center"/>
      </w:pPr>
      <w:r>
        <w:t>город Пермь, шоссе Космонавтов, 162б</w:t>
      </w:r>
    </w:p>
    <w:p w:rsidR="00F34650" w:rsidRDefault="00F346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346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4650" w:rsidRDefault="00F346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4650" w:rsidRDefault="00F3465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</w:t>
            </w: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03.05.2023 N 354)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</w:tr>
    </w:tbl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center"/>
      </w:pPr>
      <w:r>
        <w:rPr>
          <w:noProof/>
          <w:position w:val="-511"/>
        </w:rPr>
        <w:lastRenderedPageBreak/>
        <w:drawing>
          <wp:inline distT="0" distB="0" distL="0" distR="0">
            <wp:extent cx="5344795" cy="663956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Title"/>
        <w:jc w:val="center"/>
        <w:outlineLvl w:val="2"/>
      </w:pPr>
      <w:r>
        <w:t>СХЕМА</w:t>
      </w:r>
    </w:p>
    <w:p w:rsidR="00F34650" w:rsidRDefault="00F34650">
      <w:pPr>
        <w:pStyle w:val="ConsPlusTitle"/>
        <w:jc w:val="center"/>
      </w:pPr>
      <w:proofErr w:type="gramStart"/>
      <w:r>
        <w:t>размещения мест для продажи товаров (выполнения работ,</w:t>
      </w:r>
      <w:proofErr w:type="gramEnd"/>
    </w:p>
    <w:p w:rsidR="00F34650" w:rsidRDefault="00F34650">
      <w:pPr>
        <w:pStyle w:val="ConsPlusTitle"/>
        <w:jc w:val="center"/>
      </w:pPr>
      <w:r>
        <w:t>оказания услуг) на ярмарке, имеющих адресный ориентир:</w:t>
      </w:r>
    </w:p>
    <w:p w:rsidR="00F34650" w:rsidRDefault="00F34650">
      <w:pPr>
        <w:pStyle w:val="ConsPlusTitle"/>
        <w:jc w:val="center"/>
      </w:pPr>
      <w:r>
        <w:t>город Пермь, пр. Комсомольский, 4</w:t>
      </w:r>
    </w:p>
    <w:p w:rsidR="00F34650" w:rsidRDefault="00F346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346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4650" w:rsidRDefault="00F346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4650" w:rsidRDefault="00F3465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</w:t>
            </w: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03.05.2023 N 354)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</w:tr>
    </w:tbl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center"/>
      </w:pPr>
      <w:r>
        <w:rPr>
          <w:noProof/>
          <w:position w:val="-515"/>
        </w:rPr>
        <w:lastRenderedPageBreak/>
        <w:drawing>
          <wp:inline distT="0" distB="0" distL="0" distR="0">
            <wp:extent cx="5344795" cy="668591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68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right"/>
        <w:outlineLvl w:val="0"/>
      </w:pPr>
      <w:r>
        <w:t>УТВЕРЖДЕН</w:t>
      </w:r>
    </w:p>
    <w:p w:rsidR="00F34650" w:rsidRDefault="00F34650">
      <w:pPr>
        <w:pStyle w:val="ConsPlusNormal"/>
        <w:jc w:val="right"/>
      </w:pPr>
      <w:r>
        <w:t>постановлением</w:t>
      </w:r>
    </w:p>
    <w:p w:rsidR="00F34650" w:rsidRDefault="00F34650">
      <w:pPr>
        <w:pStyle w:val="ConsPlusNormal"/>
        <w:jc w:val="right"/>
      </w:pPr>
      <w:r>
        <w:t>администрации города Перми</w:t>
      </w:r>
    </w:p>
    <w:p w:rsidR="00F34650" w:rsidRDefault="00F34650">
      <w:pPr>
        <w:pStyle w:val="ConsPlusNormal"/>
        <w:jc w:val="right"/>
      </w:pPr>
      <w:r>
        <w:t>от 16.11.2022 N 1157</w:t>
      </w: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Title"/>
        <w:jc w:val="center"/>
      </w:pPr>
      <w:bookmarkStart w:id="2" w:name="P220"/>
      <w:bookmarkEnd w:id="2"/>
      <w:r>
        <w:t>ПЛАН</w:t>
      </w:r>
    </w:p>
    <w:p w:rsidR="00F34650" w:rsidRDefault="00F34650">
      <w:pPr>
        <w:pStyle w:val="ConsPlusTitle"/>
        <w:jc w:val="center"/>
      </w:pPr>
      <w:r>
        <w:t>ПРОВЕДЕНИЯ ЯРМАРОК НА ТЕРРИТОРИИ ГОРОДА ПЕРМИ</w:t>
      </w:r>
    </w:p>
    <w:p w:rsidR="00F34650" w:rsidRDefault="00F34650">
      <w:pPr>
        <w:pStyle w:val="ConsPlusTitle"/>
        <w:jc w:val="center"/>
      </w:pPr>
      <w:r>
        <w:t>НА 2023 ГОД</w:t>
      </w:r>
    </w:p>
    <w:p w:rsidR="00F34650" w:rsidRDefault="00F346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346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4650" w:rsidRDefault="00F346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4650" w:rsidRDefault="00F346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14.12.2022 </w:t>
            </w:r>
            <w:hyperlink r:id="rId42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34650" w:rsidRDefault="00F346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43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31.03.2023 </w:t>
            </w:r>
            <w:hyperlink r:id="rId44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03.05.2023 </w:t>
            </w:r>
            <w:hyperlink r:id="rId45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 w:rsidR="00F34650" w:rsidRDefault="00F346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46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03.07.2023 </w:t>
            </w:r>
            <w:hyperlink r:id="rId47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650" w:rsidRDefault="00F34650">
            <w:pPr>
              <w:pStyle w:val="ConsPlusNormal"/>
            </w:pPr>
          </w:p>
        </w:tc>
      </w:tr>
    </w:tbl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sectPr w:rsidR="00F34650" w:rsidSect="000345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2438"/>
        <w:gridCol w:w="1701"/>
        <w:gridCol w:w="1191"/>
        <w:gridCol w:w="1312"/>
        <w:gridCol w:w="1624"/>
        <w:gridCol w:w="2254"/>
        <w:gridCol w:w="1312"/>
        <w:gridCol w:w="1361"/>
      </w:tblGrid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  <w:jc w:val="center"/>
            </w:pPr>
            <w:r>
              <w:t>Наименование организатора ярмарки с указанием основного государственного регистрационного номера (юридического лица или индивидуального предпринимателя), идентификационного номера налогоплательщика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Юридический и фактический адреса места нахождения организатора ярмарки, контактные телефоны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Наименование ярмарки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Срок проведения ярмарки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>Вид и тип ярмарки</w:t>
            </w:r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Место размещения ярмарки (с указанием адресных ориентиров или кадастрового номера земельного участка)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Режим работы ярмарки, час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Количество мест для продажи товаров (выполнения работ, оказания услуг) на ярмарке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9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Департамент экономики и промышленной политики администрации города Перми (далее - ДЭПП)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01-08 января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>праздничная, универсальная</w:t>
            </w:r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Ленинский район, ул. Ленина, 53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10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rPr>
                <w:highlight w:val="green"/>
              </w:rPr>
              <w:t>2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23-26 февраля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праздничная,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Ленинский район, ул. Ленина, 51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11.00-19.00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32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2 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28.02.2023 N 150)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02-04 марта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 xml:space="preserve">выходного дня, </w:t>
            </w:r>
            <w:proofErr w:type="gramStart"/>
            <w:r>
              <w:t>универсальная</w:t>
            </w:r>
            <w:proofErr w:type="gramEnd"/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Мотовилихинский район, ул. Крупской, 42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32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lastRenderedPageBreak/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 xml:space="preserve">г. Пермь, ул. </w:t>
            </w:r>
            <w:r>
              <w:lastRenderedPageBreak/>
              <w:t>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 xml:space="preserve">городская </w:t>
            </w:r>
            <w:r>
              <w:lastRenderedPageBreak/>
              <w:t>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>16-18 марта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 xml:space="preserve">выходного дня, </w:t>
            </w:r>
            <w:proofErr w:type="gramStart"/>
            <w:r>
              <w:lastRenderedPageBreak/>
              <w:t>универсальная</w:t>
            </w:r>
            <w:proofErr w:type="gramEnd"/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 xml:space="preserve">Свердловский район, </w:t>
            </w:r>
            <w:r>
              <w:lastRenderedPageBreak/>
              <w:t>пр. Комсомольский, 91/2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32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22-25 марта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сезонная,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Свердловский район, пр. Комсомольский, 79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11.00-19.00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25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5 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31.03.2023 N 258)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22-25 марта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сезонная,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Индустриальный район, ул. Советской Армии, 33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11.00-19.00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6 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31.03.2023 N 258)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05-08 апреля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>сезонная, универсальная</w:t>
            </w:r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Мотовилихинский район, ул. Крупской, 42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32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13-15 апреля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 xml:space="preserve">выходного дня, </w:t>
            </w:r>
            <w:proofErr w:type="gramStart"/>
            <w:r>
              <w:t>универсальная</w:t>
            </w:r>
            <w:proofErr w:type="gramEnd"/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Свердловский район, пр. Комсомольский, 91/2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20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13-15 апреля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 xml:space="preserve">выходного дня, </w:t>
            </w:r>
            <w:proofErr w:type="gramStart"/>
            <w:r>
              <w:t>универсальная</w:t>
            </w:r>
            <w:proofErr w:type="gramEnd"/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Мотовилихинский район, ул. Уинская, 10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12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19-21 апреля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сезонная,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Кировский район, ул. Ласьвинская, 18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11.00-19.00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10 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31.03.2023 N 258)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19-21 апреля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сезонная,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Кировский район, ул. Маршала Рыбалко, 109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11.00-19.00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9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lastRenderedPageBreak/>
              <w:t xml:space="preserve">(п. 11 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31.03.2023 N 258)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26-28 апреля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Орджоникидзевский район, ул. Александра Щербакова, 33 (ДК им. Пушкина)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12 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03.05.2023 N 354)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26-28 апреля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Орджоникидзевский район, ул. Писарева, 10а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13 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03.05.2023 N 354)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07-09 мая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праздничная,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Дзержинский район, пр. Парковый, 66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12.00-20.00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34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14 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31.05.2023 N 438)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19-21 мая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специализированная садовая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Индустриальный район, ш. Космонавтов, 162б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12.00-20.00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15 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31.05.2023 N 438)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25-27 мая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специализированная садовая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Дзержинский район, пр. Парковый, 66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12.00-20.00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16 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03.05.2023 N 354)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31 мая - 02 июня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Свердловский район, пр. Комсомольский, 91/2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12.00-20.00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lastRenderedPageBreak/>
              <w:t xml:space="preserve">(п. 17 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31.05.2023 N 438)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31 мая - 02 июня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Индустриальный район, ул. Советской Армии, 33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12.00-20.00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18 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31.05.2023 N 438)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14-16 июня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Свердловский район, пр. Комсомольский, 91/2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12:00-20:00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38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19 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14-16 июня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Мотовилихинский район, ул. Уинская, 10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12:00-20:00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4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20 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21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20-23 июня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Кировский район, ул. Маршала Рыбалко, 109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12:00-20:00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21 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22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20-23 июня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Кировский район, ул. Ласьвинская, 18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12:00-20:00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32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22 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23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27-30 июня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Свердловский район, пр. Комсомольский, 91/2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12:00-20:00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lastRenderedPageBreak/>
              <w:t xml:space="preserve">(п. 23 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05-07 июля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Кировский район, ул. Ласьвинская, 18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32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24 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18-21 июля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Свердловский район, пр. Комсомольский, 79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22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25 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18-21 июля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Индустриальный район, ул. Советской Армии, 33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26 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26-28 июля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Кировский район, ул. Маршала Рыбалко, 109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27 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26-28 июля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Кировский район, ул. Ласьвинская, 18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28 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08-11 августа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Мотовилихинский район, ул. Уинская, 10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4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lastRenderedPageBreak/>
              <w:t xml:space="preserve">(п. 29 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08-11 августа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Мотовилихинский район, ул. Крупской, 42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28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30 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16-18 августа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Свердловский район, пр. Комсомольский, 91/2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32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31 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30 августа - 1 сентября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праздничная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Свердловский район, пр. Комсомольский, 79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32 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30 августа - 1 сентября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праздничная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Индустриальный район, ул. Советской Армии, 33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33 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06-08 сентября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Кировский район, ул. Ласьвинская, 18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34 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06-08 сентября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Кировский район, ул. Маршала Рыбалко, 109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lastRenderedPageBreak/>
              <w:t xml:space="preserve">(п. 35 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12-15 сентября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Мотовилихинский район, ул. Уинская, 10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36 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12-15 сентября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Свердловский район, пр. Комсомольский, 91/2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37 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19-22 сентября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 xml:space="preserve">Орджоникидзевский район, ул. Щербакова, 33 (д/к </w:t>
            </w:r>
            <w:proofErr w:type="gramStart"/>
            <w:r>
              <w:t>им</w:t>
            </w:r>
            <w:proofErr w:type="gramEnd"/>
            <w:r>
              <w:t>. Пушкина)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20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38 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19-22 сентября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Орджоникидзевский район, ул. Писарева, 10а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12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39 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27-29 сентября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Мотовилихинский район, ул. Крупской, 42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32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40 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05-07 октября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 xml:space="preserve">выходного дня, </w:t>
            </w:r>
            <w:proofErr w:type="gramStart"/>
            <w:r>
              <w:t>универсальная</w:t>
            </w:r>
            <w:proofErr w:type="gramEnd"/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Свердловский район, пр. Комсомольский, 79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32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12-14 октября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 xml:space="preserve">выходного дня, </w:t>
            </w:r>
            <w:proofErr w:type="gramStart"/>
            <w:r>
              <w:t>универсальная</w:t>
            </w:r>
            <w:proofErr w:type="gramEnd"/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Кировский район, ул. Ласьвинская, 18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20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12-14 октября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 xml:space="preserve">выходного дня, </w:t>
            </w:r>
            <w:proofErr w:type="gramStart"/>
            <w:r>
              <w:t>универсальная</w:t>
            </w:r>
            <w:proofErr w:type="gramEnd"/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Кировский район, ул. Маршала Рыбалко, 109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12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19-21 октября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 xml:space="preserve">выходного дня, </w:t>
            </w:r>
            <w:proofErr w:type="gramStart"/>
            <w:r>
              <w:t>универсальная</w:t>
            </w:r>
            <w:proofErr w:type="gramEnd"/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Мотовилихинский район, ул. Уинская, 10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10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19-21 октября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 xml:space="preserve">выходного дня, </w:t>
            </w:r>
            <w:proofErr w:type="gramStart"/>
            <w:r>
              <w:t>универсальная</w:t>
            </w:r>
            <w:proofErr w:type="gramEnd"/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Свердловский район, пр. Комсомольский, 91/2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20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25-27 октября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>сезонная, универсальная</w:t>
            </w:r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Свердловский район, пр. Комсомольский, 79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32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02-04 ноября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>праздничная, универсальная</w:t>
            </w:r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Кировский район, ул. Ласьвинская, 18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22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02-04 ноября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>праздничная, универсальная</w:t>
            </w:r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Кировский район, ул. Маршала Рыбалко, 109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12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09-11 ноября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 xml:space="preserve">выходного дня </w:t>
            </w:r>
            <w:proofErr w:type="gramStart"/>
            <w:r>
              <w:t>универсальная</w:t>
            </w:r>
            <w:proofErr w:type="gramEnd"/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Мотовилихинский район, ул. Крупской, 42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33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49 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lastRenderedPageBreak/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 xml:space="preserve">г. Пермь, ул. </w:t>
            </w:r>
            <w:r>
              <w:lastRenderedPageBreak/>
              <w:t>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 xml:space="preserve">городская </w:t>
            </w:r>
            <w:r>
              <w:lastRenderedPageBreak/>
              <w:t>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 xml:space="preserve">15-17 </w:t>
            </w:r>
            <w:r>
              <w:lastRenderedPageBreak/>
              <w:t>ноября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 xml:space="preserve">сезонная </w:t>
            </w:r>
            <w:r>
              <w:lastRenderedPageBreak/>
              <w:t>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 xml:space="preserve">Свердловский район, </w:t>
            </w:r>
            <w:r>
              <w:lastRenderedPageBreak/>
              <w:t>пр. Комсомольский, 91/2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33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lastRenderedPageBreak/>
              <w:t xml:space="preserve">(п. 50 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22-24 ноября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>сезонная, универсальная</w:t>
            </w:r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Свердловский район, пр. Комсомольский, 79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22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22-24 ноября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>сезонная, универсальная</w:t>
            </w:r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Индустриальный район, ул. Советской Армии, 33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12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29 ноября - 01 декабря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>сезонная, универсальная</w:t>
            </w:r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Мотовилихинский район, ул. Уинская, 10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32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rPr>
                <w:highlight w:val="green"/>
              </w:rPr>
              <w:t>54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05-09 декабря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Свердловский район, пр. Комсомольский, 79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24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54 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13-15 декабря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Кировский район, ул. Ласьвинская, 18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22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55 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38" w:type="dxa"/>
            <w:tcBorders>
              <w:bottom w:val="nil"/>
            </w:tcBorders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13-15 декабря</w:t>
            </w:r>
          </w:p>
        </w:tc>
        <w:tc>
          <w:tcPr>
            <w:tcW w:w="162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сезонная универсальная</w:t>
            </w:r>
          </w:p>
        </w:tc>
        <w:tc>
          <w:tcPr>
            <w:tcW w:w="2254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Кировский район, ул. Маршала Рыбалко, 109</w:t>
            </w:r>
          </w:p>
        </w:tc>
        <w:tc>
          <w:tcPr>
            <w:tcW w:w="1312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  <w:tcBorders>
              <w:bottom w:val="nil"/>
            </w:tcBorders>
          </w:tcPr>
          <w:p w:rsidR="00F34650" w:rsidRDefault="00F34650">
            <w:pPr>
              <w:pStyle w:val="ConsPlusNormal"/>
              <w:jc w:val="center"/>
            </w:pPr>
            <w:r>
              <w:t>15</w:t>
            </w:r>
          </w:p>
        </w:tc>
      </w:tr>
      <w:tr w:rsidR="00F34650">
        <w:tblPrEx>
          <w:tblBorders>
            <w:insideH w:val="nil"/>
          </w:tblBorders>
        </w:tblPrEx>
        <w:tc>
          <w:tcPr>
            <w:tcW w:w="13557" w:type="dxa"/>
            <w:gridSpan w:val="9"/>
            <w:tcBorders>
              <w:top w:val="nil"/>
            </w:tcBorders>
          </w:tcPr>
          <w:p w:rsidR="00F34650" w:rsidRDefault="00F34650">
            <w:pPr>
              <w:pStyle w:val="ConsPlusNormal"/>
              <w:jc w:val="both"/>
            </w:pPr>
            <w:r>
              <w:t xml:space="preserve">(п. 56 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Перми от 03.07.2023 N 569)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lastRenderedPageBreak/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 xml:space="preserve">г. Пермь, ул. </w:t>
            </w:r>
            <w:r>
              <w:lastRenderedPageBreak/>
              <w:t>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 xml:space="preserve">городская </w:t>
            </w:r>
            <w:r>
              <w:lastRenderedPageBreak/>
              <w:t>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 xml:space="preserve">20-23 </w:t>
            </w:r>
            <w:r>
              <w:lastRenderedPageBreak/>
              <w:t>декабря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 xml:space="preserve">праздничная, </w:t>
            </w:r>
            <w:r>
              <w:lastRenderedPageBreak/>
              <w:t>универсальная</w:t>
            </w:r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 xml:space="preserve">Мотовилихинский </w:t>
            </w:r>
            <w:r>
              <w:lastRenderedPageBreak/>
              <w:t>район, ул. Крупской, 42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32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20-23 декабря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>праздничная, универсальная</w:t>
            </w:r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Мотовилихинский район, ул. Уинская, 10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10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26-29 декабря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>праздничная, универсальная</w:t>
            </w:r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Свердловский район, пр. Комсомольский, 91/2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21</w:t>
            </w:r>
          </w:p>
        </w:tc>
      </w:tr>
      <w:tr w:rsidR="00F34650">
        <w:tc>
          <w:tcPr>
            <w:tcW w:w="364" w:type="dxa"/>
          </w:tcPr>
          <w:p w:rsidR="00F34650" w:rsidRDefault="00F3465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38" w:type="dxa"/>
          </w:tcPr>
          <w:p w:rsidR="00F34650" w:rsidRDefault="00F34650">
            <w:pPr>
              <w:pStyle w:val="ConsPlusNormal"/>
            </w:pPr>
            <w:r>
              <w:t>ДЭПП</w:t>
            </w:r>
          </w:p>
          <w:p w:rsidR="00F34650" w:rsidRDefault="00F34650">
            <w:pPr>
              <w:pStyle w:val="ConsPlusNormal"/>
            </w:pPr>
            <w:r>
              <w:t>ИНН 5902000833</w:t>
            </w:r>
          </w:p>
          <w:p w:rsidR="00F34650" w:rsidRDefault="00F34650">
            <w:pPr>
              <w:pStyle w:val="ConsPlusNormal"/>
            </w:pPr>
            <w:r>
              <w:t>ОГРН 1145958090486</w:t>
            </w:r>
          </w:p>
        </w:tc>
        <w:tc>
          <w:tcPr>
            <w:tcW w:w="1701" w:type="dxa"/>
          </w:tcPr>
          <w:p w:rsidR="00F34650" w:rsidRDefault="00F34650">
            <w:pPr>
              <w:pStyle w:val="ConsPlusNormal"/>
              <w:jc w:val="center"/>
            </w:pPr>
            <w:r>
              <w:t>г. Пермь, ул. Сибирская, 27, тел. 212-92-75</w:t>
            </w:r>
          </w:p>
        </w:tc>
        <w:tc>
          <w:tcPr>
            <w:tcW w:w="1191" w:type="dxa"/>
          </w:tcPr>
          <w:p w:rsidR="00F34650" w:rsidRDefault="00F34650">
            <w:pPr>
              <w:pStyle w:val="ConsPlusNormal"/>
              <w:jc w:val="center"/>
            </w:pPr>
            <w:r>
              <w:t>городская ярмарка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26-29 декабря</w:t>
            </w:r>
          </w:p>
        </w:tc>
        <w:tc>
          <w:tcPr>
            <w:tcW w:w="1624" w:type="dxa"/>
          </w:tcPr>
          <w:p w:rsidR="00F34650" w:rsidRDefault="00F34650">
            <w:pPr>
              <w:pStyle w:val="ConsPlusNormal"/>
              <w:jc w:val="center"/>
            </w:pPr>
            <w:r>
              <w:t>праздничная, универсальная</w:t>
            </w:r>
          </w:p>
        </w:tc>
        <w:tc>
          <w:tcPr>
            <w:tcW w:w="2254" w:type="dxa"/>
          </w:tcPr>
          <w:p w:rsidR="00F34650" w:rsidRDefault="00F34650">
            <w:pPr>
              <w:pStyle w:val="ConsPlusNormal"/>
              <w:jc w:val="center"/>
            </w:pPr>
            <w:r>
              <w:t>Мотовилихинский район, ул. Уинская, 10</w:t>
            </w:r>
          </w:p>
        </w:tc>
        <w:tc>
          <w:tcPr>
            <w:tcW w:w="1312" w:type="dxa"/>
          </w:tcPr>
          <w:p w:rsidR="00F34650" w:rsidRDefault="00F34650">
            <w:pPr>
              <w:pStyle w:val="ConsPlusNormal"/>
              <w:jc w:val="center"/>
            </w:pPr>
            <w:r>
              <w:t>11:00-19:00</w:t>
            </w:r>
          </w:p>
        </w:tc>
        <w:tc>
          <w:tcPr>
            <w:tcW w:w="1361" w:type="dxa"/>
          </w:tcPr>
          <w:p w:rsidR="00F34650" w:rsidRDefault="00F34650">
            <w:pPr>
              <w:pStyle w:val="ConsPlusNormal"/>
              <w:jc w:val="center"/>
            </w:pPr>
            <w:r>
              <w:t>12</w:t>
            </w:r>
          </w:p>
        </w:tc>
      </w:tr>
    </w:tbl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jc w:val="both"/>
      </w:pPr>
    </w:p>
    <w:p w:rsidR="00F34650" w:rsidRDefault="00F346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7C56" w:rsidRDefault="00F34650"/>
    <w:sectPr w:rsidR="00527C56" w:rsidSect="00B05D7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34650"/>
    <w:rsid w:val="000D52C6"/>
    <w:rsid w:val="00141C99"/>
    <w:rsid w:val="005A7A58"/>
    <w:rsid w:val="00664E13"/>
    <w:rsid w:val="006C0DEF"/>
    <w:rsid w:val="00972D67"/>
    <w:rsid w:val="009B3EE9"/>
    <w:rsid w:val="00DB0141"/>
    <w:rsid w:val="00F3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46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34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346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346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346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346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346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9FC456E04DB1946731D9091966050984AF93C2E69B75A46F7950FB1E3E6A5FB40546F4AB55A699547E5FB906143098B6CA28E2C1A89D4466621A06N849J" TargetMode="External"/><Relationship Id="rId18" Type="http://schemas.openxmlformats.org/officeDocument/2006/relationships/hyperlink" Target="consultantplus://offline/ref=479FC456E04DB1946731D9091966050984AF93C2E69A72AF677850FB1E3E6A5FB40546F4AB55A699547E5BBF02143098B6CA28E2C1A89D4466621A06N849J" TargetMode="External"/><Relationship Id="rId26" Type="http://schemas.openxmlformats.org/officeDocument/2006/relationships/image" Target="media/image3.png"/><Relationship Id="rId39" Type="http://schemas.openxmlformats.org/officeDocument/2006/relationships/image" Target="media/image13.png"/><Relationship Id="rId21" Type="http://schemas.openxmlformats.org/officeDocument/2006/relationships/hyperlink" Target="consultantplus://offline/ref=479FC456E04DB1946731D9091966050984AF93C2E69A76AF617D50FB1E3E6A5FB40546F4AB55A699547E5FBB01143098B6CA28E2C1A89D4466621A06N849J" TargetMode="External"/><Relationship Id="rId34" Type="http://schemas.openxmlformats.org/officeDocument/2006/relationships/hyperlink" Target="consultantplus://offline/ref=479FC456E04DB1946731D9091966050984AF93C2E69A76AF617D50FB1E3E6A5FB40546F4AB55A699547E5FBB01143098B6CA28E2C1A89D4466621A06N849J" TargetMode="External"/><Relationship Id="rId42" Type="http://schemas.openxmlformats.org/officeDocument/2006/relationships/hyperlink" Target="consultantplus://offline/ref=479FC456E04DB1946731D9091966050984AF93C2E69A76AF617D50FB1E3E6A5FB40546F4AB55A699547E5FBB02143098B6CA28E2C1A89D4466621A06N849J" TargetMode="External"/><Relationship Id="rId47" Type="http://schemas.openxmlformats.org/officeDocument/2006/relationships/hyperlink" Target="consultantplus://offline/ref=479FC456E04DB1946731D9091966050984AF93C2E69570A2647A50FB1E3E6A5FB40546F4AB55A699547E5FBA04143098B6CA28E2C1A89D4466621A06N849J" TargetMode="External"/><Relationship Id="rId50" Type="http://schemas.openxmlformats.org/officeDocument/2006/relationships/hyperlink" Target="consultantplus://offline/ref=479FC456E04DB1946731D9091966050984AF93C2E69A7AAE627F50FB1E3E6A5FB40546F4AB55A699547E5FBA02143098B6CA28E2C1A89D4466621A06N849J" TargetMode="External"/><Relationship Id="rId55" Type="http://schemas.openxmlformats.org/officeDocument/2006/relationships/hyperlink" Target="consultantplus://offline/ref=479FC456E04DB1946731D9091966050984AF93C2E69573A7647950FB1E3E6A5FB40546F4AB55A699547E5FBB02143098B6CA28E2C1A89D4466621A06N849J" TargetMode="External"/><Relationship Id="rId63" Type="http://schemas.openxmlformats.org/officeDocument/2006/relationships/hyperlink" Target="consultantplus://offline/ref=479FC456E04DB1946731D9091966050984AF93C2E69570A2647A50FB1E3E6A5FB40546F4AB55A699547E5FB80D143098B6CA28E2C1A89D4466621A06N849J" TargetMode="External"/><Relationship Id="rId68" Type="http://schemas.openxmlformats.org/officeDocument/2006/relationships/hyperlink" Target="consultantplus://offline/ref=479FC456E04DB1946731D9091966050984AF93C2E69570A2647A50FB1E3E6A5FB40546F4AB55A699547E5FB300143098B6CA28E2C1A89D4466621A06N849J" TargetMode="External"/><Relationship Id="rId76" Type="http://schemas.openxmlformats.org/officeDocument/2006/relationships/hyperlink" Target="consultantplus://offline/ref=479FC456E04DB1946731D9091966050984AF93C2E69570A2647A50FB1E3E6A5FB40546F4AB55A699547E5EBE02143098B6CA28E2C1A89D4466621A06N849J" TargetMode="External"/><Relationship Id="rId84" Type="http://schemas.openxmlformats.org/officeDocument/2006/relationships/hyperlink" Target="consultantplus://offline/ref=479FC456E04DB1946731D9091966050984AF93C2E69570A2647A50FB1E3E6A5FB40546F4AB55A699547E5DB90D143098B6CA28E2C1A89D4466621A06N849J" TargetMode="External"/><Relationship Id="rId7" Type="http://schemas.openxmlformats.org/officeDocument/2006/relationships/hyperlink" Target="consultantplus://offline/ref=479FC456E04DB1946731D9091966050984AF93C2E69A7AAE627F50FB1E3E6A5FB40546F4AB55A699547E5FBB01143098B6CA28E2C1A89D4466621A06N849J" TargetMode="External"/><Relationship Id="rId71" Type="http://schemas.openxmlformats.org/officeDocument/2006/relationships/hyperlink" Target="consultantplus://offline/ref=479FC456E04DB1946731D9091966050984AF93C2E69570A2647A50FB1E3E6A5FB40546F4AB55A699547E5EBA05143098B6CA28E2C1A89D4466621A06N84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9FC456E04DB1946731D9091966050984AF93C2E69572A76F7F50FB1E3E6A5FB40546F4AB55A699547E5FBB01143098B6CA28E2C1A89D4466621A06N849J" TargetMode="External"/><Relationship Id="rId29" Type="http://schemas.openxmlformats.org/officeDocument/2006/relationships/image" Target="media/image6.png"/><Relationship Id="rId11" Type="http://schemas.openxmlformats.org/officeDocument/2006/relationships/hyperlink" Target="consultantplus://offline/ref=479FC456E04DB1946731C7040F0A580288A6CFCFE09C79F13B2D56AC416E6C0AE64518ADEA17B59853605DBB06N14CJ" TargetMode="External"/><Relationship Id="rId24" Type="http://schemas.openxmlformats.org/officeDocument/2006/relationships/image" Target="media/image1.png"/><Relationship Id="rId32" Type="http://schemas.openxmlformats.org/officeDocument/2006/relationships/image" Target="media/image9.png"/><Relationship Id="rId37" Type="http://schemas.openxmlformats.org/officeDocument/2006/relationships/image" Target="media/image12.png"/><Relationship Id="rId40" Type="http://schemas.openxmlformats.org/officeDocument/2006/relationships/hyperlink" Target="consultantplus://offline/ref=479FC456E04DB1946731D9091966050984AF93C2E69572A76F7F50FB1E3E6A5FB40546F4AB55A699547E5EBA04143098B6CA28E2C1A89D4466621A06N849J" TargetMode="External"/><Relationship Id="rId45" Type="http://schemas.openxmlformats.org/officeDocument/2006/relationships/hyperlink" Target="consultantplus://offline/ref=479FC456E04DB1946731D9091966050984AF93C2E69572A76F7F50FB1E3E6A5FB40546F4AB55A699547E5FBB02143098B6CA28E2C1A89D4466621A06N849J" TargetMode="External"/><Relationship Id="rId53" Type="http://schemas.openxmlformats.org/officeDocument/2006/relationships/hyperlink" Target="consultantplus://offline/ref=479FC456E04DB1946731D9091966050984AF93C2E69572A76F7F50FB1E3E6A5FB40546F4AB55A699547E5FBB03143098B6CA28E2C1A89D4466621A06N849J" TargetMode="External"/><Relationship Id="rId58" Type="http://schemas.openxmlformats.org/officeDocument/2006/relationships/hyperlink" Target="consultantplus://offline/ref=479FC456E04DB1946731D9091966050984AF93C2E69573A7647950FB1E3E6A5FB40546F4AB55A699547E5FB901143098B6CA28E2C1A89D4466621A06N849J" TargetMode="External"/><Relationship Id="rId66" Type="http://schemas.openxmlformats.org/officeDocument/2006/relationships/hyperlink" Target="consultantplus://offline/ref=479FC456E04DB1946731D9091966050984AF93C2E69570A2647A50FB1E3E6A5FB40546F4AB55A699547E5FBD02143098B6CA28E2C1A89D4466621A06N849J" TargetMode="External"/><Relationship Id="rId74" Type="http://schemas.openxmlformats.org/officeDocument/2006/relationships/hyperlink" Target="consultantplus://offline/ref=479FC456E04DB1946731D9091966050984AF93C2E69570A2647A50FB1E3E6A5FB40546F4AB55A699547E5EB80C143098B6CA28E2C1A89D4466621A06N849J" TargetMode="External"/><Relationship Id="rId79" Type="http://schemas.openxmlformats.org/officeDocument/2006/relationships/hyperlink" Target="consultantplus://offline/ref=479FC456E04DB1946731D9091966050984AF93C2E69570A2647A50FB1E3E6A5FB40546F4AB55A699547E5EB307143098B6CA28E2C1A89D4466621A06N849J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479FC456E04DB1946731D9091966050984AF93C2E69A76AF617D50FB1E3E6A5FB40546F4AB55A699547E5FBB01143098B6CA28E2C1A89D4466621A06N849J" TargetMode="External"/><Relationship Id="rId61" Type="http://schemas.openxmlformats.org/officeDocument/2006/relationships/hyperlink" Target="consultantplus://offline/ref=479FC456E04DB1946731D9091966050984AF93C2E69570A2647A50FB1E3E6A5FB40546F4AB55A699547E5FB905143098B6CA28E2C1A89D4466621A06N849J" TargetMode="External"/><Relationship Id="rId82" Type="http://schemas.openxmlformats.org/officeDocument/2006/relationships/hyperlink" Target="consultantplus://offline/ref=479FC456E04DB1946731D9091966050984AF93C2E69570A2647A50FB1E3E6A5FB40546F4AB55A699547E5DBA04143098B6CA28E2C1A89D4466621A06N849J" TargetMode="External"/><Relationship Id="rId19" Type="http://schemas.openxmlformats.org/officeDocument/2006/relationships/hyperlink" Target="consultantplus://offline/ref=479FC456E04DB1946731D9091966050984AF93C2E69A72AF677850FB1E3E6A5FB40546F4AB55A699547E5ABA03143098B6CA28E2C1A89D4466621A06N84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79FC456E04DB1946731D9091966050984AF93C2E69573A7647950FB1E3E6A5FB40546F4AB55A699547E5FBB01143098B6CA28E2C1A89D4466621A06N849J" TargetMode="External"/><Relationship Id="rId14" Type="http://schemas.openxmlformats.org/officeDocument/2006/relationships/hyperlink" Target="consultantplus://offline/ref=479FC456E04DB1946731D9091966050984AF93C2E69A76AF617D50FB1E3E6A5FB40546F4AB55A699547E5FBB01143098B6CA28E2C1A89D4466621A06N849J" TargetMode="External"/><Relationship Id="rId22" Type="http://schemas.openxmlformats.org/officeDocument/2006/relationships/hyperlink" Target="consultantplus://offline/ref=479FC456E04DB1946731D9091966050984AF93C2E69A75A1657E50FB1E3E6A5FB40546F4AB55A699547E5FBB01143098B6CA28E2C1A89D4466621A06N849J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image" Target="media/image11.png"/><Relationship Id="rId43" Type="http://schemas.openxmlformats.org/officeDocument/2006/relationships/hyperlink" Target="consultantplus://offline/ref=479FC456E04DB1946731D9091966050984AF93C2E69A75A1657E50FB1E3E6A5FB40546F4AB55A699547E5FBB02143098B6CA28E2C1A89D4466621A06N849J" TargetMode="External"/><Relationship Id="rId48" Type="http://schemas.openxmlformats.org/officeDocument/2006/relationships/hyperlink" Target="consultantplus://offline/ref=479FC456E04DB1946731D9091966050984AF93C2E69A75A1657E50FB1E3E6A5FB40546F4AB55A699547E5FBB03143098B6CA28E2C1A89D4466621A06N849J" TargetMode="External"/><Relationship Id="rId56" Type="http://schemas.openxmlformats.org/officeDocument/2006/relationships/hyperlink" Target="consultantplus://offline/ref=479FC456E04DB1946731D9091966050984AF93C2E69573A7647950FB1E3E6A5FB40546F4AB55A699547E5FBA02143098B6CA28E2C1A89D4466621A06N849J" TargetMode="External"/><Relationship Id="rId64" Type="http://schemas.openxmlformats.org/officeDocument/2006/relationships/hyperlink" Target="consultantplus://offline/ref=479FC456E04DB1946731D9091966050984AF93C2E69570A2647A50FB1E3E6A5FB40546F4AB55A699547E5FBF0C143098B6CA28E2C1A89D4466621A06N849J" TargetMode="External"/><Relationship Id="rId69" Type="http://schemas.openxmlformats.org/officeDocument/2006/relationships/hyperlink" Target="consultantplus://offline/ref=479FC456E04DB1946731D9091966050984AF93C2E69570A2647A50FB1E3E6A5FB40546F4AB55A699547E5FB207143098B6CA28E2C1A89D4466621A06N849J" TargetMode="External"/><Relationship Id="rId77" Type="http://schemas.openxmlformats.org/officeDocument/2006/relationships/hyperlink" Target="consultantplus://offline/ref=479FC456E04DB1946731D9091966050984AF93C2E69570A2647A50FB1E3E6A5FB40546F4AB55A699547E5EBD01143098B6CA28E2C1A89D4466621A06N849J" TargetMode="External"/><Relationship Id="rId8" Type="http://schemas.openxmlformats.org/officeDocument/2006/relationships/hyperlink" Target="consultantplus://offline/ref=479FC456E04DB1946731D9091966050984AF93C2E69572A76F7F50FB1E3E6A5FB40546F4AB55A699547E5FBB01143098B6CA28E2C1A89D4466621A06N849J" TargetMode="External"/><Relationship Id="rId51" Type="http://schemas.openxmlformats.org/officeDocument/2006/relationships/hyperlink" Target="consultantplus://offline/ref=479FC456E04DB1946731D9091966050984AF93C2E69A7AAE627F50FB1E3E6A5FB40546F4AB55A699547E5FB902143098B6CA28E2C1A89D4466621A06N849J" TargetMode="External"/><Relationship Id="rId72" Type="http://schemas.openxmlformats.org/officeDocument/2006/relationships/hyperlink" Target="consultantplus://offline/ref=479FC456E04DB1946731D9091966050984AF93C2E69570A2647A50FB1E3E6A5FB40546F4AB55A699547E5EB904143098B6CA28E2C1A89D4466621A06N849J" TargetMode="External"/><Relationship Id="rId80" Type="http://schemas.openxmlformats.org/officeDocument/2006/relationships/hyperlink" Target="consultantplus://offline/ref=479FC456E04DB1946731D9091966050984AF93C2E69570A2647A50FB1E3E6A5FB40546F4AB55A699547E5EB206143098B6CA28E2C1A89D4466621A06N849J" TargetMode="External"/><Relationship Id="rId85" Type="http://schemas.openxmlformats.org/officeDocument/2006/relationships/hyperlink" Target="consultantplus://offline/ref=479FC456E04DB1946731D9091966050984AF93C2E69570A2647A50FB1E3E6A5FB40546F4AB55A699547E5DB80D143098B6CA28E2C1A89D4466621A06N849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79FC456E04DB1946731D9091966050984AF93C2E69A72AF677850FB1E3E6A5FB40546F4AB55A699547E5BBF02143098B6CA28E2C1A89D4466621A06N849J" TargetMode="External"/><Relationship Id="rId17" Type="http://schemas.openxmlformats.org/officeDocument/2006/relationships/hyperlink" Target="consultantplus://offline/ref=479FC456E04DB1946731D9091966050984AF93C2E69570A2647A50FB1E3E6A5FB40546F4AB55A699547E5FBB01143098B6CA28E2C1A89D4466621A06N849J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10.png"/><Relationship Id="rId38" Type="http://schemas.openxmlformats.org/officeDocument/2006/relationships/hyperlink" Target="consultantplus://offline/ref=479FC456E04DB1946731D9091966050984AF93C2E69572A76F7F50FB1E3E6A5FB40546F4AB55A699547E5FBB01143098B6CA28E2C1A89D4466621A06N849J" TargetMode="External"/><Relationship Id="rId46" Type="http://schemas.openxmlformats.org/officeDocument/2006/relationships/hyperlink" Target="consultantplus://offline/ref=479FC456E04DB1946731D9091966050984AF93C2E69573A7647950FB1E3E6A5FB40546F4AB55A699547E5FBB01143098B6CA28E2C1A89D4466621A06N849J" TargetMode="External"/><Relationship Id="rId59" Type="http://schemas.openxmlformats.org/officeDocument/2006/relationships/hyperlink" Target="consultantplus://offline/ref=479FC456E04DB1946731D9091966050984AF93C2E69573A7647950FB1E3E6A5FB40546F4AB55A699547E5FB801143098B6CA28E2C1A89D4466621A06N849J" TargetMode="External"/><Relationship Id="rId67" Type="http://schemas.openxmlformats.org/officeDocument/2006/relationships/hyperlink" Target="consultantplus://offline/ref=479FC456E04DB1946731D9091966050984AF93C2E69570A2647A50FB1E3E6A5FB40546F4AB55A699547E5FBC01143098B6CA28E2C1A89D4466621A06N849J" TargetMode="External"/><Relationship Id="rId20" Type="http://schemas.openxmlformats.org/officeDocument/2006/relationships/hyperlink" Target="consultantplus://offline/ref=479FC456E04DB1946731D9091966050984AF93C2E69570A2647A50FB1E3E6A5FB40546F4AB55A699547E5FBB01143098B6CA28E2C1A89D4466621A06N849J" TargetMode="External"/><Relationship Id="rId41" Type="http://schemas.openxmlformats.org/officeDocument/2006/relationships/image" Target="media/image14.png"/><Relationship Id="rId54" Type="http://schemas.openxmlformats.org/officeDocument/2006/relationships/hyperlink" Target="consultantplus://offline/ref=479FC456E04DB1946731D9091966050984AF93C2E69572A76F7F50FB1E3E6A5FB40546F4AB55A699547E5FBA03143098B6CA28E2C1A89D4466621A06N849J" TargetMode="External"/><Relationship Id="rId62" Type="http://schemas.openxmlformats.org/officeDocument/2006/relationships/hyperlink" Target="consultantplus://offline/ref=479FC456E04DB1946731D9091966050984AF93C2E69570A2647A50FB1E3E6A5FB40546F4AB55A699547E5FB804143098B6CA28E2C1A89D4466621A06N849J" TargetMode="External"/><Relationship Id="rId70" Type="http://schemas.openxmlformats.org/officeDocument/2006/relationships/hyperlink" Target="consultantplus://offline/ref=479FC456E04DB1946731D9091966050984AF93C2E69570A2647A50FB1E3E6A5FB40546F4AB55A699547E5EBB06143098B6CA28E2C1A89D4466621A06N849J" TargetMode="External"/><Relationship Id="rId75" Type="http://schemas.openxmlformats.org/officeDocument/2006/relationships/hyperlink" Target="consultantplus://offline/ref=479FC456E04DB1946731D9091966050984AF93C2E69570A2647A50FB1E3E6A5FB40546F4AB55A699547E5EBF03143098B6CA28E2C1A89D4466621A06N849J" TargetMode="External"/><Relationship Id="rId83" Type="http://schemas.openxmlformats.org/officeDocument/2006/relationships/hyperlink" Target="consultantplus://offline/ref=479FC456E04DB1946731D9091966050984AF93C2E69570A2647A50FB1E3E6A5FB40546F4AB55A699547E5DB904143098B6CA28E2C1A89D4466621A06N849J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9FC456E04DB1946731D9091966050984AF93C2E69A75A1657E50FB1E3E6A5FB40546F4AB55A699547E5FBB01143098B6CA28E2C1A89D4466621A06N849J" TargetMode="External"/><Relationship Id="rId15" Type="http://schemas.openxmlformats.org/officeDocument/2006/relationships/hyperlink" Target="consultantplus://offline/ref=479FC456E04DB1946731D9091966050984AF93C2E69A75A1657E50FB1E3E6A5FB40546F4AB55A699547E5FBB01143098B6CA28E2C1A89D4466621A06N849J" TargetMode="External"/><Relationship Id="rId23" Type="http://schemas.openxmlformats.org/officeDocument/2006/relationships/hyperlink" Target="consultantplus://offline/ref=479FC456E04DB1946731D9091966050984AF93C2E69572A76F7F50FB1E3E6A5FB40546F4AB55A699547E5FBB01143098B6CA28E2C1A89D4466621A06N849J" TargetMode="External"/><Relationship Id="rId28" Type="http://schemas.openxmlformats.org/officeDocument/2006/relationships/image" Target="media/image5.png"/><Relationship Id="rId36" Type="http://schemas.openxmlformats.org/officeDocument/2006/relationships/hyperlink" Target="consultantplus://offline/ref=479FC456E04DB1946731D9091966050984AF93C2E69A75A1657E50FB1E3E6A5FB40546F4AB55A699547E5FBB01143098B6CA28E2C1A89D4466621A06N849J" TargetMode="External"/><Relationship Id="rId49" Type="http://schemas.openxmlformats.org/officeDocument/2006/relationships/hyperlink" Target="consultantplus://offline/ref=479FC456E04DB1946731D9091966050984AF93C2E69A7AAE627F50FB1E3E6A5FB40546F4AB55A699547E5FBB02143098B6CA28E2C1A89D4466621A06N849J" TargetMode="External"/><Relationship Id="rId57" Type="http://schemas.openxmlformats.org/officeDocument/2006/relationships/hyperlink" Target="consultantplus://offline/ref=479FC456E04DB1946731D9091966050984AF93C2E69572A76F7F50FB1E3E6A5FB40546F4AB55A699547E5FB802143098B6CA28E2C1A89D4466621A06N849J" TargetMode="External"/><Relationship Id="rId10" Type="http://schemas.openxmlformats.org/officeDocument/2006/relationships/hyperlink" Target="consultantplus://offline/ref=479FC456E04DB1946731D9091966050984AF93C2E69570A2647A50FB1E3E6A5FB40546F4AB55A699547E5FBB01143098B6CA28E2C1A89D4466621A06N849J" TargetMode="External"/><Relationship Id="rId31" Type="http://schemas.openxmlformats.org/officeDocument/2006/relationships/image" Target="media/image8.png"/><Relationship Id="rId44" Type="http://schemas.openxmlformats.org/officeDocument/2006/relationships/hyperlink" Target="consultantplus://offline/ref=479FC456E04DB1946731D9091966050984AF93C2E69A7AAE627F50FB1E3E6A5FB40546F4AB55A699547E5FBB01143098B6CA28E2C1A89D4466621A06N849J" TargetMode="External"/><Relationship Id="rId52" Type="http://schemas.openxmlformats.org/officeDocument/2006/relationships/hyperlink" Target="consultantplus://offline/ref=479FC456E04DB1946731D9091966050984AF93C2E69A7AAE627F50FB1E3E6A5FB40546F4AB55A699547E5FB802143098B6CA28E2C1A89D4466621A06N849J" TargetMode="External"/><Relationship Id="rId60" Type="http://schemas.openxmlformats.org/officeDocument/2006/relationships/hyperlink" Target="consultantplus://offline/ref=479FC456E04DB1946731D9091966050984AF93C2E69570A2647A50FB1E3E6A5FB40546F4AB55A699547E5FBA05143098B6CA28E2C1A89D4466621A06N849J" TargetMode="External"/><Relationship Id="rId65" Type="http://schemas.openxmlformats.org/officeDocument/2006/relationships/hyperlink" Target="consultantplus://offline/ref=479FC456E04DB1946731D9091966050984AF93C2E69570A2647A50FB1E3E6A5FB40546F4AB55A699547E5FBE03143098B6CA28E2C1A89D4466621A06N849J" TargetMode="External"/><Relationship Id="rId73" Type="http://schemas.openxmlformats.org/officeDocument/2006/relationships/hyperlink" Target="consultantplus://offline/ref=479FC456E04DB1946731D9091966050984AF93C2E69570A2647A50FB1E3E6A5FB40546F4AB55A699547E5EB90D143098B6CA28E2C1A89D4466621A06N849J" TargetMode="External"/><Relationship Id="rId78" Type="http://schemas.openxmlformats.org/officeDocument/2006/relationships/hyperlink" Target="consultantplus://offline/ref=479FC456E04DB1946731D9091966050984AF93C2E69570A2647A50FB1E3E6A5FB40546F4AB55A699547E5EBC00143098B6CA28E2C1A89D4466621A06N849J" TargetMode="External"/><Relationship Id="rId81" Type="http://schemas.openxmlformats.org/officeDocument/2006/relationships/hyperlink" Target="consultantplus://offline/ref=479FC456E04DB1946731D9091966050984AF93C2E69570A2647A50FB1E3E6A5FB40546F4AB55A699547E5DBB05143098B6CA28E2C1A89D4466621A06N849J" TargetMode="External"/><Relationship Id="rId86" Type="http://schemas.openxmlformats.org/officeDocument/2006/relationships/hyperlink" Target="consultantplus://offline/ref=479FC456E04DB1946731D9091966050984AF93C2E69570A2647A50FB1E3E6A5FB40546F4AB55A699547E5DBF0C143098B6CA28E2C1A89D4466621A06N84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5322</Words>
  <Characters>30337</Characters>
  <Application>Microsoft Office Word</Application>
  <DocSecurity>0</DocSecurity>
  <Lines>252</Lines>
  <Paragraphs>71</Paragraphs>
  <ScaleCrop>false</ScaleCrop>
  <Company/>
  <LinksUpToDate>false</LinksUpToDate>
  <CharactersWithSpaces>35588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palehova-ke</dc:creator>
  <cp:lastModifiedBy>palehova-ke</cp:lastModifiedBy>
  <cp:revision>1</cp:revision>
  <dcterms:created xsi:type="dcterms:W3CDTF">2023-07-26T09:56:00Z</dcterms:created>
  <dcterms:modified xsi:type="dcterms:W3CDTF">2023-07-26T09:58:00Z</dcterms:modified>
</cp:coreProperties>
</file>