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F8" w:rsidRDefault="00B604F8">
      <w:pPr>
        <w:widowControl w:val="0"/>
        <w:autoSpaceDE w:val="0"/>
        <w:autoSpaceDN w:val="0"/>
        <w:adjustRightInd w:val="0"/>
        <w:spacing w:after="0" w:line="240" w:lineRule="auto"/>
        <w:jc w:val="both"/>
        <w:outlineLvl w:val="0"/>
        <w:rPr>
          <w:b w:val="0"/>
          <w:bCs/>
          <w:szCs w:val="28"/>
        </w:rPr>
      </w:pPr>
    </w:p>
    <w:p w:rsidR="00B604F8" w:rsidRDefault="00B604F8">
      <w:pPr>
        <w:widowControl w:val="0"/>
        <w:autoSpaceDE w:val="0"/>
        <w:autoSpaceDN w:val="0"/>
        <w:adjustRightInd w:val="0"/>
        <w:spacing w:after="0" w:line="240" w:lineRule="auto"/>
        <w:jc w:val="center"/>
        <w:outlineLvl w:val="0"/>
        <w:rPr>
          <w:b w:val="0"/>
          <w:bCs/>
          <w:szCs w:val="28"/>
        </w:rPr>
      </w:pPr>
      <w:bookmarkStart w:id="0" w:name="Par1"/>
      <w:bookmarkEnd w:id="0"/>
      <w:r>
        <w:rPr>
          <w:b w:val="0"/>
          <w:bCs/>
          <w:szCs w:val="28"/>
        </w:rPr>
        <w:t>ПРАВИТЕЛЬСТВО ПЕРМСКОГО КРАЯ</w:t>
      </w:r>
    </w:p>
    <w:p w:rsidR="00B604F8" w:rsidRDefault="00B604F8">
      <w:pPr>
        <w:widowControl w:val="0"/>
        <w:autoSpaceDE w:val="0"/>
        <w:autoSpaceDN w:val="0"/>
        <w:adjustRightInd w:val="0"/>
        <w:spacing w:after="0" w:line="240" w:lineRule="auto"/>
        <w:jc w:val="center"/>
        <w:rPr>
          <w:b w:val="0"/>
          <w:bCs/>
          <w:szCs w:val="28"/>
        </w:rPr>
      </w:pPr>
    </w:p>
    <w:p w:rsidR="00B604F8" w:rsidRDefault="00B604F8">
      <w:pPr>
        <w:widowControl w:val="0"/>
        <w:autoSpaceDE w:val="0"/>
        <w:autoSpaceDN w:val="0"/>
        <w:adjustRightInd w:val="0"/>
        <w:spacing w:after="0" w:line="240" w:lineRule="auto"/>
        <w:jc w:val="center"/>
        <w:rPr>
          <w:b w:val="0"/>
          <w:bCs/>
          <w:szCs w:val="28"/>
        </w:rPr>
      </w:pPr>
      <w:r>
        <w:rPr>
          <w:b w:val="0"/>
          <w:bCs/>
          <w:szCs w:val="28"/>
        </w:rPr>
        <w:t>ПОСТАНОВЛЕНИЕ</w:t>
      </w:r>
    </w:p>
    <w:p w:rsidR="00B604F8" w:rsidRDefault="00B604F8">
      <w:pPr>
        <w:widowControl w:val="0"/>
        <w:autoSpaceDE w:val="0"/>
        <w:autoSpaceDN w:val="0"/>
        <w:adjustRightInd w:val="0"/>
        <w:spacing w:after="0" w:line="240" w:lineRule="auto"/>
        <w:jc w:val="center"/>
        <w:rPr>
          <w:b w:val="0"/>
          <w:bCs/>
          <w:szCs w:val="28"/>
        </w:rPr>
      </w:pPr>
      <w:r>
        <w:rPr>
          <w:b w:val="0"/>
          <w:bCs/>
          <w:szCs w:val="28"/>
        </w:rPr>
        <w:t>от 8 апреля 2014 г. N 242-п</w:t>
      </w:r>
    </w:p>
    <w:p w:rsidR="00B604F8" w:rsidRDefault="00B604F8">
      <w:pPr>
        <w:widowControl w:val="0"/>
        <w:autoSpaceDE w:val="0"/>
        <w:autoSpaceDN w:val="0"/>
        <w:adjustRightInd w:val="0"/>
        <w:spacing w:after="0" w:line="240" w:lineRule="auto"/>
        <w:jc w:val="center"/>
        <w:rPr>
          <w:b w:val="0"/>
          <w:bCs/>
          <w:szCs w:val="28"/>
        </w:rPr>
      </w:pPr>
    </w:p>
    <w:p w:rsidR="00B604F8" w:rsidRDefault="00B604F8">
      <w:pPr>
        <w:widowControl w:val="0"/>
        <w:autoSpaceDE w:val="0"/>
        <w:autoSpaceDN w:val="0"/>
        <w:adjustRightInd w:val="0"/>
        <w:spacing w:after="0" w:line="240" w:lineRule="auto"/>
        <w:jc w:val="center"/>
        <w:rPr>
          <w:b w:val="0"/>
          <w:bCs/>
          <w:szCs w:val="28"/>
        </w:rPr>
      </w:pPr>
      <w:r>
        <w:rPr>
          <w:b w:val="0"/>
          <w:bCs/>
          <w:szCs w:val="28"/>
        </w:rPr>
        <w:t>ОБ УТВЕРЖДЕНИИ ПОРЯДКА ПРЕДОСТАВЛЕНИЯ ИЗ БЮДЖЕТА ПЕРМСКОГО</w:t>
      </w:r>
    </w:p>
    <w:p w:rsidR="00B604F8" w:rsidRDefault="00B604F8">
      <w:pPr>
        <w:widowControl w:val="0"/>
        <w:autoSpaceDE w:val="0"/>
        <w:autoSpaceDN w:val="0"/>
        <w:adjustRightInd w:val="0"/>
        <w:spacing w:after="0" w:line="240" w:lineRule="auto"/>
        <w:jc w:val="center"/>
        <w:rPr>
          <w:b w:val="0"/>
          <w:bCs/>
          <w:szCs w:val="28"/>
        </w:rPr>
      </w:pPr>
      <w:r>
        <w:rPr>
          <w:b w:val="0"/>
          <w:bCs/>
          <w:szCs w:val="28"/>
        </w:rPr>
        <w:t>КРАЯ СУБСИДИЙ БЮДЖЕТАМ МУНИЦИПАЛЬНЫХ РАЙОНОВ (ГОРОДСКИХ</w:t>
      </w:r>
    </w:p>
    <w:p w:rsidR="00B604F8" w:rsidRDefault="00B604F8">
      <w:pPr>
        <w:widowControl w:val="0"/>
        <w:autoSpaceDE w:val="0"/>
        <w:autoSpaceDN w:val="0"/>
        <w:adjustRightInd w:val="0"/>
        <w:spacing w:after="0" w:line="240" w:lineRule="auto"/>
        <w:jc w:val="center"/>
        <w:rPr>
          <w:b w:val="0"/>
          <w:bCs/>
          <w:szCs w:val="28"/>
        </w:rPr>
      </w:pPr>
      <w:r>
        <w:rPr>
          <w:b w:val="0"/>
          <w:bCs/>
          <w:szCs w:val="28"/>
        </w:rPr>
        <w:t>ОКРУГОВ) ПЕРМСКОГО КРАЯ В ЦЕЛЯХ СОФИНАНСИРОВАНИЯ ОТДЕЛЬНЫХ</w:t>
      </w:r>
    </w:p>
    <w:p w:rsidR="00B604F8" w:rsidRDefault="00B604F8">
      <w:pPr>
        <w:widowControl w:val="0"/>
        <w:autoSpaceDE w:val="0"/>
        <w:autoSpaceDN w:val="0"/>
        <w:adjustRightInd w:val="0"/>
        <w:spacing w:after="0" w:line="240" w:lineRule="auto"/>
        <w:jc w:val="center"/>
        <w:rPr>
          <w:b w:val="0"/>
          <w:bCs/>
          <w:szCs w:val="28"/>
        </w:rPr>
      </w:pPr>
      <w:r>
        <w:rPr>
          <w:b w:val="0"/>
          <w:bCs/>
          <w:szCs w:val="28"/>
        </w:rPr>
        <w:t>МЕРОПРИЯТИЙ МУНИЦИПАЛЬНЫХ ПРОГРАММ, НАПРАВЛЕННЫХ НА РАЗВИТИЕ</w:t>
      </w:r>
    </w:p>
    <w:p w:rsidR="00B604F8" w:rsidRDefault="00B604F8">
      <w:pPr>
        <w:widowControl w:val="0"/>
        <w:autoSpaceDE w:val="0"/>
        <w:autoSpaceDN w:val="0"/>
        <w:adjustRightInd w:val="0"/>
        <w:spacing w:after="0" w:line="240" w:lineRule="auto"/>
        <w:jc w:val="center"/>
        <w:rPr>
          <w:b w:val="0"/>
          <w:bCs/>
          <w:szCs w:val="28"/>
        </w:rPr>
      </w:pPr>
      <w:r>
        <w:rPr>
          <w:b w:val="0"/>
          <w:bCs/>
          <w:szCs w:val="28"/>
        </w:rPr>
        <w:t>МАЛОГО И СРЕДНЕГО ПРЕДПРИНИМАТЕЛЬСТВА, И ПРАВИЛ РАСХОДОВАНИЯ</w:t>
      </w:r>
    </w:p>
    <w:p w:rsidR="00B604F8" w:rsidRDefault="00B604F8">
      <w:pPr>
        <w:widowControl w:val="0"/>
        <w:autoSpaceDE w:val="0"/>
        <w:autoSpaceDN w:val="0"/>
        <w:adjustRightInd w:val="0"/>
        <w:spacing w:after="0" w:line="240" w:lineRule="auto"/>
        <w:jc w:val="center"/>
        <w:rPr>
          <w:b w:val="0"/>
          <w:bCs/>
          <w:szCs w:val="28"/>
        </w:rPr>
      </w:pPr>
      <w:r>
        <w:rPr>
          <w:b w:val="0"/>
          <w:bCs/>
          <w:szCs w:val="28"/>
        </w:rPr>
        <w:t>СУБСИДИЙ В РАМКАХ РЕАЛИЗАЦИИ ОТДЕЛЬНЫХ МЕРОПРИЯТИЙ</w:t>
      </w:r>
    </w:p>
    <w:p w:rsidR="00B604F8" w:rsidRDefault="00B604F8">
      <w:pPr>
        <w:widowControl w:val="0"/>
        <w:autoSpaceDE w:val="0"/>
        <w:autoSpaceDN w:val="0"/>
        <w:adjustRightInd w:val="0"/>
        <w:spacing w:after="0" w:line="240" w:lineRule="auto"/>
        <w:jc w:val="center"/>
        <w:rPr>
          <w:b w:val="0"/>
          <w:bCs/>
          <w:szCs w:val="28"/>
        </w:rPr>
      </w:pPr>
      <w:r>
        <w:rPr>
          <w:b w:val="0"/>
          <w:bCs/>
          <w:szCs w:val="28"/>
        </w:rPr>
        <w:t>МУНИЦИПАЛЬНЫХ ПРОГРАММ РАЗВИТИЯ МАЛОГО И СРЕДНЕГО</w:t>
      </w:r>
    </w:p>
    <w:p w:rsidR="00B604F8" w:rsidRDefault="00B604F8">
      <w:pPr>
        <w:widowControl w:val="0"/>
        <w:autoSpaceDE w:val="0"/>
        <w:autoSpaceDN w:val="0"/>
        <w:adjustRightInd w:val="0"/>
        <w:spacing w:after="0" w:line="240" w:lineRule="auto"/>
        <w:jc w:val="center"/>
        <w:rPr>
          <w:b w:val="0"/>
          <w:bCs/>
          <w:szCs w:val="28"/>
        </w:rPr>
      </w:pPr>
      <w:r>
        <w:rPr>
          <w:b w:val="0"/>
          <w:bCs/>
          <w:szCs w:val="28"/>
        </w:rPr>
        <w:t>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В соответствии со </w:t>
      </w:r>
      <w:hyperlink r:id="rId6" w:history="1">
        <w:r>
          <w:rPr>
            <w:b w:val="0"/>
            <w:bCs/>
            <w:color w:val="0000FF"/>
            <w:szCs w:val="28"/>
          </w:rPr>
          <w:t>статьей 139</w:t>
        </w:r>
      </w:hyperlink>
      <w:r>
        <w:rPr>
          <w:b w:val="0"/>
          <w:bCs/>
          <w:szCs w:val="28"/>
        </w:rPr>
        <w:t xml:space="preserve"> Бюджетного кодекса Российской Федерации, государственной </w:t>
      </w:r>
      <w:hyperlink r:id="rId7" w:history="1">
        <w:r>
          <w:rPr>
            <w:b w:val="0"/>
            <w:bCs/>
            <w:color w:val="0000FF"/>
            <w:szCs w:val="28"/>
          </w:rPr>
          <w:t>программой</w:t>
        </w:r>
      </w:hyperlink>
      <w:r>
        <w:rPr>
          <w:b w:val="0"/>
          <w:bCs/>
          <w:szCs w:val="28"/>
        </w:rPr>
        <w:t xml:space="preserve"> Пермского края "Экономическое развитие и инновационная экономика", утвержденной Постановлением Правительства Пермского края от 3 октября 2013 г. N 1325-п, Правительство Пермского края постановляет:</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1. Утвердить прилагаемые:</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1.1. </w:t>
      </w:r>
      <w:hyperlink w:anchor="Par41" w:history="1">
        <w:r>
          <w:rPr>
            <w:b w:val="0"/>
            <w:bCs/>
            <w:color w:val="0000FF"/>
            <w:szCs w:val="28"/>
          </w:rPr>
          <w:t>Порядок</w:t>
        </w:r>
      </w:hyperlink>
      <w:r>
        <w:rPr>
          <w:b w:val="0"/>
          <w:bCs/>
          <w:szCs w:val="28"/>
        </w:rPr>
        <w:t xml:space="preserve"> предоставления из бюджета Пермского края субсидий бюджетам муниципальных районов (городских округов) Пермского края в целях софинансирования отдельных мероприятий муниципальных программ, направленных на развитие 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1.2. </w:t>
      </w:r>
      <w:hyperlink w:anchor="Par1280" w:history="1">
        <w:r>
          <w:rPr>
            <w:b w:val="0"/>
            <w:bCs/>
            <w:color w:val="0000FF"/>
            <w:szCs w:val="28"/>
          </w:rPr>
          <w:t>Правила</w:t>
        </w:r>
      </w:hyperlink>
      <w:r>
        <w:rPr>
          <w:b w:val="0"/>
          <w:bCs/>
          <w:szCs w:val="28"/>
        </w:rPr>
        <w:t xml:space="preserve"> расходования субсидий в рамках реализации отдельных мероприятий муниципальных программ развития 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2. Признать утратившими силу:</w:t>
      </w:r>
    </w:p>
    <w:p w:rsidR="00B604F8" w:rsidRDefault="00B604F8">
      <w:pPr>
        <w:widowControl w:val="0"/>
        <w:autoSpaceDE w:val="0"/>
        <w:autoSpaceDN w:val="0"/>
        <w:adjustRightInd w:val="0"/>
        <w:spacing w:after="0" w:line="240" w:lineRule="auto"/>
        <w:ind w:firstLine="540"/>
        <w:jc w:val="both"/>
        <w:rPr>
          <w:b w:val="0"/>
          <w:bCs/>
          <w:szCs w:val="28"/>
        </w:rPr>
      </w:pPr>
      <w:hyperlink r:id="rId8" w:history="1">
        <w:r>
          <w:rPr>
            <w:b w:val="0"/>
            <w:bCs/>
            <w:color w:val="0000FF"/>
            <w:szCs w:val="28"/>
          </w:rPr>
          <w:t>Постановление</w:t>
        </w:r>
      </w:hyperlink>
      <w:r>
        <w:rPr>
          <w:b w:val="0"/>
          <w:bCs/>
          <w:szCs w:val="28"/>
        </w:rPr>
        <w:t xml:space="preserve"> Правительства Пермского края от 22 октября 2012 г. N 1155-п "Об утверждении Порядка предоставления иных межбюджетных трансфертов, передаваемых в форме субсидий бюджетам муниципальных районов (городских округов) Пермского края из бюджета Пермского края в целях софинансирования отдельных мероприятий муниципальных программ развития малого и среднего предпринимательства, и Правил расходования субсидий в рамках реализации отдельных мероприятий муниципальных программ развития 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hyperlink r:id="rId9" w:history="1">
        <w:r>
          <w:rPr>
            <w:b w:val="0"/>
            <w:bCs/>
            <w:color w:val="0000FF"/>
            <w:szCs w:val="28"/>
          </w:rPr>
          <w:t>Постановление</w:t>
        </w:r>
      </w:hyperlink>
      <w:r>
        <w:rPr>
          <w:b w:val="0"/>
          <w:bCs/>
          <w:szCs w:val="28"/>
        </w:rPr>
        <w:t xml:space="preserve"> Правительства Пермского края от 7 июня 2013 г. N 657-п "О внесении изменений в Постановление Правительства Пермского края от 22 октября 2012 г. N 1155-п "Об утверждении Порядка предоставления иных межбюджетных трансфертов, передаваемых в форме субсидий бюджетам муниципальных районов (городских округов) Пермского края из бюджета Пермского края в целях софинансирования отдельных мероприятий муниципальных программ развития малого и среднего предпринимательства, и Правил расходования субсидий в рамках реализации отдельных мероприятий муниципальных программ развития 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hyperlink r:id="rId10" w:history="1">
        <w:r>
          <w:rPr>
            <w:b w:val="0"/>
            <w:bCs/>
            <w:color w:val="0000FF"/>
            <w:szCs w:val="28"/>
          </w:rPr>
          <w:t>Постановление</w:t>
        </w:r>
      </w:hyperlink>
      <w:r>
        <w:rPr>
          <w:b w:val="0"/>
          <w:bCs/>
          <w:szCs w:val="28"/>
        </w:rPr>
        <w:t xml:space="preserve"> Правительства Пермского края от 19 августа 2013 г. N 1122-п "О внесении изменений в Постановление Правительства Пермского края от 22 октября 2012 г. N 1155-п "Об утверждении Порядка предоставления иных межбюджетных трансфертов, передаваемых в форме субсидий бюджетам муниципальных районов (городских округов) Пермского края из бюджета Пермского края в целях софинансирования отдельных мероприятий муниципальных программ развития малого и среднего предпринимательства, и Правил расходования субсидий в рамках реализации отдельных мероприятий муниципальных программ развития 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 Настоящее Постановление вступает в силу через десять дней после дня его официального опубликования.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4. Контроль за исполнением постановления возложить на заместителя председателя Правительства Пермского края Чибисова А.В.</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rPr>
          <w:b w:val="0"/>
          <w:bCs/>
          <w:szCs w:val="28"/>
        </w:rPr>
      </w:pPr>
      <w:r>
        <w:rPr>
          <w:b w:val="0"/>
          <w:bCs/>
          <w:szCs w:val="28"/>
        </w:rPr>
        <w:t>Председатель</w:t>
      </w:r>
    </w:p>
    <w:p w:rsidR="00B604F8" w:rsidRDefault="00B604F8">
      <w:pPr>
        <w:widowControl w:val="0"/>
        <w:autoSpaceDE w:val="0"/>
        <w:autoSpaceDN w:val="0"/>
        <w:adjustRightInd w:val="0"/>
        <w:spacing w:after="0" w:line="240" w:lineRule="auto"/>
        <w:jc w:val="right"/>
        <w:rPr>
          <w:b w:val="0"/>
          <w:bCs/>
          <w:szCs w:val="28"/>
        </w:rPr>
      </w:pPr>
      <w:r>
        <w:rPr>
          <w:b w:val="0"/>
          <w:bCs/>
          <w:szCs w:val="28"/>
        </w:rPr>
        <w:t>Правительства Пермского края</w:t>
      </w:r>
    </w:p>
    <w:p w:rsidR="00B604F8" w:rsidRDefault="00B604F8">
      <w:pPr>
        <w:widowControl w:val="0"/>
        <w:autoSpaceDE w:val="0"/>
        <w:autoSpaceDN w:val="0"/>
        <w:adjustRightInd w:val="0"/>
        <w:spacing w:after="0" w:line="240" w:lineRule="auto"/>
        <w:jc w:val="right"/>
        <w:rPr>
          <w:b w:val="0"/>
          <w:bCs/>
          <w:szCs w:val="28"/>
        </w:rPr>
      </w:pPr>
      <w:r>
        <w:rPr>
          <w:b w:val="0"/>
          <w:bCs/>
          <w:szCs w:val="28"/>
        </w:rPr>
        <w:t>Г.П.ТУШНОЛОБОВ</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outlineLvl w:val="0"/>
        <w:rPr>
          <w:b w:val="0"/>
          <w:bCs/>
          <w:szCs w:val="28"/>
        </w:rPr>
      </w:pPr>
      <w:bookmarkStart w:id="1" w:name="Par35"/>
      <w:bookmarkEnd w:id="1"/>
      <w:r>
        <w:rPr>
          <w:b w:val="0"/>
          <w:bCs/>
          <w:szCs w:val="28"/>
        </w:rPr>
        <w:t>УТВЕРЖДЕН</w:t>
      </w:r>
    </w:p>
    <w:p w:rsidR="00B604F8" w:rsidRDefault="00B604F8">
      <w:pPr>
        <w:widowControl w:val="0"/>
        <w:autoSpaceDE w:val="0"/>
        <w:autoSpaceDN w:val="0"/>
        <w:adjustRightInd w:val="0"/>
        <w:spacing w:after="0" w:line="240" w:lineRule="auto"/>
        <w:jc w:val="right"/>
        <w:rPr>
          <w:b w:val="0"/>
          <w:bCs/>
          <w:szCs w:val="28"/>
        </w:rPr>
      </w:pPr>
      <w:r>
        <w:rPr>
          <w:b w:val="0"/>
          <w:bCs/>
          <w:szCs w:val="28"/>
        </w:rPr>
        <w:t>Постановлением</w:t>
      </w:r>
    </w:p>
    <w:p w:rsidR="00B604F8" w:rsidRDefault="00B604F8">
      <w:pPr>
        <w:widowControl w:val="0"/>
        <w:autoSpaceDE w:val="0"/>
        <w:autoSpaceDN w:val="0"/>
        <w:adjustRightInd w:val="0"/>
        <w:spacing w:after="0" w:line="240" w:lineRule="auto"/>
        <w:jc w:val="right"/>
        <w:rPr>
          <w:b w:val="0"/>
          <w:bCs/>
          <w:szCs w:val="28"/>
        </w:rPr>
      </w:pPr>
      <w:r>
        <w:rPr>
          <w:b w:val="0"/>
          <w:bCs/>
          <w:szCs w:val="28"/>
        </w:rPr>
        <w:t>Правительства</w:t>
      </w:r>
    </w:p>
    <w:p w:rsidR="00B604F8" w:rsidRDefault="00B604F8">
      <w:pPr>
        <w:widowControl w:val="0"/>
        <w:autoSpaceDE w:val="0"/>
        <w:autoSpaceDN w:val="0"/>
        <w:adjustRightInd w:val="0"/>
        <w:spacing w:after="0" w:line="240" w:lineRule="auto"/>
        <w:jc w:val="right"/>
        <w:rPr>
          <w:b w:val="0"/>
          <w:bCs/>
          <w:szCs w:val="28"/>
        </w:rPr>
      </w:pPr>
      <w:r>
        <w:rPr>
          <w:b w:val="0"/>
          <w:bCs/>
          <w:szCs w:val="28"/>
        </w:rPr>
        <w:t>Пермского края</w:t>
      </w:r>
    </w:p>
    <w:p w:rsidR="00B604F8" w:rsidRDefault="00B604F8">
      <w:pPr>
        <w:widowControl w:val="0"/>
        <w:autoSpaceDE w:val="0"/>
        <w:autoSpaceDN w:val="0"/>
        <w:adjustRightInd w:val="0"/>
        <w:spacing w:after="0" w:line="240" w:lineRule="auto"/>
        <w:jc w:val="right"/>
        <w:rPr>
          <w:b w:val="0"/>
          <w:bCs/>
          <w:szCs w:val="28"/>
        </w:rPr>
      </w:pPr>
      <w:r>
        <w:rPr>
          <w:b w:val="0"/>
          <w:bCs/>
          <w:szCs w:val="28"/>
        </w:rPr>
        <w:t>от 08.04.2014 N 242-п</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center"/>
        <w:rPr>
          <w:b w:val="0"/>
          <w:bCs/>
          <w:szCs w:val="28"/>
        </w:rPr>
      </w:pPr>
      <w:bookmarkStart w:id="2" w:name="Par41"/>
      <w:bookmarkEnd w:id="2"/>
      <w:r>
        <w:rPr>
          <w:b w:val="0"/>
          <w:bCs/>
          <w:szCs w:val="28"/>
        </w:rPr>
        <w:t>ПОРЯДОК</w:t>
      </w:r>
    </w:p>
    <w:p w:rsidR="00B604F8" w:rsidRDefault="00B604F8">
      <w:pPr>
        <w:widowControl w:val="0"/>
        <w:autoSpaceDE w:val="0"/>
        <w:autoSpaceDN w:val="0"/>
        <w:adjustRightInd w:val="0"/>
        <w:spacing w:after="0" w:line="240" w:lineRule="auto"/>
        <w:jc w:val="center"/>
        <w:rPr>
          <w:b w:val="0"/>
          <w:bCs/>
          <w:szCs w:val="28"/>
        </w:rPr>
      </w:pPr>
      <w:r>
        <w:rPr>
          <w:b w:val="0"/>
          <w:bCs/>
          <w:szCs w:val="28"/>
        </w:rPr>
        <w:t>ПРЕДОСТАВЛЕНИЯ ИЗ БЮДЖЕТА ПЕРМСКОГО КРАЯ СУБСИДИЙ БЮДЖЕТАМ</w:t>
      </w:r>
    </w:p>
    <w:p w:rsidR="00B604F8" w:rsidRDefault="00B604F8">
      <w:pPr>
        <w:widowControl w:val="0"/>
        <w:autoSpaceDE w:val="0"/>
        <w:autoSpaceDN w:val="0"/>
        <w:adjustRightInd w:val="0"/>
        <w:spacing w:after="0" w:line="240" w:lineRule="auto"/>
        <w:jc w:val="center"/>
        <w:rPr>
          <w:b w:val="0"/>
          <w:bCs/>
          <w:szCs w:val="28"/>
        </w:rPr>
      </w:pPr>
      <w:r>
        <w:rPr>
          <w:b w:val="0"/>
          <w:bCs/>
          <w:szCs w:val="28"/>
        </w:rPr>
        <w:t>МУНИЦИПАЛЬНЫХ РАЙОНОВ (ГОРОДСКИХ ОКРУГОВ) ПЕРМСКОГО КРАЯ</w:t>
      </w:r>
    </w:p>
    <w:p w:rsidR="00B604F8" w:rsidRDefault="00B604F8">
      <w:pPr>
        <w:widowControl w:val="0"/>
        <w:autoSpaceDE w:val="0"/>
        <w:autoSpaceDN w:val="0"/>
        <w:adjustRightInd w:val="0"/>
        <w:spacing w:after="0" w:line="240" w:lineRule="auto"/>
        <w:jc w:val="center"/>
        <w:rPr>
          <w:b w:val="0"/>
          <w:bCs/>
          <w:szCs w:val="28"/>
        </w:rPr>
      </w:pPr>
      <w:r>
        <w:rPr>
          <w:b w:val="0"/>
          <w:bCs/>
          <w:szCs w:val="28"/>
        </w:rPr>
        <w:t>В ЦЕЛЯХ СОФИНАНСИРОВАНИЯ ОТДЕЛЬНЫХ МЕРОПРИЯТИЙ МУНИЦИПАЛЬНЫХ</w:t>
      </w:r>
    </w:p>
    <w:p w:rsidR="00B604F8" w:rsidRDefault="00B604F8">
      <w:pPr>
        <w:widowControl w:val="0"/>
        <w:autoSpaceDE w:val="0"/>
        <w:autoSpaceDN w:val="0"/>
        <w:adjustRightInd w:val="0"/>
        <w:spacing w:after="0" w:line="240" w:lineRule="auto"/>
        <w:jc w:val="center"/>
        <w:rPr>
          <w:b w:val="0"/>
          <w:bCs/>
          <w:szCs w:val="28"/>
        </w:rPr>
      </w:pPr>
      <w:r>
        <w:rPr>
          <w:b w:val="0"/>
          <w:bCs/>
          <w:szCs w:val="28"/>
        </w:rPr>
        <w:t>ПРОГРАММ, НАПРАВЛЕННЫХ НА РАЗВИТИЕ МАЛОГО И СРЕДНЕГО</w:t>
      </w:r>
    </w:p>
    <w:p w:rsidR="00B604F8" w:rsidRDefault="00B604F8">
      <w:pPr>
        <w:widowControl w:val="0"/>
        <w:autoSpaceDE w:val="0"/>
        <w:autoSpaceDN w:val="0"/>
        <w:adjustRightInd w:val="0"/>
        <w:spacing w:after="0" w:line="240" w:lineRule="auto"/>
        <w:jc w:val="center"/>
        <w:rPr>
          <w:b w:val="0"/>
          <w:bCs/>
          <w:szCs w:val="28"/>
        </w:rPr>
      </w:pPr>
      <w:r>
        <w:rPr>
          <w:b w:val="0"/>
          <w:bCs/>
          <w:szCs w:val="28"/>
        </w:rPr>
        <w:t>ПРЕДПРИНИМАТЕЛЬСТВА</w:t>
      </w:r>
    </w:p>
    <w:p w:rsidR="00B604F8" w:rsidRDefault="00B604F8">
      <w:pPr>
        <w:widowControl w:val="0"/>
        <w:autoSpaceDE w:val="0"/>
        <w:autoSpaceDN w:val="0"/>
        <w:adjustRightInd w:val="0"/>
        <w:spacing w:after="0" w:line="240" w:lineRule="auto"/>
        <w:jc w:val="center"/>
        <w:rPr>
          <w:b w:val="0"/>
          <w:bCs/>
          <w:szCs w:val="28"/>
        </w:rPr>
      </w:pPr>
    </w:p>
    <w:p w:rsidR="00B604F8" w:rsidRDefault="00B604F8">
      <w:pPr>
        <w:widowControl w:val="0"/>
        <w:autoSpaceDE w:val="0"/>
        <w:autoSpaceDN w:val="0"/>
        <w:adjustRightInd w:val="0"/>
        <w:spacing w:after="0" w:line="240" w:lineRule="auto"/>
        <w:jc w:val="center"/>
        <w:outlineLvl w:val="1"/>
        <w:rPr>
          <w:b w:val="0"/>
          <w:bCs/>
          <w:szCs w:val="28"/>
        </w:rPr>
      </w:pPr>
      <w:bookmarkStart w:id="3" w:name="Par48"/>
      <w:bookmarkEnd w:id="3"/>
      <w:r>
        <w:rPr>
          <w:b w:val="0"/>
          <w:bCs/>
          <w:szCs w:val="28"/>
        </w:rPr>
        <w:t>I. Общие положения</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1.1. Настоящий Порядок определяет цели и условия предоставления субсидий бюджетам муниципальных районов (городских округов) Пермского края из бюджета Пермского края в целях софинансирования отдельных мероприятий муниципальных программ, направленных на развитие малого и среднего предпринимательства (далее соответственно - субсидии, муниципальное образование), порядок и критерии отбора муниципальных образований Пермского края, бюджетам которых предоставляются субсидии из бюджета Пермского края (далее - Отбор).</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1.2. Цель Отбора - определение муниципальных образований для предоставления субсидий.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1.3. Субсидии предоставляются бюджетам муниципальных образований, в том числе за счет средств, источником финансового обеспечения которых является субсидия из федерального бюджета.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1.4. Предоставление субсидий осуществляется в пределах бюджетных ассигнований и лимитов бюджетных обязательств, утвержденных законом Пермского края о бюджете Пермского края на соответствующий финансовый год и плановый период, в соответствии со сводной бюджетной росписью бюджета Пермского края.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1.5. Предоставление субсидий за счет средств, источником финансового обеспечения которых являются средства федерального бюджета, осуществляется в пределах доведенных лимитов бюджетных обязательств и фактически поступивших средств.</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1.6. Главным распорядителем субсидий является Министерство промышленности, предпринимательства и торговли Пермского края (далее - Министерство).</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1.7. Для целей настоящего Порядка используются следующие понятия: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приоритетные отрасли (направления) развития малого и среднего предпринимательства - отрасли, направления, ниши и виды деятельности в малом и среднем предпринимательстве, обладающие высоким потенциалом для развития и социальной значимостью для экономики муниципального образования;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анализ инвестиционной привлекательности и конкурентоспособности территории муниципального образования - информация о состоянии, тенденциях и перспективных направлениях развития малого и среднего предпринимательства в муниципальном образовании с целью раскрытия инвестиционного потенциала территории, создания благоприятных условий для реализации инвестиционных проектов и повышения предпринимательской активности в муниципальном образовании, определения приоритетных отраслей (направлений) развития малого и среднего предпринимательства в муниципальном образовании;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бизнес-проект (инвестиционный проект) - бизнес-проект (инвестиционный проект), разработанный вновь созданным или действующим субъектом малого и среднего предпринимательства, содержащий характеристику предлагаемой к осуществлению предпринимательской идеи (то есть необходимый комплекс практических мероприятий и способов) с целью получения после ее реализации определенного экономического результата (величины чистой прибыли, дохода, конкретной доли завоеванного целевого рынка); описание социальной значимости и влияния проекта на социально-экономическое развитие муниципального образования; соответствие проекта приоритетным отраслям развития малого и среднего предпринимательства, определенным в муниципальной программе, направленной на развитие малого и среднего предпринимательства (далее - Муниципальная программа), представленный муниципальным образованием на Отбор;</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бизнес-проект (инвестиционный проект), рекомендуемый к софинансированию - бизнес-проект (инвестиционный проект), отобранный Межведомственной комиссией по отбору бизнес-проектов (инвестиционных проектов, претендующих на получение софинансирования из бюджета Пермского края) (далее - Межведомственная комиссия) в соответствии с </w:t>
      </w:r>
      <w:hyperlink w:anchor="Par81" w:history="1">
        <w:r>
          <w:rPr>
            <w:b w:val="0"/>
            <w:bCs/>
            <w:color w:val="0000FF"/>
            <w:szCs w:val="28"/>
          </w:rPr>
          <w:t>разделом III</w:t>
        </w:r>
      </w:hyperlink>
      <w:r>
        <w:rPr>
          <w:b w:val="0"/>
          <w:bCs/>
          <w:szCs w:val="28"/>
        </w:rPr>
        <w:t xml:space="preserve"> настоящего Порядка.</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center"/>
        <w:outlineLvl w:val="1"/>
        <w:rPr>
          <w:b w:val="0"/>
          <w:bCs/>
          <w:szCs w:val="28"/>
        </w:rPr>
      </w:pPr>
      <w:bookmarkStart w:id="4" w:name="Par62"/>
      <w:bookmarkEnd w:id="4"/>
      <w:r>
        <w:rPr>
          <w:b w:val="0"/>
          <w:bCs/>
          <w:szCs w:val="28"/>
        </w:rPr>
        <w:t>II. Цели и условия предоставления субсидий</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2.1. Субсидии муниципальным образованиям предоставляются в целях софинансирования отдельных мероприятий Муниципальных программ, предусматривающих:</w:t>
      </w:r>
    </w:p>
    <w:p w:rsidR="00B604F8" w:rsidRDefault="00B604F8">
      <w:pPr>
        <w:widowControl w:val="0"/>
        <w:autoSpaceDE w:val="0"/>
        <w:autoSpaceDN w:val="0"/>
        <w:adjustRightInd w:val="0"/>
        <w:spacing w:after="0" w:line="240" w:lineRule="auto"/>
        <w:ind w:firstLine="540"/>
        <w:jc w:val="both"/>
        <w:rPr>
          <w:b w:val="0"/>
          <w:bCs/>
          <w:szCs w:val="28"/>
        </w:rPr>
      </w:pPr>
      <w:bookmarkStart w:id="5" w:name="Par65"/>
      <w:bookmarkEnd w:id="5"/>
      <w:r>
        <w:rPr>
          <w:b w:val="0"/>
          <w:bCs/>
          <w:szCs w:val="28"/>
        </w:rPr>
        <w:t>2.1.1. субсидии на возмещение части затрат, связанных с уплатой субъектом малого и среднего предпринимательства первого взноса (аванса) при заключении договора лизинга оборудования и лизинговых платежей;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2.1.2. субсидии на возмещение части затрат, связанных с уплатой субъектом малого и среднего предпринимательства процентов по инвестиционным кредитам, полученным в российских кредитных организациях;</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2.1.3. субсидии на возмещение части затрат, связанных с выплатой субъектом малого и среднего предпринимательства по передаче прав на франшизу (паушальный взнос);</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2.1.4. субсидии на возмещение части затрат субъектов малого и среднего предпринимательства, в том числе участникам инновационных территориальных кластеров, связанных с приобретением оборудования в целях создания и (или) развития, и (или) модернизации производства товаров;</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2.1.5. субсидии на возмещение части затрат субъектов малого и среднего предпринимательства по договору на технологическое присоединение к объектам электросетевого хозяйства;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2.1.6. субсидии на возмещение части затрат, связанных с началом предпринимательской деятельности;</w:t>
      </w:r>
    </w:p>
    <w:p w:rsidR="00B604F8" w:rsidRDefault="00B604F8">
      <w:pPr>
        <w:widowControl w:val="0"/>
        <w:autoSpaceDE w:val="0"/>
        <w:autoSpaceDN w:val="0"/>
        <w:adjustRightInd w:val="0"/>
        <w:spacing w:after="0" w:line="240" w:lineRule="auto"/>
        <w:ind w:firstLine="540"/>
        <w:jc w:val="both"/>
        <w:rPr>
          <w:b w:val="0"/>
          <w:bCs/>
          <w:szCs w:val="28"/>
        </w:rPr>
      </w:pPr>
      <w:bookmarkStart w:id="6" w:name="Par71"/>
      <w:bookmarkEnd w:id="6"/>
      <w:r>
        <w:rPr>
          <w:b w:val="0"/>
          <w:bCs/>
          <w:szCs w:val="28"/>
        </w:rPr>
        <w:t>2.1.7. субсидии на возмещение части затрат субъектам малого и среднего предпринимательства, связанных с организацией групп дневного времяпрепровождения детей дошкольного возраста и иных подобных им видов деятельности по уходу и присмотру за детьми.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2.2. Субсидии предоставляются бюджету муниципального образования на следующих условиях:</w:t>
      </w:r>
    </w:p>
    <w:p w:rsidR="00B604F8" w:rsidRDefault="00B604F8">
      <w:pPr>
        <w:widowControl w:val="0"/>
        <w:autoSpaceDE w:val="0"/>
        <w:autoSpaceDN w:val="0"/>
        <w:adjustRightInd w:val="0"/>
        <w:spacing w:after="0" w:line="240" w:lineRule="auto"/>
        <w:ind w:firstLine="540"/>
        <w:jc w:val="both"/>
        <w:rPr>
          <w:b w:val="0"/>
          <w:bCs/>
          <w:szCs w:val="28"/>
        </w:rPr>
      </w:pPr>
      <w:bookmarkStart w:id="7" w:name="Par73"/>
      <w:bookmarkEnd w:id="7"/>
      <w:r>
        <w:rPr>
          <w:b w:val="0"/>
          <w:bCs/>
          <w:szCs w:val="28"/>
        </w:rPr>
        <w:t xml:space="preserve">2.2.1. наличие утвержденной Муниципальной программы, предусматривающей приоритетные отрасли (направления) развития малого и среднего предпринимательства в муниципальном образовании и предусматривающей не менее одного мероприятия по поддержке и развитию малого и среднего предпринимательства, указанного в </w:t>
      </w:r>
      <w:hyperlink w:anchor="Par65" w:history="1">
        <w:r>
          <w:rPr>
            <w:b w:val="0"/>
            <w:bCs/>
            <w:color w:val="0000FF"/>
            <w:szCs w:val="28"/>
          </w:rPr>
          <w:t>пунктах 2.1.1</w:t>
        </w:r>
      </w:hyperlink>
      <w:r>
        <w:rPr>
          <w:b w:val="0"/>
          <w:bCs/>
          <w:szCs w:val="28"/>
        </w:rPr>
        <w:t>-</w:t>
      </w:r>
      <w:hyperlink w:anchor="Par71" w:history="1">
        <w:r>
          <w:rPr>
            <w:b w:val="0"/>
            <w:bCs/>
            <w:color w:val="0000FF"/>
            <w:szCs w:val="28"/>
          </w:rPr>
          <w:t>2.1.7</w:t>
        </w:r>
      </w:hyperlink>
      <w:r>
        <w:rPr>
          <w:b w:val="0"/>
          <w:bCs/>
          <w:szCs w:val="28"/>
        </w:rPr>
        <w:t xml:space="preserve"> настоящего Порядка;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2.2.2. наличие анализа инвестиционной привлекательности и конкурентоспособности территории муниципального образования;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2.2.3. наличие в бюджете муниципального образования бюджетных ассигнований на исполнение расходных обязательств по финансированию в текущем финансовом году мероприятий Муниципальной программы, указанных в </w:t>
      </w:r>
      <w:hyperlink w:anchor="Par65" w:history="1">
        <w:r>
          <w:rPr>
            <w:b w:val="0"/>
            <w:bCs/>
            <w:color w:val="0000FF"/>
            <w:szCs w:val="28"/>
          </w:rPr>
          <w:t>пунктах 2.1.1</w:t>
        </w:r>
      </w:hyperlink>
      <w:r>
        <w:rPr>
          <w:b w:val="0"/>
          <w:bCs/>
          <w:szCs w:val="28"/>
        </w:rPr>
        <w:t>-</w:t>
      </w:r>
      <w:hyperlink w:anchor="Par71" w:history="1">
        <w:r>
          <w:rPr>
            <w:b w:val="0"/>
            <w:bCs/>
            <w:color w:val="0000FF"/>
            <w:szCs w:val="28"/>
          </w:rPr>
          <w:t>2.1.7</w:t>
        </w:r>
      </w:hyperlink>
      <w:r>
        <w:rPr>
          <w:b w:val="0"/>
          <w:bCs/>
          <w:szCs w:val="28"/>
        </w:rPr>
        <w:t xml:space="preserve"> настоящего Порядка, в объеме не менее 5% от общего объема субсидий, рассчитанного в соответствии с </w:t>
      </w:r>
      <w:hyperlink w:anchor="Par1364" w:history="1">
        <w:r>
          <w:rPr>
            <w:b w:val="0"/>
            <w:bCs/>
            <w:color w:val="0000FF"/>
            <w:szCs w:val="28"/>
          </w:rPr>
          <w:t>разделами III</w:t>
        </w:r>
      </w:hyperlink>
      <w:r>
        <w:rPr>
          <w:b w:val="0"/>
          <w:bCs/>
          <w:szCs w:val="28"/>
        </w:rPr>
        <w:t>-</w:t>
      </w:r>
      <w:hyperlink w:anchor="Par1716" w:history="1">
        <w:r>
          <w:rPr>
            <w:b w:val="0"/>
            <w:bCs/>
            <w:color w:val="0000FF"/>
            <w:szCs w:val="28"/>
          </w:rPr>
          <w:t>IX</w:t>
        </w:r>
      </w:hyperlink>
      <w:r>
        <w:rPr>
          <w:b w:val="0"/>
          <w:bCs/>
          <w:szCs w:val="28"/>
        </w:rPr>
        <w:t xml:space="preserve"> Правил расходования субсидий в рамках реализации отдельных мероприятий муниципальных программ развития малого и среднего предпринимательства, утвержденных постановлением Правительства Пермского края (далее - Правила);</w:t>
      </w:r>
    </w:p>
    <w:p w:rsidR="00B604F8" w:rsidRDefault="00B604F8">
      <w:pPr>
        <w:widowControl w:val="0"/>
        <w:autoSpaceDE w:val="0"/>
        <w:autoSpaceDN w:val="0"/>
        <w:adjustRightInd w:val="0"/>
        <w:spacing w:after="0" w:line="240" w:lineRule="auto"/>
        <w:ind w:firstLine="540"/>
        <w:jc w:val="both"/>
        <w:rPr>
          <w:b w:val="0"/>
          <w:bCs/>
          <w:szCs w:val="28"/>
        </w:rPr>
      </w:pPr>
      <w:bookmarkStart w:id="8" w:name="Par76"/>
      <w:bookmarkEnd w:id="8"/>
      <w:r>
        <w:rPr>
          <w:b w:val="0"/>
          <w:bCs/>
          <w:szCs w:val="28"/>
        </w:rPr>
        <w:t xml:space="preserve">2.2.4. представление документов, указанных в </w:t>
      </w:r>
      <w:hyperlink w:anchor="Par105" w:history="1">
        <w:r>
          <w:rPr>
            <w:b w:val="0"/>
            <w:bCs/>
            <w:color w:val="0000FF"/>
            <w:szCs w:val="28"/>
          </w:rPr>
          <w:t>пунктах 3.4.1</w:t>
        </w:r>
      </w:hyperlink>
      <w:r>
        <w:rPr>
          <w:b w:val="0"/>
          <w:bCs/>
          <w:szCs w:val="28"/>
        </w:rPr>
        <w:t>-</w:t>
      </w:r>
      <w:hyperlink w:anchor="Par111" w:history="1">
        <w:r>
          <w:rPr>
            <w:b w:val="0"/>
            <w:bCs/>
            <w:color w:val="0000FF"/>
            <w:szCs w:val="28"/>
          </w:rPr>
          <w:t>3.4.7</w:t>
        </w:r>
      </w:hyperlink>
      <w:r>
        <w:rPr>
          <w:b w:val="0"/>
          <w:bCs/>
          <w:szCs w:val="28"/>
        </w:rPr>
        <w:t xml:space="preserve"> настоящего Порядка, с соблюдением установленных сроков, указанных в объявлении о начале проведения Отбора: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2.2.5. наличие у муниципального образования бизнес-проектов (инвестиционных проектов), рекомендованных к софинансированию:</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2.2.6. заключение с Министерством в соответствии с </w:t>
      </w:r>
      <w:hyperlink w:anchor="Par144" w:history="1">
        <w:r>
          <w:rPr>
            <w:b w:val="0"/>
            <w:bCs/>
            <w:color w:val="0000FF"/>
            <w:szCs w:val="28"/>
          </w:rPr>
          <w:t>пунктом 3.22</w:t>
        </w:r>
      </w:hyperlink>
      <w:r>
        <w:rPr>
          <w:b w:val="0"/>
          <w:bCs/>
          <w:szCs w:val="28"/>
        </w:rPr>
        <w:t xml:space="preserve"> настоящего Порядка </w:t>
      </w:r>
      <w:hyperlink w:anchor="Par194" w:history="1">
        <w:r>
          <w:rPr>
            <w:b w:val="0"/>
            <w:bCs/>
            <w:color w:val="0000FF"/>
            <w:szCs w:val="28"/>
          </w:rPr>
          <w:t>соглашения</w:t>
        </w:r>
      </w:hyperlink>
      <w:r>
        <w:rPr>
          <w:b w:val="0"/>
          <w:bCs/>
          <w:szCs w:val="28"/>
        </w:rPr>
        <w:t xml:space="preserve"> о предоставлении субсидии бюджету муниципального района (городского округа) Пермского края из бюджета Пермского края в целях софинансирования отдельных мероприятий муниципальной программы, направленной на развитие малого и среднего предпринимательства, по форме согласно приложению 1 к настоящему Порядку (далее - Соглашение).</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2.3. Субсидии расходуются муниципальными образованиями в соответствии с их целевым назначением и не могут быть направлены на иные цели.</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center"/>
        <w:outlineLvl w:val="1"/>
        <w:rPr>
          <w:b w:val="0"/>
          <w:bCs/>
          <w:szCs w:val="28"/>
        </w:rPr>
      </w:pPr>
      <w:bookmarkStart w:id="9" w:name="Par81"/>
      <w:bookmarkEnd w:id="9"/>
      <w:r>
        <w:rPr>
          <w:b w:val="0"/>
          <w:bCs/>
          <w:szCs w:val="28"/>
        </w:rPr>
        <w:t>III. Порядок и критерии отбора муниципальных образований</w:t>
      </w:r>
    </w:p>
    <w:p w:rsidR="00B604F8" w:rsidRDefault="00B604F8">
      <w:pPr>
        <w:widowControl w:val="0"/>
        <w:autoSpaceDE w:val="0"/>
        <w:autoSpaceDN w:val="0"/>
        <w:adjustRightInd w:val="0"/>
        <w:spacing w:after="0" w:line="240" w:lineRule="auto"/>
        <w:jc w:val="center"/>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3.1. Отбор муниципальных образований заключается в отборе бизнес-проектов (инвестиционных проектов), представленных в </w:t>
      </w:r>
      <w:hyperlink w:anchor="Par818" w:history="1">
        <w:r>
          <w:rPr>
            <w:b w:val="0"/>
            <w:bCs/>
            <w:color w:val="0000FF"/>
            <w:szCs w:val="28"/>
          </w:rPr>
          <w:t>заявке</w:t>
        </w:r>
      </w:hyperlink>
      <w:r>
        <w:rPr>
          <w:b w:val="0"/>
          <w:bCs/>
          <w:szCs w:val="28"/>
        </w:rPr>
        <w:t xml:space="preserve"> муниципального образования на участие в отборе муниципальных образований, бюджетам которых предоставляются субсидии для софинансирования отдельных мероприятий муниципальных программ, направленных на развитие малого и среднего предпринимательства, по форме согласно приложению 2 к настоящему Порядку (далее - заявка) и отобранных на уровне муниципального образования в соответствии с Правилами.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3.2. Отбор муниципальных образований для предоставления субсидий осуществляется в два этапа.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3.3. На первом этапе Отбора формируется перечень бизнес-проектов (инвестиционных проектов) для включения в заявку.</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3.3.1. Министерство размещает в информационно-телекоммуникационной сети "Интернет" на официальном сайте Министерства по адресу: www.minpromtorg.permkrai.ru (далее - официальный сайт Министерства) и официальных сайтах информационной поддержки субъектов малого и среднего предпринимательства в информационно-телекоммуникационной сети "Интернет" объявление о начале проведения Отбора и направляет его в адрес глав (глав администраций) муниципальных образований через интегрированную систему электронного документооборота, архива и управления потоками работ в администрации губернатора Пермского края, аппарате Правительства Пермского края и исполнительных органах государственной власти Пермского края (далее - ИСЭД).</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3.3.2. Объявление о начале проведения Отбора должно содержать следующие сведения (далее - объявление об Отборе):</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дату начала и окончания приема заявок и документов для участия в Отборе;</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место приема заявок и документов для участия в Отборе;</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перечень документов, необходимых для участия в Отборе;</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требования к бизнес-проектам (инвестиционным проектам);</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контактную информацию лица, ответственного в Министерстве за прием заявок и документов для участия в Отборе (далее - ответственное лицо Министерства).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3.3.3. Для участия в Отборе субъекты малого и среднего предпринимательства в течение 15 дней со дня опубликования объявления об Отборе представляют в уполномоченный орган муниципального образования по вопросам содействия развитию малого и среднего предпринимательства (далее - Уполномоченный орган) соответствующего муниципального образования следующие документы:</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3.3.3.1. </w:t>
      </w:r>
      <w:hyperlink w:anchor="Par974" w:history="1">
        <w:r>
          <w:rPr>
            <w:b w:val="0"/>
            <w:bCs/>
            <w:color w:val="0000FF"/>
            <w:szCs w:val="28"/>
          </w:rPr>
          <w:t>паспорт</w:t>
        </w:r>
      </w:hyperlink>
      <w:r>
        <w:rPr>
          <w:b w:val="0"/>
          <w:bCs/>
          <w:szCs w:val="28"/>
        </w:rPr>
        <w:t xml:space="preserve"> бизнес-проекта (инвестиционного проекта) субъекта малого и среднего предпринимательства по форме согласно приложению 3 к настоящему Порядку;</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3.3.3.2. выписку из Единого государственного реестра юридических лиц или выписку из Единого государственного реестра индивидуальных предпринимателей по состоянию на дату, которая предшествует дате подачи заявки не более чем на 30 календарных дней (далее соответственно - выписка из ЕГРЮЛ, выписка из ЕГРИП).</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В случае непредставления выписки из ЕГРЮЛ, выписки из ЕГРИП субъектом малого и среднего предпринимательства Уполномоченный орган обращается с запросом о предоставлении указанных документов посредством направления запроса в территориальные органы Федеральной налоговой службы.</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3.3.4. К Отбору не допускаются субъекты малого и среднего предпринимательства, которыми за последние три года на день подачи заявки были допущены нарушения порядка и условий ранее оказанной поддержки, в том числе в части нецелевого использования субсидий, а также в случае, если ранее в отношении субъекта малого и среднего предпринимательства было принято решение об оказании аналогичной поддержки и сроки ее оказания не истекли.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3.3.5. Уполномоченный орган регистрирует поступившие документы в Журнале регистрации, который должен быть пронумерован, прошнурован и скреплен печатью Уполномоченного органа. Запись регистрации включает в себя регистрационный номер, дату и время (часы и минуты) ее приема, сведения о лице, представившем документы.</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Подтверждением приема документов является подпись ответственного лица Уполномоченного органа с датой и временем приема документов.</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Документы, поступившие в Уполномоченный орган позднее установленного в объявлении срока окончания приема документов, признаются поданными с нарушением установленных сроков и к рассмотрению не принимаются.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3.3.6. Уполномоченный орган рассматривает поступившие документы в течение 5 (пяти) рабочих дней со дня окончания приема заявок и документов для участия в Отборе.</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3.3.7. В случае соответствия поступившего </w:t>
      </w:r>
      <w:hyperlink w:anchor="Par974" w:history="1">
        <w:r>
          <w:rPr>
            <w:b w:val="0"/>
            <w:bCs/>
            <w:color w:val="0000FF"/>
            <w:szCs w:val="28"/>
          </w:rPr>
          <w:t>паспорта</w:t>
        </w:r>
      </w:hyperlink>
      <w:r>
        <w:rPr>
          <w:b w:val="0"/>
          <w:bCs/>
          <w:szCs w:val="28"/>
        </w:rPr>
        <w:t xml:space="preserve"> бизнес-проекта (инвестиционного проекта) субъекта малого и среднего предпринимательства форме согласно приложению 3 к настоящему Порядку Уполномоченный орган включает бизнес-проект (инвестиционный проект) в заявку.</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3.3.8. В случае несоответствия поступившего </w:t>
      </w:r>
      <w:hyperlink w:anchor="Par974" w:history="1">
        <w:r>
          <w:rPr>
            <w:b w:val="0"/>
            <w:bCs/>
            <w:color w:val="0000FF"/>
            <w:szCs w:val="28"/>
          </w:rPr>
          <w:t>паспорта</w:t>
        </w:r>
      </w:hyperlink>
      <w:r>
        <w:rPr>
          <w:b w:val="0"/>
          <w:bCs/>
          <w:szCs w:val="28"/>
        </w:rPr>
        <w:t xml:space="preserve"> бизнес-проекта (инвестиционного проекта) субъекта малого и среднего предпринимательства форме согласно приложению 3 к настоящему Порядку, а также в случае, если не все данные в паспорте бизнес-проекта (инвестиционного проекта) заполнены, Уполномоченный орган отклоняет бизнес-проект (инвестиционный проект) от участия в Отборе, о чем в течение 3 рабочих дней со дня окончания рассмотрения заявок и документов направляет субъекту малого и среднего предпринимательства соответствующее уведомление с указанием причин отклонения.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3.4. На втором этапе Отбора муниципальные образования представляют в Министерство:</w:t>
      </w:r>
    </w:p>
    <w:p w:rsidR="00B604F8" w:rsidRDefault="00B604F8">
      <w:pPr>
        <w:widowControl w:val="0"/>
        <w:autoSpaceDE w:val="0"/>
        <w:autoSpaceDN w:val="0"/>
        <w:adjustRightInd w:val="0"/>
        <w:spacing w:after="0" w:line="240" w:lineRule="auto"/>
        <w:ind w:firstLine="540"/>
        <w:jc w:val="both"/>
        <w:rPr>
          <w:b w:val="0"/>
          <w:bCs/>
          <w:szCs w:val="28"/>
        </w:rPr>
      </w:pPr>
      <w:bookmarkStart w:id="10" w:name="Par105"/>
      <w:bookmarkEnd w:id="10"/>
      <w:r>
        <w:rPr>
          <w:b w:val="0"/>
          <w:bCs/>
          <w:szCs w:val="28"/>
        </w:rPr>
        <w:t>3.4.1. заявку;</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3.4.2. </w:t>
      </w:r>
      <w:hyperlink w:anchor="Par1061" w:history="1">
        <w:r>
          <w:rPr>
            <w:b w:val="0"/>
            <w:bCs/>
            <w:color w:val="0000FF"/>
            <w:szCs w:val="28"/>
          </w:rPr>
          <w:t>информацию</w:t>
        </w:r>
      </w:hyperlink>
      <w:r>
        <w:rPr>
          <w:b w:val="0"/>
          <w:bCs/>
          <w:szCs w:val="28"/>
        </w:rPr>
        <w:t xml:space="preserve"> о соответствии приоритетных отраслей (направлений) развития малого и среднего предпринимательства, предусмотренных муниципальной программой, Программе социально-экономического развития муниципального образования Пермского края, Схеме территориального планирования муниципального образования Пермского края по форме согласно приложению 4 к настоящему Порядку;</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3.4.3. анализ инвестиционной привлекательности и конкурентоспособности муниципального образования (в произвольной форме);</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3.4.4. выписку из решения представительного органа местного самоуправления муниципального образования о бюджете муниципального образования на соответствующий финансовый год и выписку из сводной бюджетной росписи бюджета муниципального образования, заверенную руководителем финансового органа муниципального образования, подтверждающие объем финансирования в текущем финансовом году мероприятий муниципальной программы, указанных в </w:t>
      </w:r>
      <w:hyperlink w:anchor="Par65" w:history="1">
        <w:r>
          <w:rPr>
            <w:b w:val="0"/>
            <w:bCs/>
            <w:color w:val="0000FF"/>
            <w:szCs w:val="28"/>
          </w:rPr>
          <w:t>пунктах 2.1.1</w:t>
        </w:r>
      </w:hyperlink>
      <w:r>
        <w:rPr>
          <w:b w:val="0"/>
          <w:bCs/>
          <w:szCs w:val="28"/>
        </w:rPr>
        <w:t>-</w:t>
      </w:r>
      <w:hyperlink w:anchor="Par71" w:history="1">
        <w:r>
          <w:rPr>
            <w:b w:val="0"/>
            <w:bCs/>
            <w:color w:val="0000FF"/>
            <w:szCs w:val="28"/>
          </w:rPr>
          <w:t>2.1.7</w:t>
        </w:r>
      </w:hyperlink>
      <w:r>
        <w:rPr>
          <w:b w:val="0"/>
          <w:bCs/>
          <w:szCs w:val="28"/>
        </w:rPr>
        <w:t xml:space="preserve"> настоящего Порядка;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3.4.5. копию муниципального правового акта, определяющего Уполномоченный орган;</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3.4.6. </w:t>
      </w:r>
      <w:hyperlink w:anchor="Par974" w:history="1">
        <w:r>
          <w:rPr>
            <w:b w:val="0"/>
            <w:bCs/>
            <w:color w:val="0000FF"/>
            <w:szCs w:val="28"/>
          </w:rPr>
          <w:t>паспорт</w:t>
        </w:r>
      </w:hyperlink>
      <w:r>
        <w:rPr>
          <w:b w:val="0"/>
          <w:bCs/>
          <w:szCs w:val="28"/>
        </w:rPr>
        <w:t xml:space="preserve"> бизнес-проекта (инвестиционного проекта) субъекта малого и среднего предпринимательства по форме согласно приложению 3 к настоящему Порядку;</w:t>
      </w:r>
    </w:p>
    <w:p w:rsidR="00B604F8" w:rsidRDefault="00B604F8">
      <w:pPr>
        <w:widowControl w:val="0"/>
        <w:autoSpaceDE w:val="0"/>
        <w:autoSpaceDN w:val="0"/>
        <w:adjustRightInd w:val="0"/>
        <w:spacing w:after="0" w:line="240" w:lineRule="auto"/>
        <w:ind w:firstLine="540"/>
        <w:jc w:val="both"/>
        <w:rPr>
          <w:b w:val="0"/>
          <w:bCs/>
          <w:szCs w:val="28"/>
        </w:rPr>
      </w:pPr>
      <w:bookmarkStart w:id="11" w:name="Par111"/>
      <w:bookmarkEnd w:id="11"/>
      <w:r>
        <w:rPr>
          <w:b w:val="0"/>
          <w:bCs/>
          <w:szCs w:val="28"/>
        </w:rPr>
        <w:t xml:space="preserve">3.4.7. информационную </w:t>
      </w:r>
      <w:hyperlink w:anchor="Par1125" w:history="1">
        <w:r>
          <w:rPr>
            <w:b w:val="0"/>
            <w:bCs/>
            <w:color w:val="0000FF"/>
            <w:szCs w:val="28"/>
          </w:rPr>
          <w:t>карту</w:t>
        </w:r>
      </w:hyperlink>
      <w:r>
        <w:rPr>
          <w:b w:val="0"/>
          <w:bCs/>
          <w:szCs w:val="28"/>
        </w:rPr>
        <w:t xml:space="preserve"> муниципальной программы развития малого и среднего предпринимательства по форме согласно приложению 5 к Порядку.</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3.5. Оригинал заявки и документы, указанные в </w:t>
      </w:r>
      <w:hyperlink w:anchor="Par105" w:history="1">
        <w:r>
          <w:rPr>
            <w:b w:val="0"/>
            <w:bCs/>
            <w:color w:val="0000FF"/>
            <w:szCs w:val="28"/>
          </w:rPr>
          <w:t>пунктах 3.4.1</w:t>
        </w:r>
      </w:hyperlink>
      <w:r>
        <w:rPr>
          <w:b w:val="0"/>
          <w:bCs/>
          <w:szCs w:val="28"/>
        </w:rPr>
        <w:t>-</w:t>
      </w:r>
      <w:hyperlink w:anchor="Par111" w:history="1">
        <w:r>
          <w:rPr>
            <w:b w:val="0"/>
            <w:bCs/>
            <w:color w:val="0000FF"/>
            <w:szCs w:val="28"/>
          </w:rPr>
          <w:t>3.4.7</w:t>
        </w:r>
      </w:hyperlink>
      <w:r>
        <w:rPr>
          <w:b w:val="0"/>
          <w:bCs/>
          <w:szCs w:val="28"/>
        </w:rPr>
        <w:t xml:space="preserve"> настоящего Порядка (далее - документы), представляются в Министерство на бумажном носителе с сопроводительным письмом, составленным в двух экземплярах.</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Заявка и представленные документы должны быть заверены главой (главой администрации) муниципального образования, пронумерованы, прошнурованы и скреплены печатью муниципального образования.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3.6. Поступившие заявки регистрируются Министерством в Журнале регистрации заявок, который должен быть пронумерован, прошнурован и скреплен печатью Министерства. Запись регистрации включает в себя регистрационный номер заявки, дату и время (часы и минуты) ее приема, сведения о лице, представившем документы.</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Подтверждением приема заявки является подпись ответственного лица Министерства с датой и временем приема заявки и документов на сопроводительном письме, второй экземпляр которого возвращается муниципальному образованию.</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Документы, поступившие в Министерство позднее установленного в объявлении об Отборе срока окончания приема заявок и документов, признаются поданными с нарушением установленных сроков и к рассмотрению не принимаются.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3.7. Проверка комплектности представленных документов, соответствия заявки установленной форме производится публично на заседании рабочей группы по рассмотрению заявок и документов, представленных муниципальными образованиями для участия в отборе муниципальных образований, бюджетам которым предоставляются субсидии из бюджета Пермского края (далее - Рабочая группа), не позднее 3 рабочих дней со дня окончания приема заявок и документов.</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Положение о Рабочей группе и ее состав утверждаются приказом Министерства.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3.8. Рабочая группа принимает решение о допуске муниципальных образований к Отбору по следующим критериям:</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3.8.1. муниципальным образованием представлена заявка и документы в соответствии с перечнем, указанным в </w:t>
      </w:r>
      <w:hyperlink w:anchor="Par105" w:history="1">
        <w:r>
          <w:rPr>
            <w:b w:val="0"/>
            <w:bCs/>
            <w:color w:val="0000FF"/>
            <w:szCs w:val="28"/>
          </w:rPr>
          <w:t>пунктах 3.4.1</w:t>
        </w:r>
      </w:hyperlink>
      <w:r>
        <w:rPr>
          <w:b w:val="0"/>
          <w:bCs/>
          <w:szCs w:val="28"/>
        </w:rPr>
        <w:t>-</w:t>
      </w:r>
      <w:hyperlink w:anchor="Par111" w:history="1">
        <w:r>
          <w:rPr>
            <w:b w:val="0"/>
            <w:bCs/>
            <w:color w:val="0000FF"/>
            <w:szCs w:val="28"/>
          </w:rPr>
          <w:t>3.4.7</w:t>
        </w:r>
      </w:hyperlink>
      <w:r>
        <w:rPr>
          <w:b w:val="0"/>
          <w:bCs/>
          <w:szCs w:val="28"/>
        </w:rPr>
        <w:t xml:space="preserve"> настоящего Порядка, и в сроки, указанные в объявлении об Отборе;</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3.8.2. представленные муниципальным образованием документы подтверждают соответствие условиям предоставления субсидий, указанным в </w:t>
      </w:r>
      <w:hyperlink w:anchor="Par73" w:history="1">
        <w:r>
          <w:rPr>
            <w:b w:val="0"/>
            <w:bCs/>
            <w:color w:val="0000FF"/>
            <w:szCs w:val="28"/>
          </w:rPr>
          <w:t>пунктах 2.2.1</w:t>
        </w:r>
      </w:hyperlink>
      <w:r>
        <w:rPr>
          <w:b w:val="0"/>
          <w:bCs/>
          <w:szCs w:val="28"/>
        </w:rPr>
        <w:t>-</w:t>
      </w:r>
      <w:hyperlink w:anchor="Par76" w:history="1">
        <w:r>
          <w:rPr>
            <w:b w:val="0"/>
            <w:bCs/>
            <w:color w:val="0000FF"/>
            <w:szCs w:val="28"/>
          </w:rPr>
          <w:t>2.2.4</w:t>
        </w:r>
      </w:hyperlink>
      <w:r>
        <w:rPr>
          <w:b w:val="0"/>
          <w:bCs/>
          <w:szCs w:val="28"/>
        </w:rPr>
        <w:t xml:space="preserve"> настоящего Порядка, о чем указывается в заключении, подготовленном Рабочей группой по форме, утвержденной Министерством, в течение 5 рабочих дней со дня окончания приема заявок и документов.</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3.9. Несоответствие заявки и документов, указанных в </w:t>
      </w:r>
      <w:hyperlink w:anchor="Par105" w:history="1">
        <w:r>
          <w:rPr>
            <w:b w:val="0"/>
            <w:bCs/>
            <w:color w:val="0000FF"/>
            <w:szCs w:val="28"/>
          </w:rPr>
          <w:t>пунктах 3.4.1</w:t>
        </w:r>
      </w:hyperlink>
      <w:r>
        <w:rPr>
          <w:b w:val="0"/>
          <w:bCs/>
          <w:szCs w:val="28"/>
        </w:rPr>
        <w:t>-</w:t>
      </w:r>
      <w:hyperlink w:anchor="Par111" w:history="1">
        <w:r>
          <w:rPr>
            <w:b w:val="0"/>
            <w:bCs/>
            <w:color w:val="0000FF"/>
            <w:szCs w:val="28"/>
          </w:rPr>
          <w:t>3.4.7</w:t>
        </w:r>
      </w:hyperlink>
      <w:r>
        <w:rPr>
          <w:b w:val="0"/>
          <w:bCs/>
          <w:szCs w:val="28"/>
        </w:rPr>
        <w:t xml:space="preserve"> настоящего Порядка, условиям предоставления субсидий, указанным в </w:t>
      </w:r>
      <w:hyperlink w:anchor="Par73" w:history="1">
        <w:r>
          <w:rPr>
            <w:b w:val="0"/>
            <w:bCs/>
            <w:color w:val="0000FF"/>
            <w:szCs w:val="28"/>
          </w:rPr>
          <w:t>пунктах 2.2.1</w:t>
        </w:r>
      </w:hyperlink>
      <w:r>
        <w:rPr>
          <w:b w:val="0"/>
          <w:bCs/>
          <w:szCs w:val="28"/>
        </w:rPr>
        <w:t>-</w:t>
      </w:r>
      <w:hyperlink w:anchor="Par76" w:history="1">
        <w:r>
          <w:rPr>
            <w:b w:val="0"/>
            <w:bCs/>
            <w:color w:val="0000FF"/>
            <w:szCs w:val="28"/>
          </w:rPr>
          <w:t>2.2.4</w:t>
        </w:r>
      </w:hyperlink>
      <w:r>
        <w:rPr>
          <w:b w:val="0"/>
          <w:bCs/>
          <w:szCs w:val="28"/>
        </w:rPr>
        <w:t xml:space="preserve"> настоящего Порядка, является основанием для принятия рабочей группой решения о недопуске соответствующего муниципального образования к заседанию Межведомственной комиссии.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3.10. По итогам заседания Рабочей группы в течение 5 рабочих дней со дня рассмотрения заявок и поступивших от муниципальных образований документов, формируется протокол Рабочей группы, содержащий перечень муниципальных образований, допущенных к Отбору, и перечень муниципальных образований, не допущенных к Отбору.</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3.11. В течение 2 рабочих дней со дня подписания протокол Рабочей группы публикуется в информационно-телекоммуникационной сети "Интернет" на официальном сайте Министерства по адресу: www.minpromtorg.permkrai.ru и официальных сайтах информационной поддержки субъектов малого и среднего предпринимательства в информационно-телекоммуникационной сети "Интернет", в CRM-системе.</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3.12. Рабочая группа в течение 5 рабочих дней со дня подписания протокола Рабочей группы передает Межведомственной комиссии представленные муниципальным образованием документы, указанные в </w:t>
      </w:r>
      <w:hyperlink w:anchor="Par105" w:history="1">
        <w:r>
          <w:rPr>
            <w:b w:val="0"/>
            <w:bCs/>
            <w:color w:val="0000FF"/>
            <w:szCs w:val="28"/>
          </w:rPr>
          <w:t>пунктах 3.4.1</w:t>
        </w:r>
      </w:hyperlink>
      <w:r>
        <w:rPr>
          <w:b w:val="0"/>
          <w:bCs/>
          <w:szCs w:val="28"/>
        </w:rPr>
        <w:t>-</w:t>
      </w:r>
      <w:hyperlink w:anchor="Par111" w:history="1">
        <w:r>
          <w:rPr>
            <w:b w:val="0"/>
            <w:bCs/>
            <w:color w:val="0000FF"/>
            <w:szCs w:val="28"/>
          </w:rPr>
          <w:t>3.4.7</w:t>
        </w:r>
      </w:hyperlink>
      <w:r>
        <w:rPr>
          <w:b w:val="0"/>
          <w:bCs/>
          <w:szCs w:val="28"/>
        </w:rPr>
        <w:t>, и заключения Рабочей группы.</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3.13. Положение о Межведомственной комиссии и ее состав утверждаются постановлением Правительства Пермского края.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3.14. Межведомственная комиссия в течение 20 рабочих дней с даты подписания протокола Рабочей группы рассматривает заключения и бизнес-проекты (инвестиционные проекты), оценивает бизнес-проекты (инвестиционные проекты) по критериям оценки бизнес-проекта (инвестиционного проекта) согласно </w:t>
      </w:r>
      <w:hyperlink w:anchor="Par1177" w:history="1">
        <w:r>
          <w:rPr>
            <w:b w:val="0"/>
            <w:bCs/>
            <w:color w:val="0000FF"/>
            <w:szCs w:val="28"/>
          </w:rPr>
          <w:t>приложению 6</w:t>
        </w:r>
      </w:hyperlink>
      <w:r>
        <w:rPr>
          <w:b w:val="0"/>
          <w:bCs/>
          <w:szCs w:val="28"/>
        </w:rPr>
        <w:t xml:space="preserve"> к настоящему Порядку (далее - критерии) и принимает решение о предоставлении или об отказе в предоставлении субсидии, исходя из оценки бизнес-проекта (инвестиционного проекта).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Муниципальные образования и субъекты малого и среднего предпринимательства, участвующие в Отборе, привлекаются для обсуждения представленных заявок и документов и дают необходимые пояснения по возникающим у Межведомственной комиссии вопросам.</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3.15. В течение 5 рабочих дней со дня заседания Межведомственной комиссии оформляется протокол о результатах проведения Отбора (далее - Протокол), содержащий: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3.15.1. перечень бизнес-проектов (инвестиционных проектов), рекомендованных к софинансированию, с указанием предельной суммы субсидии за счет средств бюджетов всех уровней, рассчитанной в соответствии с разделами III-IX Правил, наименование субъекта малого и среднего предпринимательства и его ИНН;</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3.15.2. перечень бизнес-проектов (инвестиционных проектов), не прошедших Отбор, с указанием наименования субъекта малого и среднего предпринимательства и его ИНН.</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3.16. Не прошедшими Отбор признаются бизнес-проекты (инвестиционные проекты), набравшие менее 20 баллов по итогам оценки Межведомственной комиссией по критериям.</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3.17. Общая предельная сумма субсидий по бизнес-проектам (инвестиционным проектам), включаемым в перечень бизнес-проектов (инвестиционных проектов), прошедших Отбор, не должна превышать сумму бюджетных ассигнований, предусмотренных в сводной росписи бюджета Пермского края на финансирование данного направления в соответствующем финансовом году в бюджете Пермского края.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3.18. В первую очередь в перечень бизнес-проектов (инвестиционных проектов), рекомендованных к софинансированию, включаются бизнес-проекты (инвестиционные проекты), имеющие наибольшее количество баллов, которые рассчитываются в соответствии с критериями в рамках каждого муниципального образования. При одинаковом количестве баллов учитывается очередность предоставления документов субъектом малого и среднего предпринимательства в рамках каждого муниципального образования.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3.19. Министерство публикует Протокол в течение 3 рабочих дней со дня его подписания в информационно-телекоммуникационной сети "Интернет" на официальном сайте Министерства по адресу: www.minpromtorg.permkrai.ru, официальных сайтах о информационной поддержке субъектов малого и среднего предпринимательства в информационно-телекоммуникационной сети "Интернет" и в Автоматизированной информационно-аналитической системе (далее - CRM-система), а также в течение 3 рабочих дней со дня подписания направляет его в адрес глав (глав администраций) муниципальных образований через ИСЭД.</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3.20. Министерство на основании Протокола в течение 5 рабочих дней со дня его подписания издает приказ об утверждении размеров субсидий бюджетам муниципальных районов (городских округов) Пермского края в целях софинансирования отдельных мероприятий муниципальных программ, направленных на развитие малого и среднего предпринимательства (далее - Приказ Министерства) с указанием мероприятий муниципальных программ; бизнес-проектов (инвестиционных проектов), рекомендованных к софинансированию; предельного размера субсидий по каждому бизнес-проекту (инвестиционному проекту) за счет средств бюджетов всех уровней, рассчитанному в соответствии с </w:t>
      </w:r>
      <w:hyperlink w:anchor="Par1364" w:history="1">
        <w:r>
          <w:rPr>
            <w:b w:val="0"/>
            <w:bCs/>
            <w:color w:val="0000FF"/>
            <w:szCs w:val="28"/>
          </w:rPr>
          <w:t>разделами III</w:t>
        </w:r>
      </w:hyperlink>
      <w:r>
        <w:rPr>
          <w:b w:val="0"/>
          <w:bCs/>
          <w:szCs w:val="28"/>
        </w:rPr>
        <w:t>-</w:t>
      </w:r>
      <w:hyperlink w:anchor="Par1716" w:history="1">
        <w:r>
          <w:rPr>
            <w:b w:val="0"/>
            <w:bCs/>
            <w:color w:val="0000FF"/>
            <w:szCs w:val="28"/>
          </w:rPr>
          <w:t>IX</w:t>
        </w:r>
      </w:hyperlink>
      <w:r>
        <w:rPr>
          <w:b w:val="0"/>
          <w:bCs/>
          <w:szCs w:val="28"/>
        </w:rPr>
        <w:t xml:space="preserve"> Правил (далее - предельный размер субсидий, утвержденный Приказом Министерства), в том числе с указанием размера субсидий за счет средств бюджета Пермского края и федерального бюджета.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Размер субсидий бюджетам муниципальных образований определяется как сумма субсидий, запрашиваемых для реализации бизнес-проекта (инвестиционного проекта), за счет средств бюджета Пермского края и федерального бюджета по всем бизнес-проектам (инвестиционным проектам), рекомендованным к софинансированию, по соответствующему муниципальному образованию.</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Приказ Министерства в течение 3 рабочих дней со дня подписания публикуется в информационно-телекоммуникационной сети "Интернет" на официальном сайте Министерства по адресу: www.minpromtorg.permkrai.ru, официальных сайтах информационной поддержки субъектов малого и среднего предпринимательства в информационно-телекоммуникационной сети "Интернет" и в Автоматизированной информационно-аналитической системе (далее - CRM-система), а также в течение 3 рабочих дней со дня подписания направляется в адрес глав (глав администраций) муниципальных образований через ИСЭД.</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3.21. Предельное соотношение софинансирования из бюджетов всех уровней в отношении каждого бизнес-проекта (инвестиционного проекта), рекомендованного к софинансированию, составляет:</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за счет средств бюджета муниципального образования - не менее 5% от суммы предельного размера субсидий, утвержденного Приказом Министерства;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за счет средств бюджета Пермского края и федерального бюджета - не более 95% от суммы субсидий, утвержденной Приказом Министерства. Сумма субсидий за счет средств бюджета Пермского края и федерального бюджета между бюджетами двух уровней распределяется следующим образом:</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за счет средств бюджета Пермского края - не более 26%;</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за счет средств федерального бюджета - не более 74%.</w:t>
      </w:r>
    </w:p>
    <w:p w:rsidR="00B604F8" w:rsidRDefault="00B604F8">
      <w:pPr>
        <w:widowControl w:val="0"/>
        <w:autoSpaceDE w:val="0"/>
        <w:autoSpaceDN w:val="0"/>
        <w:adjustRightInd w:val="0"/>
        <w:spacing w:after="0" w:line="240" w:lineRule="auto"/>
        <w:ind w:firstLine="540"/>
        <w:jc w:val="both"/>
        <w:rPr>
          <w:b w:val="0"/>
          <w:bCs/>
          <w:szCs w:val="28"/>
        </w:rPr>
      </w:pPr>
      <w:bookmarkStart w:id="12" w:name="Par144"/>
      <w:bookmarkEnd w:id="12"/>
      <w:r>
        <w:rPr>
          <w:b w:val="0"/>
          <w:bCs/>
          <w:szCs w:val="28"/>
        </w:rPr>
        <w:t>3.22. Министерство в течение 5 рабочих дней со дня опубликования Приказа Министерства направляет муниципальному образованию проект Соглашения.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3.23. Муниципальное образование в течение 5 рабочих дней со дня получения проекта Соглашения направляет в Министерство подписанное Соглашение.</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3.24. Уполномоченный орган в течение 5 рабочих дней со дня получения Приказа Министерства направляет субъектам малого и среднего предпринимательства уведомление о включении в перечень бизнес-проектов (инвестиционных проектов), рекомендованных к софинансированию.</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3.25. В случае если муниципальное образование в течение двух месяцев со дня опубликования Приказа Министерства не подтвердило исполнение своих обязательств по софинансированию расходов бизнес-проекта (инвестиционного проекта), рекомендованного к софинансированию, за счет средств бюджета муниципального образования, субсидия за счет средств бюджета Пермского края и федерального бюджета подлежит распределению между бюджетами муниципальных образований в порядке, установленном настоящим разделом.</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3.26. Министерство производит перерасчет суммы субсидий, определенной Приказом Министерства, с уменьшением ее размера на величину суммы субсидий из бюджета Пермского края и федерального бюджета, образовавшуюся в результате неподтверждения своих обязательств по софинансированию расходов бизнес-проекта (инвестиционного проекта), рекомендуемого к софинансированию, за счет средств бюджета муниципального образования.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В Приказ Министерства не позднее 70 дней со дня его опубликования вносятся изменения с учетом произведенных перерасчетов сумм субсидий.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3.27. Министерство проводит Отбор несколько раз в год в пределах имеющихся бюджетных ассигнований.</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center"/>
        <w:outlineLvl w:val="1"/>
        <w:rPr>
          <w:b w:val="0"/>
          <w:bCs/>
          <w:szCs w:val="28"/>
        </w:rPr>
      </w:pPr>
      <w:bookmarkStart w:id="13" w:name="Par152"/>
      <w:bookmarkEnd w:id="13"/>
      <w:r>
        <w:rPr>
          <w:b w:val="0"/>
          <w:bCs/>
          <w:szCs w:val="28"/>
        </w:rPr>
        <w:t>IV. Порядок предоставления субсидий</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4.1. Субсидии предоставляются муниципальным образованиям в порядке очередности поступления в Министерство документов, подтверждающих исполнение муниципальным образованием обязательств по софинансированию бизнес-проекта (инвестиционного проекта), рекомендованного к софинансированию, при условии соблюдения муниципальным образованием уровня софинансирования бизнес-проекта (инвестиционного проекта) за счет средств бюджета муниципального образования.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4.2. Муниципальное образование для подтверждения исполнения обязательств по софинансированию расходов за счет средств бюджета муниципального образования представляет в Министерство:</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копию договора о предоставлении субсидии, заключаемого с субъектом малого и среднего предпринимательства по форме, утвержденной приказом Министерства;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копию платежного поручения, подтверждающего расходование средств бюджета муниципального образования в размере, определенном приказом Министерства по каждому бизнес-проекту (инвестиционному проекту), рекомендованному к софинансированию.</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4.3. Субсидии перечисляются бюджетам муниципальных образований Пермского края в следующем порядке:</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субсидия, предоставляемая за счет средств бюджета Пермского края, - в течение 10 рабочих дней со дня предоставления муниципальным образованием подтверждения исполнения обязательств по софинансированию расходов бизнес-проекта (инвестиционного проекта), рекомендованного к софинансированию за счет средств бюджета муниципального образования;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субсидия, предоставляемая за счет средств федерального бюджета, перечисляется в течение 10 рабочих дней со дня подписания Министерством экономического развития Российской Федерации справки-расчета на использование субсидии из федерального бюджета при условии поступления средств из федерального бюджета, предоставленных бюджету Пермского края на софинансирование отдельных мероприятий муниципальных программ.</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center"/>
        <w:outlineLvl w:val="1"/>
        <w:rPr>
          <w:b w:val="0"/>
          <w:bCs/>
          <w:szCs w:val="28"/>
        </w:rPr>
      </w:pPr>
      <w:bookmarkStart w:id="14" w:name="Par162"/>
      <w:bookmarkEnd w:id="14"/>
      <w:r>
        <w:rPr>
          <w:b w:val="0"/>
          <w:bCs/>
          <w:szCs w:val="28"/>
        </w:rPr>
        <w:t>V. Порядок предоставления отчетности об использовании</w:t>
      </w:r>
    </w:p>
    <w:p w:rsidR="00B604F8" w:rsidRDefault="00B604F8">
      <w:pPr>
        <w:widowControl w:val="0"/>
        <w:autoSpaceDE w:val="0"/>
        <w:autoSpaceDN w:val="0"/>
        <w:adjustRightInd w:val="0"/>
        <w:spacing w:after="0" w:line="240" w:lineRule="auto"/>
        <w:jc w:val="center"/>
        <w:rPr>
          <w:b w:val="0"/>
          <w:bCs/>
          <w:szCs w:val="28"/>
        </w:rPr>
      </w:pPr>
      <w:r>
        <w:rPr>
          <w:b w:val="0"/>
          <w:bCs/>
          <w:szCs w:val="28"/>
        </w:rPr>
        <w:t>субсидии</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5.1. Муниципальные образования представляют в Министерство ежеквартально до 10-го числа месяца, следующего за отчетным кварталом, следующие виды отчетов:</w:t>
      </w:r>
    </w:p>
    <w:p w:rsidR="00B604F8" w:rsidRDefault="00B604F8">
      <w:pPr>
        <w:widowControl w:val="0"/>
        <w:autoSpaceDE w:val="0"/>
        <w:autoSpaceDN w:val="0"/>
        <w:adjustRightInd w:val="0"/>
        <w:spacing w:after="0" w:line="240" w:lineRule="auto"/>
        <w:ind w:firstLine="540"/>
        <w:jc w:val="both"/>
        <w:rPr>
          <w:b w:val="0"/>
          <w:bCs/>
          <w:szCs w:val="28"/>
        </w:rPr>
      </w:pPr>
      <w:hyperlink w:anchor="Par513" w:history="1">
        <w:r>
          <w:rPr>
            <w:b w:val="0"/>
            <w:bCs/>
            <w:color w:val="0000FF"/>
            <w:szCs w:val="28"/>
          </w:rPr>
          <w:t>отчет</w:t>
        </w:r>
      </w:hyperlink>
      <w:r>
        <w:rPr>
          <w:b w:val="0"/>
          <w:bCs/>
          <w:szCs w:val="28"/>
        </w:rPr>
        <w:t xml:space="preserve"> об использовании субсидии из бюджета Пермского края, представленной в целях софинансирования отдельных мероприятий муниципальной программы, направленной на развитие малого и среднего предпринимательства, в разрезе бизнес-проектов (инвестиционных проектов) согласно приложению 3 к Соглашению;</w:t>
      </w:r>
    </w:p>
    <w:p w:rsidR="00B604F8" w:rsidRDefault="00B604F8">
      <w:pPr>
        <w:widowControl w:val="0"/>
        <w:autoSpaceDE w:val="0"/>
        <w:autoSpaceDN w:val="0"/>
        <w:adjustRightInd w:val="0"/>
        <w:spacing w:after="0" w:line="240" w:lineRule="auto"/>
        <w:ind w:firstLine="540"/>
        <w:jc w:val="both"/>
        <w:rPr>
          <w:b w:val="0"/>
          <w:bCs/>
          <w:szCs w:val="28"/>
        </w:rPr>
      </w:pPr>
      <w:hyperlink w:anchor="Par654" w:history="1">
        <w:r>
          <w:rPr>
            <w:b w:val="0"/>
            <w:bCs/>
            <w:color w:val="0000FF"/>
            <w:szCs w:val="28"/>
          </w:rPr>
          <w:t>информация</w:t>
        </w:r>
      </w:hyperlink>
      <w:r>
        <w:rPr>
          <w:b w:val="0"/>
          <w:bCs/>
          <w:szCs w:val="28"/>
        </w:rPr>
        <w:t xml:space="preserve"> о субъектах малого и среднего предпринимательства, которым оказана поддержка в рамках реализации отдельных мероприятий муниципальной программы развития малого и среднего предпринимательства, согласно приложению 4 к Соглашению;</w:t>
      </w:r>
    </w:p>
    <w:p w:rsidR="00B604F8" w:rsidRDefault="00B604F8">
      <w:pPr>
        <w:widowControl w:val="0"/>
        <w:autoSpaceDE w:val="0"/>
        <w:autoSpaceDN w:val="0"/>
        <w:adjustRightInd w:val="0"/>
        <w:spacing w:after="0" w:line="240" w:lineRule="auto"/>
        <w:ind w:firstLine="540"/>
        <w:jc w:val="both"/>
        <w:rPr>
          <w:b w:val="0"/>
          <w:bCs/>
          <w:szCs w:val="28"/>
        </w:rPr>
      </w:pPr>
      <w:hyperlink w:anchor="Par762" w:history="1">
        <w:r>
          <w:rPr>
            <w:b w:val="0"/>
            <w:bCs/>
            <w:color w:val="0000FF"/>
            <w:szCs w:val="28"/>
          </w:rPr>
          <w:t>отчет</w:t>
        </w:r>
      </w:hyperlink>
      <w:r>
        <w:rPr>
          <w:b w:val="0"/>
          <w:bCs/>
          <w:szCs w:val="28"/>
        </w:rPr>
        <w:t xml:space="preserve"> о достижении целевых показателей реализации отдельных мероприятий муниципальных программ, направленных на развитие малого и среднего предпринимательства, согласно приложению 5 к Соглашению;</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5.2. Муниципальные образования несут ответственность за достоверность и подлинность представляемых в соответствии с настоящим Порядком и (или) Соглашением документов и сведений, а также за целевое использование субсидий и соблюдение условий, установленных настоящим Порядком и (или) Соглашением в соответствии с действующим законодательством.</w:t>
      </w:r>
    </w:p>
    <w:p w:rsidR="00B604F8" w:rsidRDefault="00B604F8">
      <w:pPr>
        <w:widowControl w:val="0"/>
        <w:autoSpaceDE w:val="0"/>
        <w:autoSpaceDN w:val="0"/>
        <w:adjustRightInd w:val="0"/>
        <w:spacing w:after="0" w:line="240" w:lineRule="auto"/>
        <w:jc w:val="center"/>
        <w:rPr>
          <w:b w:val="0"/>
          <w:bCs/>
          <w:szCs w:val="28"/>
        </w:rPr>
      </w:pPr>
    </w:p>
    <w:p w:rsidR="00B604F8" w:rsidRDefault="00B604F8">
      <w:pPr>
        <w:widowControl w:val="0"/>
        <w:autoSpaceDE w:val="0"/>
        <w:autoSpaceDN w:val="0"/>
        <w:adjustRightInd w:val="0"/>
        <w:spacing w:after="0" w:line="240" w:lineRule="auto"/>
        <w:jc w:val="center"/>
        <w:outlineLvl w:val="1"/>
        <w:rPr>
          <w:b w:val="0"/>
          <w:bCs/>
          <w:szCs w:val="28"/>
        </w:rPr>
      </w:pPr>
      <w:bookmarkStart w:id="15" w:name="Par171"/>
      <w:bookmarkEnd w:id="15"/>
      <w:r>
        <w:rPr>
          <w:b w:val="0"/>
          <w:bCs/>
          <w:szCs w:val="28"/>
        </w:rPr>
        <w:t>VI. Порядок возврата субсидий и контроль за использованием</w:t>
      </w:r>
    </w:p>
    <w:p w:rsidR="00B604F8" w:rsidRDefault="00B604F8">
      <w:pPr>
        <w:widowControl w:val="0"/>
        <w:autoSpaceDE w:val="0"/>
        <w:autoSpaceDN w:val="0"/>
        <w:adjustRightInd w:val="0"/>
        <w:spacing w:after="0" w:line="240" w:lineRule="auto"/>
        <w:jc w:val="center"/>
        <w:rPr>
          <w:b w:val="0"/>
          <w:bCs/>
          <w:szCs w:val="28"/>
        </w:rPr>
      </w:pPr>
      <w:r>
        <w:rPr>
          <w:b w:val="0"/>
          <w:bCs/>
          <w:szCs w:val="28"/>
        </w:rPr>
        <w:t>субсидий</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6.1. Контроль за целевым использованием субсидии муниципальным образованием, достижением значений целевых </w:t>
      </w:r>
      <w:hyperlink w:anchor="Par384" w:history="1">
        <w:r>
          <w:rPr>
            <w:b w:val="0"/>
            <w:bCs/>
            <w:color w:val="0000FF"/>
            <w:szCs w:val="28"/>
          </w:rPr>
          <w:t>показателей</w:t>
        </w:r>
      </w:hyperlink>
      <w:r>
        <w:rPr>
          <w:b w:val="0"/>
          <w:bCs/>
          <w:szCs w:val="28"/>
        </w:rPr>
        <w:t xml:space="preserve"> реализации отдельных мероприятий муниципальных программ, направленных на развитие малого и среднего предпринимательства, согласно приложению 1 к Соглашению, соблюдением условий предоставления субсидий, установленных настоящим Порядком и (или) Соглашением, осуществляется Министерством и (или) иными органами государственного (муниципального) финансового контроля Пермского края.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6.2. В случае нецелевого использования субсидии, нарушения условий, установленных настоящим Порядком и (или) Соглашением, субсидия подлежит возврату муниципальным образованием в бюджет Пермского края в порядке, установленном действующим законодательством.</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6.3. Субсидии, не использованные муниципальным образованием в текущем финансовом году, подлежат возврату в бюджет Пермского края в порядке, установленном действующим бюджетным законодательством.</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outlineLvl w:val="1"/>
        <w:rPr>
          <w:b w:val="0"/>
          <w:bCs/>
          <w:szCs w:val="28"/>
        </w:rPr>
      </w:pPr>
      <w:bookmarkStart w:id="16" w:name="Par182"/>
      <w:bookmarkEnd w:id="16"/>
      <w:r>
        <w:rPr>
          <w:b w:val="0"/>
          <w:bCs/>
          <w:szCs w:val="28"/>
        </w:rPr>
        <w:t>Приложение 1</w:t>
      </w:r>
    </w:p>
    <w:p w:rsidR="00B604F8" w:rsidRDefault="00B604F8">
      <w:pPr>
        <w:widowControl w:val="0"/>
        <w:autoSpaceDE w:val="0"/>
        <w:autoSpaceDN w:val="0"/>
        <w:adjustRightInd w:val="0"/>
        <w:spacing w:after="0" w:line="240" w:lineRule="auto"/>
        <w:jc w:val="right"/>
        <w:rPr>
          <w:b w:val="0"/>
          <w:bCs/>
          <w:szCs w:val="28"/>
        </w:rPr>
      </w:pPr>
      <w:r>
        <w:rPr>
          <w:b w:val="0"/>
          <w:bCs/>
          <w:szCs w:val="28"/>
        </w:rPr>
        <w:t>к Порядку</w:t>
      </w:r>
    </w:p>
    <w:p w:rsidR="00B604F8" w:rsidRDefault="00B604F8">
      <w:pPr>
        <w:widowControl w:val="0"/>
        <w:autoSpaceDE w:val="0"/>
        <w:autoSpaceDN w:val="0"/>
        <w:adjustRightInd w:val="0"/>
        <w:spacing w:after="0" w:line="240" w:lineRule="auto"/>
        <w:jc w:val="right"/>
        <w:rPr>
          <w:b w:val="0"/>
          <w:bCs/>
          <w:szCs w:val="28"/>
        </w:rPr>
      </w:pPr>
      <w:r>
        <w:rPr>
          <w:b w:val="0"/>
          <w:bCs/>
          <w:szCs w:val="28"/>
        </w:rPr>
        <w:t>предоставления из бюджета Пермского</w:t>
      </w:r>
    </w:p>
    <w:p w:rsidR="00B604F8" w:rsidRDefault="00B604F8">
      <w:pPr>
        <w:widowControl w:val="0"/>
        <w:autoSpaceDE w:val="0"/>
        <w:autoSpaceDN w:val="0"/>
        <w:adjustRightInd w:val="0"/>
        <w:spacing w:after="0" w:line="240" w:lineRule="auto"/>
        <w:jc w:val="right"/>
        <w:rPr>
          <w:b w:val="0"/>
          <w:bCs/>
          <w:szCs w:val="28"/>
        </w:rPr>
      </w:pPr>
      <w:r>
        <w:rPr>
          <w:b w:val="0"/>
          <w:bCs/>
          <w:szCs w:val="28"/>
        </w:rPr>
        <w:t>края субсидий бюджетам муниципальных</w:t>
      </w:r>
    </w:p>
    <w:p w:rsidR="00B604F8" w:rsidRDefault="00B604F8">
      <w:pPr>
        <w:widowControl w:val="0"/>
        <w:autoSpaceDE w:val="0"/>
        <w:autoSpaceDN w:val="0"/>
        <w:adjustRightInd w:val="0"/>
        <w:spacing w:after="0" w:line="240" w:lineRule="auto"/>
        <w:jc w:val="right"/>
        <w:rPr>
          <w:b w:val="0"/>
          <w:bCs/>
          <w:szCs w:val="28"/>
        </w:rPr>
      </w:pPr>
      <w:r>
        <w:rPr>
          <w:b w:val="0"/>
          <w:bCs/>
          <w:szCs w:val="28"/>
        </w:rPr>
        <w:t>районов (городских округов) Пермского</w:t>
      </w:r>
    </w:p>
    <w:p w:rsidR="00B604F8" w:rsidRDefault="00B604F8">
      <w:pPr>
        <w:widowControl w:val="0"/>
        <w:autoSpaceDE w:val="0"/>
        <w:autoSpaceDN w:val="0"/>
        <w:adjustRightInd w:val="0"/>
        <w:spacing w:after="0" w:line="240" w:lineRule="auto"/>
        <w:jc w:val="right"/>
        <w:rPr>
          <w:b w:val="0"/>
          <w:bCs/>
          <w:szCs w:val="28"/>
        </w:rPr>
      </w:pPr>
      <w:r>
        <w:rPr>
          <w:b w:val="0"/>
          <w:bCs/>
          <w:szCs w:val="28"/>
        </w:rPr>
        <w:t>края в целях софинансирования</w:t>
      </w:r>
    </w:p>
    <w:p w:rsidR="00B604F8" w:rsidRDefault="00B604F8">
      <w:pPr>
        <w:widowControl w:val="0"/>
        <w:autoSpaceDE w:val="0"/>
        <w:autoSpaceDN w:val="0"/>
        <w:adjustRightInd w:val="0"/>
        <w:spacing w:after="0" w:line="240" w:lineRule="auto"/>
        <w:jc w:val="right"/>
        <w:rPr>
          <w:b w:val="0"/>
          <w:bCs/>
          <w:szCs w:val="28"/>
        </w:rPr>
      </w:pPr>
      <w:r>
        <w:rPr>
          <w:b w:val="0"/>
          <w:bCs/>
          <w:szCs w:val="28"/>
        </w:rPr>
        <w:t>отдельных мероприятий муниципальных</w:t>
      </w:r>
    </w:p>
    <w:p w:rsidR="00B604F8" w:rsidRDefault="00B604F8">
      <w:pPr>
        <w:widowControl w:val="0"/>
        <w:autoSpaceDE w:val="0"/>
        <w:autoSpaceDN w:val="0"/>
        <w:adjustRightInd w:val="0"/>
        <w:spacing w:after="0" w:line="240" w:lineRule="auto"/>
        <w:jc w:val="right"/>
        <w:rPr>
          <w:b w:val="0"/>
          <w:bCs/>
          <w:szCs w:val="28"/>
        </w:rPr>
      </w:pPr>
      <w:r>
        <w:rPr>
          <w:b w:val="0"/>
          <w:bCs/>
          <w:szCs w:val="28"/>
        </w:rPr>
        <w:t>программ, направленных на развитие</w:t>
      </w:r>
    </w:p>
    <w:p w:rsidR="00B604F8" w:rsidRDefault="00B604F8">
      <w:pPr>
        <w:widowControl w:val="0"/>
        <w:autoSpaceDE w:val="0"/>
        <w:autoSpaceDN w:val="0"/>
        <w:adjustRightInd w:val="0"/>
        <w:spacing w:after="0" w:line="240" w:lineRule="auto"/>
        <w:jc w:val="right"/>
        <w:rPr>
          <w:b w:val="0"/>
          <w:bCs/>
          <w:szCs w:val="28"/>
        </w:rPr>
      </w:pPr>
      <w:r>
        <w:rPr>
          <w:b w:val="0"/>
          <w:bCs/>
          <w:szCs w:val="28"/>
        </w:rPr>
        <w:t>малого и среднего предпринимательства</w:t>
      </w:r>
    </w:p>
    <w:p w:rsidR="00B604F8" w:rsidRDefault="00B604F8">
      <w:pPr>
        <w:widowControl w:val="0"/>
        <w:autoSpaceDE w:val="0"/>
        <w:autoSpaceDN w:val="0"/>
        <w:adjustRightInd w:val="0"/>
        <w:spacing w:after="0" w:line="240" w:lineRule="auto"/>
        <w:jc w:val="right"/>
        <w:rPr>
          <w:b w:val="0"/>
          <w:bCs/>
          <w:szCs w:val="28"/>
        </w:rPr>
      </w:pPr>
    </w:p>
    <w:p w:rsidR="00B604F8" w:rsidRDefault="00B604F8">
      <w:pPr>
        <w:widowControl w:val="0"/>
        <w:autoSpaceDE w:val="0"/>
        <w:autoSpaceDN w:val="0"/>
        <w:adjustRightInd w:val="0"/>
        <w:spacing w:after="0" w:line="240" w:lineRule="auto"/>
        <w:jc w:val="right"/>
        <w:rPr>
          <w:b w:val="0"/>
          <w:bCs/>
          <w:szCs w:val="28"/>
        </w:rPr>
      </w:pPr>
      <w:r>
        <w:rPr>
          <w:b w:val="0"/>
          <w:bCs/>
          <w:szCs w:val="28"/>
        </w:rPr>
        <w:t>ФОРМА</w:t>
      </w:r>
    </w:p>
    <w:p w:rsidR="00B604F8" w:rsidRDefault="00B604F8">
      <w:pPr>
        <w:widowControl w:val="0"/>
        <w:autoSpaceDE w:val="0"/>
        <w:autoSpaceDN w:val="0"/>
        <w:adjustRightInd w:val="0"/>
        <w:spacing w:after="0" w:line="240" w:lineRule="auto"/>
        <w:jc w:val="right"/>
        <w:rPr>
          <w:b w:val="0"/>
          <w:bCs/>
          <w:szCs w:val="28"/>
        </w:rPr>
      </w:pPr>
    </w:p>
    <w:p w:rsidR="00B604F8" w:rsidRDefault="00B604F8">
      <w:pPr>
        <w:widowControl w:val="0"/>
        <w:autoSpaceDE w:val="0"/>
        <w:autoSpaceDN w:val="0"/>
        <w:adjustRightInd w:val="0"/>
        <w:spacing w:after="0" w:line="240" w:lineRule="auto"/>
        <w:jc w:val="center"/>
        <w:rPr>
          <w:b w:val="0"/>
          <w:bCs/>
          <w:szCs w:val="28"/>
        </w:rPr>
      </w:pPr>
      <w:bookmarkStart w:id="17" w:name="Par194"/>
      <w:bookmarkEnd w:id="17"/>
      <w:r>
        <w:rPr>
          <w:b w:val="0"/>
          <w:bCs/>
          <w:szCs w:val="28"/>
        </w:rPr>
        <w:t>СОГЛАШЕНИЕ</w:t>
      </w:r>
    </w:p>
    <w:p w:rsidR="00B604F8" w:rsidRDefault="00B604F8">
      <w:pPr>
        <w:widowControl w:val="0"/>
        <w:autoSpaceDE w:val="0"/>
        <w:autoSpaceDN w:val="0"/>
        <w:adjustRightInd w:val="0"/>
        <w:spacing w:after="0" w:line="240" w:lineRule="auto"/>
        <w:jc w:val="center"/>
        <w:rPr>
          <w:b w:val="0"/>
          <w:bCs/>
          <w:szCs w:val="28"/>
        </w:rPr>
      </w:pPr>
      <w:r>
        <w:rPr>
          <w:b w:val="0"/>
          <w:bCs/>
          <w:szCs w:val="28"/>
        </w:rPr>
        <w:t>о предоставлении субсидии бюджету муниципального района</w:t>
      </w:r>
    </w:p>
    <w:p w:rsidR="00B604F8" w:rsidRDefault="00B604F8">
      <w:pPr>
        <w:widowControl w:val="0"/>
        <w:autoSpaceDE w:val="0"/>
        <w:autoSpaceDN w:val="0"/>
        <w:adjustRightInd w:val="0"/>
        <w:spacing w:after="0" w:line="240" w:lineRule="auto"/>
        <w:jc w:val="center"/>
        <w:rPr>
          <w:b w:val="0"/>
          <w:bCs/>
          <w:szCs w:val="28"/>
        </w:rPr>
      </w:pPr>
      <w:r>
        <w:rPr>
          <w:b w:val="0"/>
          <w:bCs/>
          <w:szCs w:val="28"/>
        </w:rPr>
        <w:t>(городского округа) Пермского края из бюджета Пермского края</w:t>
      </w:r>
    </w:p>
    <w:p w:rsidR="00B604F8" w:rsidRDefault="00B604F8">
      <w:pPr>
        <w:widowControl w:val="0"/>
        <w:autoSpaceDE w:val="0"/>
        <w:autoSpaceDN w:val="0"/>
        <w:adjustRightInd w:val="0"/>
        <w:spacing w:after="0" w:line="240" w:lineRule="auto"/>
        <w:jc w:val="center"/>
        <w:rPr>
          <w:b w:val="0"/>
          <w:bCs/>
          <w:szCs w:val="28"/>
        </w:rPr>
      </w:pPr>
      <w:r>
        <w:rPr>
          <w:b w:val="0"/>
          <w:bCs/>
          <w:szCs w:val="28"/>
        </w:rPr>
        <w:t>в целях софинансирования отдельных мероприятий муниципальной</w:t>
      </w:r>
    </w:p>
    <w:p w:rsidR="00B604F8" w:rsidRDefault="00B604F8">
      <w:pPr>
        <w:widowControl w:val="0"/>
        <w:autoSpaceDE w:val="0"/>
        <w:autoSpaceDN w:val="0"/>
        <w:adjustRightInd w:val="0"/>
        <w:spacing w:after="0" w:line="240" w:lineRule="auto"/>
        <w:jc w:val="center"/>
        <w:rPr>
          <w:b w:val="0"/>
          <w:bCs/>
          <w:szCs w:val="28"/>
        </w:rPr>
      </w:pPr>
      <w:r>
        <w:rPr>
          <w:b w:val="0"/>
          <w:bCs/>
          <w:szCs w:val="28"/>
        </w:rPr>
        <w:t>программы, направленной на развитие малого и среднего</w:t>
      </w:r>
    </w:p>
    <w:p w:rsidR="00B604F8" w:rsidRDefault="00B604F8">
      <w:pPr>
        <w:widowControl w:val="0"/>
        <w:autoSpaceDE w:val="0"/>
        <w:autoSpaceDN w:val="0"/>
        <w:adjustRightInd w:val="0"/>
        <w:spacing w:after="0" w:line="240" w:lineRule="auto"/>
        <w:jc w:val="center"/>
        <w:rPr>
          <w:b w:val="0"/>
          <w:bCs/>
          <w:szCs w:val="28"/>
        </w:rPr>
      </w:pPr>
      <w:r>
        <w:rPr>
          <w:b w:val="0"/>
          <w:bCs/>
          <w:szCs w:val="28"/>
        </w:rPr>
        <w:t>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pStyle w:val="ConsPlusNonformat"/>
      </w:pPr>
      <w:r>
        <w:t>г. Пермь                                         "____" __________ 20___ г.</w:t>
      </w:r>
    </w:p>
    <w:p w:rsidR="00B604F8" w:rsidRDefault="00B604F8">
      <w:pPr>
        <w:pStyle w:val="ConsPlusNonformat"/>
      </w:pPr>
    </w:p>
    <w:p w:rsidR="00B604F8" w:rsidRDefault="00B604F8">
      <w:pPr>
        <w:pStyle w:val="ConsPlusNonformat"/>
      </w:pPr>
      <w:r>
        <w:t xml:space="preserve">    Министерство  промышленности,  предпринимательства и торговли Пермского</w:t>
      </w:r>
    </w:p>
    <w:p w:rsidR="00B604F8" w:rsidRDefault="00B604F8">
      <w:pPr>
        <w:pStyle w:val="ConsPlusNonformat"/>
      </w:pPr>
      <w:r>
        <w:t>края, именуемое в дальнейшем "Министерство", в лице _______________________</w:t>
      </w:r>
    </w:p>
    <w:p w:rsidR="00B604F8" w:rsidRDefault="00B604F8">
      <w:pPr>
        <w:pStyle w:val="ConsPlusNonformat"/>
      </w:pPr>
      <w:r>
        <w:t>__________________________________________________________________________,</w:t>
      </w:r>
    </w:p>
    <w:p w:rsidR="00B604F8" w:rsidRDefault="00B604F8">
      <w:pPr>
        <w:pStyle w:val="ConsPlusNonformat"/>
      </w:pPr>
      <w:r>
        <w:t xml:space="preserve">                             (должность, ФИО)</w:t>
      </w:r>
    </w:p>
    <w:p w:rsidR="00B604F8" w:rsidRDefault="00B604F8">
      <w:pPr>
        <w:pStyle w:val="ConsPlusNonformat"/>
      </w:pPr>
      <w:r>
        <w:t>действующего на основании ________________________________________________,</w:t>
      </w:r>
    </w:p>
    <w:p w:rsidR="00B604F8" w:rsidRDefault="00B604F8">
      <w:pPr>
        <w:pStyle w:val="ConsPlusNonformat"/>
      </w:pPr>
      <w:r>
        <w:t xml:space="preserve">                               (наименование, дата и номер документа)</w:t>
      </w:r>
    </w:p>
    <w:p w:rsidR="00B604F8" w:rsidRDefault="00B604F8">
      <w:pPr>
        <w:pStyle w:val="ConsPlusNonformat"/>
      </w:pPr>
      <w:r>
        <w:t>с одной стороны и ________________________________________________________,</w:t>
      </w:r>
    </w:p>
    <w:p w:rsidR="00B604F8" w:rsidRDefault="00B604F8">
      <w:pPr>
        <w:pStyle w:val="ConsPlusNonformat"/>
      </w:pPr>
      <w:r>
        <w:t xml:space="preserve">                          (наименование муниципального образования)</w:t>
      </w:r>
    </w:p>
    <w:p w:rsidR="00B604F8" w:rsidRDefault="00B604F8">
      <w:pPr>
        <w:pStyle w:val="ConsPlusNonformat"/>
      </w:pPr>
      <w:r>
        <w:t>именуемое в дальнейшем "Муниципальное образование", в лице ________________</w:t>
      </w:r>
    </w:p>
    <w:p w:rsidR="00B604F8" w:rsidRDefault="00B604F8">
      <w:pPr>
        <w:pStyle w:val="ConsPlusNonformat"/>
      </w:pPr>
      <w:r>
        <w:t>__________________________________________________________________________,</w:t>
      </w:r>
    </w:p>
    <w:p w:rsidR="00B604F8" w:rsidRDefault="00B604F8">
      <w:pPr>
        <w:pStyle w:val="ConsPlusNonformat"/>
      </w:pPr>
      <w:r>
        <w:t xml:space="preserve">                             (должность, ФИО)</w:t>
      </w:r>
    </w:p>
    <w:p w:rsidR="00B604F8" w:rsidRDefault="00B604F8">
      <w:pPr>
        <w:pStyle w:val="ConsPlusNonformat"/>
      </w:pPr>
      <w:r>
        <w:t>действующего на основании ________________________________________________,</w:t>
      </w:r>
    </w:p>
    <w:p w:rsidR="00B604F8" w:rsidRDefault="00B604F8">
      <w:pPr>
        <w:pStyle w:val="ConsPlusNonformat"/>
      </w:pPr>
      <w:r>
        <w:t xml:space="preserve">                               (наименование, дата и номер документа)</w:t>
      </w:r>
    </w:p>
    <w:p w:rsidR="00B604F8" w:rsidRDefault="00B604F8">
      <w:pPr>
        <w:pStyle w:val="ConsPlusNonformat"/>
      </w:pPr>
      <w:r>
        <w:t>с другой стороны, в дальнейшем вместе именуемые "Стороны", в соответствии с</w:t>
      </w:r>
    </w:p>
    <w:p w:rsidR="00B604F8" w:rsidRDefault="00B604F8">
      <w:pPr>
        <w:pStyle w:val="ConsPlusNonformat"/>
      </w:pPr>
      <w:r>
        <w:t xml:space="preserve">государственной   </w:t>
      </w:r>
      <w:hyperlink r:id="rId11" w:history="1">
        <w:r>
          <w:rPr>
            <w:color w:val="0000FF"/>
          </w:rPr>
          <w:t>программой</w:t>
        </w:r>
      </w:hyperlink>
      <w:r>
        <w:t xml:space="preserve">   Пермского  края  "Экономическое  развитие  и</w:t>
      </w:r>
    </w:p>
    <w:p w:rsidR="00B604F8" w:rsidRDefault="00B604F8">
      <w:pPr>
        <w:pStyle w:val="ConsPlusNonformat"/>
      </w:pPr>
      <w:r>
        <w:t>инновационная   экономика",   утвержденной   Постановлением   Правительства</w:t>
      </w:r>
    </w:p>
    <w:p w:rsidR="00B604F8" w:rsidRDefault="00B604F8">
      <w:pPr>
        <w:pStyle w:val="ConsPlusNonformat"/>
      </w:pPr>
      <w:r>
        <w:t>Пермского  края  3  октября  2013 г. N 1325-п (далее - Программа), Порядком</w:t>
      </w:r>
    </w:p>
    <w:p w:rsidR="00B604F8" w:rsidRDefault="00B604F8">
      <w:pPr>
        <w:pStyle w:val="ConsPlusNonformat"/>
      </w:pPr>
      <w:r>
        <w:t>предоставления  из  бюджета  Пермского края субсидий бюджетам муниципальных</w:t>
      </w:r>
    </w:p>
    <w:p w:rsidR="00B604F8" w:rsidRDefault="00B604F8">
      <w:pPr>
        <w:pStyle w:val="ConsPlusNonformat"/>
      </w:pPr>
      <w:r>
        <w:t>районов   (городских  округов)  Пермского  края  в  целях  софинансирования</w:t>
      </w:r>
    </w:p>
    <w:p w:rsidR="00B604F8" w:rsidRDefault="00B604F8">
      <w:pPr>
        <w:pStyle w:val="ConsPlusNonformat"/>
      </w:pPr>
      <w:r>
        <w:t>отдельных  мероприятий  муниципальных  программ,  направленных  на развитие</w:t>
      </w:r>
    </w:p>
    <w:p w:rsidR="00B604F8" w:rsidRDefault="00B604F8">
      <w:pPr>
        <w:pStyle w:val="ConsPlusNonformat"/>
      </w:pPr>
      <w:r>
        <w:t>малого  и среднего предпринимательства, и Правилами расходования субсидий в</w:t>
      </w:r>
    </w:p>
    <w:p w:rsidR="00B604F8" w:rsidRDefault="00B604F8">
      <w:pPr>
        <w:pStyle w:val="ConsPlusNonformat"/>
      </w:pPr>
      <w:r>
        <w:t>рамках  реализации  отдельных  мероприятий  муниципальных программ развития</w:t>
      </w:r>
    </w:p>
    <w:p w:rsidR="00B604F8" w:rsidRDefault="00B604F8">
      <w:pPr>
        <w:pStyle w:val="ConsPlusNonformat"/>
      </w:pPr>
      <w:r>
        <w:t>малого   и   среднего   предпринимательства,   утвержденных  Постановлением</w:t>
      </w:r>
    </w:p>
    <w:p w:rsidR="00B604F8" w:rsidRDefault="00B604F8">
      <w:pPr>
        <w:pStyle w:val="ConsPlusNonformat"/>
      </w:pPr>
      <w:r>
        <w:t>Правительства   Пермского   края   от  ________________  N  _______  (далее</w:t>
      </w:r>
    </w:p>
    <w:p w:rsidR="00B604F8" w:rsidRDefault="00B604F8">
      <w:pPr>
        <w:pStyle w:val="ConsPlusNonformat"/>
      </w:pPr>
      <w:r>
        <w:t>соответственно  -  Порядок,  Правила), Приказом Министерства от _________ N</w:t>
      </w:r>
    </w:p>
    <w:p w:rsidR="00B604F8" w:rsidRDefault="00B604F8">
      <w:pPr>
        <w:pStyle w:val="ConsPlusNonformat"/>
      </w:pPr>
      <w:r>
        <w:t>_________  "Об утверждении размеров субсидий бюджетам муниципальных районов</w:t>
      </w:r>
    </w:p>
    <w:p w:rsidR="00B604F8" w:rsidRDefault="00B604F8">
      <w:pPr>
        <w:pStyle w:val="ConsPlusNonformat"/>
      </w:pPr>
      <w:r>
        <w:t>(городских  округов)  Пермского  края  в  целях  софинансирования отдельных</w:t>
      </w:r>
    </w:p>
    <w:p w:rsidR="00B604F8" w:rsidRDefault="00B604F8">
      <w:pPr>
        <w:pStyle w:val="ConsPlusNonformat"/>
      </w:pPr>
      <w:r>
        <w:t>мероприятий  муниципальных  программ,  направленных  на  развитие  малого и</w:t>
      </w:r>
    </w:p>
    <w:p w:rsidR="00B604F8" w:rsidRDefault="00B604F8">
      <w:pPr>
        <w:pStyle w:val="ConsPlusNonformat"/>
      </w:pPr>
      <w:r>
        <w:t>среднего  предпринимательства"  (далее  -  Приказ  Министерства)  заключили</w:t>
      </w:r>
    </w:p>
    <w:p w:rsidR="00B604F8" w:rsidRDefault="00B604F8">
      <w:pPr>
        <w:pStyle w:val="ConsPlusNonformat"/>
      </w:pPr>
      <w:r>
        <w:t>настоящее Соглашение о нижеследующем:</w:t>
      </w:r>
    </w:p>
    <w:p w:rsidR="00B604F8" w:rsidRDefault="00B604F8">
      <w:pPr>
        <w:widowControl w:val="0"/>
        <w:autoSpaceDE w:val="0"/>
        <w:autoSpaceDN w:val="0"/>
        <w:adjustRightInd w:val="0"/>
        <w:spacing w:after="0" w:line="240" w:lineRule="auto"/>
        <w:jc w:val="center"/>
        <w:rPr>
          <w:b w:val="0"/>
          <w:bCs/>
          <w:szCs w:val="28"/>
        </w:rPr>
      </w:pPr>
    </w:p>
    <w:p w:rsidR="00B604F8" w:rsidRDefault="00B604F8">
      <w:pPr>
        <w:widowControl w:val="0"/>
        <w:autoSpaceDE w:val="0"/>
        <w:autoSpaceDN w:val="0"/>
        <w:adjustRightInd w:val="0"/>
        <w:spacing w:after="0" w:line="240" w:lineRule="auto"/>
        <w:jc w:val="center"/>
        <w:outlineLvl w:val="2"/>
        <w:rPr>
          <w:b w:val="0"/>
          <w:bCs/>
          <w:szCs w:val="28"/>
        </w:rPr>
      </w:pPr>
      <w:bookmarkStart w:id="18" w:name="Par234"/>
      <w:bookmarkEnd w:id="18"/>
      <w:r>
        <w:rPr>
          <w:b w:val="0"/>
          <w:bCs/>
          <w:szCs w:val="28"/>
        </w:rPr>
        <w:t>I. Предмет Соглашения</w:t>
      </w:r>
    </w:p>
    <w:p w:rsidR="00B604F8" w:rsidRDefault="00B604F8">
      <w:pPr>
        <w:widowControl w:val="0"/>
        <w:autoSpaceDE w:val="0"/>
        <w:autoSpaceDN w:val="0"/>
        <w:adjustRightInd w:val="0"/>
        <w:spacing w:after="0" w:line="240" w:lineRule="auto"/>
        <w:jc w:val="center"/>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1.1. Предметом настоящего Соглашения является предоставление Муниципальному образованию субсидии из бюджета Пермского края (далее - Субсидия) в целях софинансирования отдельных мероприятий муниципальной программы:</w:t>
      </w:r>
    </w:p>
    <w:p w:rsidR="00B604F8" w:rsidRDefault="00B604F8">
      <w:pPr>
        <w:pStyle w:val="ConsPlusNonformat"/>
      </w:pPr>
      <w:r>
        <w:t>__________________________________________________________________________,</w:t>
      </w:r>
    </w:p>
    <w:p w:rsidR="00B604F8" w:rsidRDefault="00B604F8">
      <w:pPr>
        <w:pStyle w:val="ConsPlusNonformat"/>
      </w:pPr>
      <w:r>
        <w:t xml:space="preserve">                         (наименование программы)</w:t>
      </w:r>
    </w:p>
    <w:p w:rsidR="00B604F8" w:rsidRDefault="00B604F8">
      <w:pPr>
        <w:widowControl w:val="0"/>
        <w:autoSpaceDE w:val="0"/>
        <w:autoSpaceDN w:val="0"/>
        <w:adjustRightInd w:val="0"/>
        <w:spacing w:after="0" w:line="240" w:lineRule="auto"/>
        <w:jc w:val="both"/>
        <w:rPr>
          <w:b w:val="0"/>
          <w:bCs/>
          <w:szCs w:val="28"/>
        </w:rPr>
      </w:pPr>
      <w:r>
        <w:rPr>
          <w:b w:val="0"/>
          <w:bCs/>
          <w:szCs w:val="28"/>
        </w:rPr>
        <w:t xml:space="preserve">утвержденной _________________________________________________ (далее - Муниципальная программа), в размере ____________________ (_________________________) рублей на реализацию </w:t>
      </w:r>
      <w:hyperlink w:anchor="Par439" w:history="1">
        <w:r>
          <w:rPr>
            <w:b w:val="0"/>
            <w:bCs/>
            <w:color w:val="0000FF"/>
            <w:szCs w:val="28"/>
          </w:rPr>
          <w:t>Перечня</w:t>
        </w:r>
      </w:hyperlink>
      <w:r>
        <w:rPr>
          <w:b w:val="0"/>
          <w:bCs/>
          <w:szCs w:val="28"/>
        </w:rPr>
        <w:t xml:space="preserve"> отдельных мероприятий муниципальной программы, направленной на развитие малого и среднего предпринимательства, подлежащих софинансированию за счет средств субсидии (далее - Перечень), согласно приложению 2 к настоящему Соглашению.</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1.2. Субсидия предоставляется за счет средств бюджета Пермского края, в том числе за счет средств, источником финансового обеспечения которых является субсидия из федерального бюджета.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1.3. Уполномоченным органом по вопросам содействия развитию малого и среднего предпринимательства Муниципального образования является: ____________________________________________________________________.</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1.4. Муниципальное образование использует Субсидию в соответствии с целевым назначением, определенным Порядком и настоящим Соглашением, в соответствии с пропорцией выделенных средств бюджета Пермского края и полученной субсидии из федерального бюджета в бюджет Пермского края в текущем финансовом году в соответствии с Порядком.</w:t>
      </w:r>
    </w:p>
    <w:p w:rsidR="00B604F8" w:rsidRDefault="00B604F8">
      <w:pPr>
        <w:widowControl w:val="0"/>
        <w:autoSpaceDE w:val="0"/>
        <w:autoSpaceDN w:val="0"/>
        <w:adjustRightInd w:val="0"/>
        <w:spacing w:after="0" w:line="240" w:lineRule="auto"/>
        <w:jc w:val="center"/>
        <w:rPr>
          <w:b w:val="0"/>
          <w:bCs/>
          <w:szCs w:val="28"/>
        </w:rPr>
      </w:pPr>
    </w:p>
    <w:p w:rsidR="00B604F8" w:rsidRDefault="00B604F8">
      <w:pPr>
        <w:widowControl w:val="0"/>
        <w:autoSpaceDE w:val="0"/>
        <w:autoSpaceDN w:val="0"/>
        <w:adjustRightInd w:val="0"/>
        <w:spacing w:after="0" w:line="240" w:lineRule="auto"/>
        <w:jc w:val="center"/>
        <w:outlineLvl w:val="2"/>
        <w:rPr>
          <w:b w:val="0"/>
          <w:bCs/>
          <w:szCs w:val="28"/>
        </w:rPr>
      </w:pPr>
      <w:bookmarkStart w:id="19" w:name="Par244"/>
      <w:bookmarkEnd w:id="19"/>
      <w:r>
        <w:rPr>
          <w:b w:val="0"/>
          <w:bCs/>
          <w:szCs w:val="28"/>
        </w:rPr>
        <w:t>II. Порядок и условия предоставления Субсидии</w:t>
      </w:r>
    </w:p>
    <w:p w:rsidR="00B604F8" w:rsidRDefault="00B604F8">
      <w:pPr>
        <w:widowControl w:val="0"/>
        <w:autoSpaceDE w:val="0"/>
        <w:autoSpaceDN w:val="0"/>
        <w:adjustRightInd w:val="0"/>
        <w:spacing w:after="0" w:line="240" w:lineRule="auto"/>
        <w:jc w:val="center"/>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2.1. Субсидия предоставляется при соблюдении Муниципальным образованием условий, установленных Порядком и Правилами, а также обязательств, предусмотренных настоящим Соглашением.</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2.2. Министерство осуществляет перечисление Субсидии бюджету Муниципального образования в следующем порядке:</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субсидия, предоставляемая за счет средств бюджета Пермского края - в течение 10 рабочих дней со дня предоставления Муниципальным образованием подтверждения исполнения обязательств по софинансированию расходов бизнес-проекта (инвестиционного проекта), рекомендуемого к софинансированию за счет средств бюджета Муниципального образования;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субсидия, предоставляемая за счет средств федерального бюджета, перечисляется в течение 10 рабочих дней со дня подписания Министерством экономического развития Российской Федерации справки-расчета на использование субсидии из федерального бюджета при условии поступления средств из федерального бюджета, предоставленных бюджету Пермского края на софинансирование отдельных мероприятий муниципальных программ развития 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2.3. Субсидия перечисляется в установленном порядке на счет, открытый Управлению Федерального казначейства по Пермскому краю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 Муниципального образования по следующим реквизитам: наименование финансового органа Муниципального образования: _________________________________________ наименование администратора доходов бюджета муниципального района (городского округа) Пермского края: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код администратора дохода: (3 знака)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ИНН: (10 знаков)</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КПП: (9 знаков)</w:t>
      </w:r>
    </w:p>
    <w:p w:rsidR="00B604F8" w:rsidRDefault="00B604F8">
      <w:pPr>
        <w:widowControl w:val="0"/>
        <w:autoSpaceDE w:val="0"/>
        <w:autoSpaceDN w:val="0"/>
        <w:adjustRightInd w:val="0"/>
        <w:spacing w:after="0" w:line="240" w:lineRule="auto"/>
        <w:ind w:firstLine="540"/>
        <w:jc w:val="both"/>
        <w:rPr>
          <w:b w:val="0"/>
          <w:bCs/>
          <w:szCs w:val="28"/>
        </w:rPr>
      </w:pPr>
      <w:hyperlink r:id="rId12" w:history="1">
        <w:r>
          <w:rPr>
            <w:b w:val="0"/>
            <w:bCs/>
            <w:color w:val="0000FF"/>
            <w:szCs w:val="28"/>
          </w:rPr>
          <w:t>ОКАТО</w:t>
        </w:r>
      </w:hyperlink>
      <w:r>
        <w:rPr>
          <w:b w:val="0"/>
          <w:bCs/>
          <w:szCs w:val="28"/>
        </w:rPr>
        <w:t>: (11 знаков)</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N лицевого счета: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N расчетного счета: (20 знаков)</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наименование учреждения банка: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БИК: (9 знаков)</w:t>
      </w:r>
    </w:p>
    <w:p w:rsidR="00B604F8" w:rsidRDefault="00B604F8">
      <w:pPr>
        <w:widowControl w:val="0"/>
        <w:autoSpaceDE w:val="0"/>
        <w:autoSpaceDN w:val="0"/>
        <w:adjustRightInd w:val="0"/>
        <w:spacing w:after="0" w:line="240" w:lineRule="auto"/>
        <w:jc w:val="center"/>
        <w:rPr>
          <w:b w:val="0"/>
          <w:bCs/>
          <w:szCs w:val="28"/>
        </w:rPr>
      </w:pPr>
    </w:p>
    <w:p w:rsidR="00B604F8" w:rsidRDefault="00B604F8">
      <w:pPr>
        <w:widowControl w:val="0"/>
        <w:autoSpaceDE w:val="0"/>
        <w:autoSpaceDN w:val="0"/>
        <w:adjustRightInd w:val="0"/>
        <w:spacing w:after="0" w:line="240" w:lineRule="auto"/>
        <w:jc w:val="center"/>
        <w:outlineLvl w:val="2"/>
        <w:rPr>
          <w:b w:val="0"/>
          <w:bCs/>
          <w:szCs w:val="28"/>
        </w:rPr>
      </w:pPr>
      <w:bookmarkStart w:id="20" w:name="Par260"/>
      <w:bookmarkEnd w:id="20"/>
      <w:r>
        <w:rPr>
          <w:b w:val="0"/>
          <w:bCs/>
          <w:szCs w:val="28"/>
        </w:rPr>
        <w:t>III. Права и обязанности Сторон</w:t>
      </w:r>
    </w:p>
    <w:p w:rsidR="00B604F8" w:rsidRDefault="00B604F8">
      <w:pPr>
        <w:widowControl w:val="0"/>
        <w:autoSpaceDE w:val="0"/>
        <w:autoSpaceDN w:val="0"/>
        <w:adjustRightInd w:val="0"/>
        <w:spacing w:after="0" w:line="240" w:lineRule="auto"/>
        <w:jc w:val="center"/>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3.1. Министерство:</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3.1.1. Предоставляет бюджету Муниципального образования Субсидию на цели, в размере, порядке и на условиях, предусмотренных Порядком и настоящим Соглашением.</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3.1.2. Осуществляет проверку отчетов, представленных Муниципальным образованием в соответствии с </w:t>
      </w:r>
      <w:hyperlink w:anchor="Par279" w:history="1">
        <w:r>
          <w:rPr>
            <w:b w:val="0"/>
            <w:bCs/>
            <w:color w:val="0000FF"/>
            <w:szCs w:val="28"/>
          </w:rPr>
          <w:t>пунктом 3.2.6</w:t>
        </w:r>
      </w:hyperlink>
      <w:r>
        <w:rPr>
          <w:b w:val="0"/>
          <w:bCs/>
          <w:szCs w:val="28"/>
        </w:rPr>
        <w:t xml:space="preserve"> настоящего Соглашения.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3.1.3. Осуществляет контроль за целевым использованием Субсидии Муниципальным образованием, соблюдением условий, установленных Порядком и настоящим Соглашением.</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3.1.4. Осуществляет мониторинг реализации мероприятий, указанных в Перечне.</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3.1.5. Запрашивает у Муниципального образования документы и материалы, касающиеся предмета настоящего Соглашения.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3.1.6. Проводит оценку эффективности использования субсидии путем анализа достижения целевых </w:t>
      </w:r>
      <w:hyperlink w:anchor="Par384" w:history="1">
        <w:r>
          <w:rPr>
            <w:b w:val="0"/>
            <w:bCs/>
            <w:color w:val="0000FF"/>
            <w:szCs w:val="28"/>
          </w:rPr>
          <w:t>показателей</w:t>
        </w:r>
      </w:hyperlink>
      <w:r>
        <w:rPr>
          <w:b w:val="0"/>
          <w:bCs/>
          <w:szCs w:val="28"/>
        </w:rPr>
        <w:t>, предусмотренных приложением 1 к настоящему Соглашению.</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3.1.7. Проводит в установленном порядке контрольные мероприятия по исполнению Муниципальным образованием условий, установленных Порядком и настоящим Соглашением.</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3.1.8. Оказывает консультационную, информационную, методическую поддержку Муниципальному образованию.</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3.2. Муниципальное образование:</w:t>
      </w:r>
    </w:p>
    <w:p w:rsidR="00B604F8" w:rsidRDefault="00B604F8">
      <w:pPr>
        <w:widowControl w:val="0"/>
        <w:autoSpaceDE w:val="0"/>
        <w:autoSpaceDN w:val="0"/>
        <w:adjustRightInd w:val="0"/>
        <w:spacing w:after="0" w:line="240" w:lineRule="auto"/>
        <w:ind w:firstLine="540"/>
        <w:jc w:val="both"/>
        <w:rPr>
          <w:b w:val="0"/>
          <w:bCs/>
          <w:szCs w:val="28"/>
        </w:rPr>
      </w:pPr>
      <w:bookmarkStart w:id="21" w:name="Par272"/>
      <w:bookmarkEnd w:id="21"/>
      <w:r>
        <w:rPr>
          <w:b w:val="0"/>
          <w:bCs/>
          <w:szCs w:val="28"/>
        </w:rPr>
        <w:t>3.2.1. Отражает в доходной части местного бюджета поступившую Субсидию по кодам:</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для муниципальных районов - 2 02 02009 05 0000 151 "Прочие межбюджетные трансферты, передаваемые бюджетам муниципальных районов";</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для городских округов - 2 02 02009 04 0000 151 "Прочие межбюджетные трансферты, передаваемые бюджетам городских округов".</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3.2.2. Обеспечивает достижение целевых </w:t>
      </w:r>
      <w:hyperlink w:anchor="Par384" w:history="1">
        <w:r>
          <w:rPr>
            <w:b w:val="0"/>
            <w:bCs/>
            <w:color w:val="0000FF"/>
            <w:szCs w:val="28"/>
          </w:rPr>
          <w:t>показателей</w:t>
        </w:r>
      </w:hyperlink>
      <w:r>
        <w:rPr>
          <w:b w:val="0"/>
          <w:bCs/>
          <w:szCs w:val="28"/>
        </w:rPr>
        <w:t>, предусмотренных приложением 1 к настоящему Соглашению.</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3.2.3. Использует Субсидию по целевому назначению, определенному настоящим Соглашением, в соответствии с Правилами.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3.2.4. Обеспечивает финансирование мероприятий Муниципальной программы с условием соблюдения процентного соотношения средств бюджета Пермского края и федеральных средств в выделенном объеме предоставляемой Субсидии Муниципальному образованию в соответствии с Приказом Министерства.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3.2.5. Представляет Министерству в месячный срок после заключения настоящего Соглашения документы, подтверждающие внесение изменений в сводную бюджетную роспись и предусматривающие увеличение доходов и расходов бюджета Муниципального образования на сумму предоставленной в рамках настоящего Соглашения Субсидии.</w:t>
      </w:r>
    </w:p>
    <w:p w:rsidR="00B604F8" w:rsidRDefault="00B604F8">
      <w:pPr>
        <w:widowControl w:val="0"/>
        <w:autoSpaceDE w:val="0"/>
        <w:autoSpaceDN w:val="0"/>
        <w:adjustRightInd w:val="0"/>
        <w:spacing w:after="0" w:line="240" w:lineRule="auto"/>
        <w:ind w:firstLine="540"/>
        <w:jc w:val="both"/>
        <w:rPr>
          <w:b w:val="0"/>
          <w:bCs/>
          <w:szCs w:val="28"/>
        </w:rPr>
      </w:pPr>
      <w:bookmarkStart w:id="22" w:name="Par279"/>
      <w:bookmarkEnd w:id="22"/>
      <w:r>
        <w:rPr>
          <w:b w:val="0"/>
          <w:bCs/>
          <w:szCs w:val="28"/>
        </w:rPr>
        <w:t xml:space="preserve">3.2.6. Представляет в Министерство отчетность по формам согласно </w:t>
      </w:r>
      <w:hyperlink w:anchor="Par513" w:history="1">
        <w:r>
          <w:rPr>
            <w:b w:val="0"/>
            <w:bCs/>
            <w:color w:val="0000FF"/>
            <w:szCs w:val="28"/>
          </w:rPr>
          <w:t>приложениям 3</w:t>
        </w:r>
      </w:hyperlink>
      <w:r>
        <w:rPr>
          <w:b w:val="0"/>
          <w:bCs/>
          <w:szCs w:val="28"/>
        </w:rPr>
        <w:t xml:space="preserve">, </w:t>
      </w:r>
      <w:hyperlink w:anchor="Par654" w:history="1">
        <w:r>
          <w:rPr>
            <w:b w:val="0"/>
            <w:bCs/>
            <w:color w:val="0000FF"/>
            <w:szCs w:val="28"/>
          </w:rPr>
          <w:t>4</w:t>
        </w:r>
      </w:hyperlink>
      <w:r>
        <w:rPr>
          <w:b w:val="0"/>
          <w:bCs/>
          <w:szCs w:val="28"/>
        </w:rPr>
        <w:t xml:space="preserve"> и </w:t>
      </w:r>
      <w:hyperlink w:anchor="Par762" w:history="1">
        <w:r>
          <w:rPr>
            <w:b w:val="0"/>
            <w:bCs/>
            <w:color w:val="0000FF"/>
            <w:szCs w:val="28"/>
          </w:rPr>
          <w:t>5</w:t>
        </w:r>
      </w:hyperlink>
      <w:r>
        <w:rPr>
          <w:b w:val="0"/>
          <w:bCs/>
          <w:szCs w:val="28"/>
        </w:rPr>
        <w:t xml:space="preserve"> к настоящему Соглашению ежеквартально, до 10-го числа месяца, следующего за отчетным кварталом.</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3.2.7. Представляет по запросу Министерства и в установленные им сроки информацию и документы, касающиеся исполнения настоящего Соглашения.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3.2.8. Осуществляет контроль за ходом реализации мероприятий Муниципальной программы за выполнением субъектом малого и среднего предпринимательства условий, установленных при предоставлении субсидий, в том числе в части достижения целевых показателей реализации бизнес-проекта (инвестиционного проекта), рекомендованного к софинансированию.</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3.2.9. Уведомляет Министерство в случае изменения платежных реквизитов путем направления соответствующего извещения в срок не позднее 5 календарных дней с даты изменения.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3.2.10. Обращается в Министерство за разъяснениями по вопросам исполнения настоящего Соглашения.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3.2.11. Организует и принимает участие в проводимых Министерством и (или) иными органами государственного (муниципального) финансового контроля Пермского края проверках (контрольных мероприятиях) исполнения Муниципальным образованием условий, определенных настоящим Соглашением и Порядком.</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3.2.12. Обеспечивает ежегодную проверку соблюдения субъектом малого и среднего предпринимательства условий, целей и порядка предоставления субсидий, установленных Порядком, настоящим Соглашением, а также Правилами, в том числе в части достижения целевых показателей реализации бизнес-проекта (инвестиционного проекта), рекомендованного к софинансированию.</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3.2.13. Обеспечивает размещение на официальном сайте Муниципального образования в информационно-телекоммуникационной сети "Интернет" информации об условиях, порядке отбора и предоставления субсидий субъектам 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3.2.14. Обеспечивает разработку и утверждение планов мероприятий по развитию малого и среднего предпринимательства на период реализации муниципальной программы.</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3.2.15. Обеспечивает размещение на официальном сайте Муниципального образования в сети "Интернет" планов мероприятий по развитию малого и среднего предпринимательства на период реализации муниципальной программы и отчетов о достижении значений целевых показателей результативности, предусмотренных планом мероприятий.</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center"/>
        <w:outlineLvl w:val="2"/>
        <w:rPr>
          <w:b w:val="0"/>
          <w:bCs/>
          <w:szCs w:val="28"/>
        </w:rPr>
      </w:pPr>
      <w:bookmarkStart w:id="23" w:name="Par290"/>
      <w:bookmarkEnd w:id="23"/>
      <w:r>
        <w:rPr>
          <w:b w:val="0"/>
          <w:bCs/>
          <w:szCs w:val="28"/>
        </w:rPr>
        <w:t>IV. Основания возврата Субсидии</w:t>
      </w:r>
    </w:p>
    <w:p w:rsidR="00B604F8" w:rsidRDefault="00B604F8">
      <w:pPr>
        <w:widowControl w:val="0"/>
        <w:autoSpaceDE w:val="0"/>
        <w:autoSpaceDN w:val="0"/>
        <w:adjustRightInd w:val="0"/>
        <w:spacing w:after="0" w:line="240" w:lineRule="auto"/>
        <w:jc w:val="center"/>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4.1. Основаниями возврата Субсидии в бюджет Пермского края являются: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4.1.1. нецелевое использование Субсидии, нарушение условий, установленных Порядком и (или) настоящим Соглашением,</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4.1.2. неиспользование Субсидии в текущем финансовом году.</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4.2. Субсидия подлежит возврату в бюджет Пермского края в порядке, установленном бюджетным законодательством.</w:t>
      </w:r>
    </w:p>
    <w:p w:rsidR="00B604F8" w:rsidRDefault="00B604F8">
      <w:pPr>
        <w:widowControl w:val="0"/>
        <w:autoSpaceDE w:val="0"/>
        <w:autoSpaceDN w:val="0"/>
        <w:adjustRightInd w:val="0"/>
        <w:spacing w:after="0" w:line="240" w:lineRule="auto"/>
        <w:jc w:val="center"/>
        <w:rPr>
          <w:b w:val="0"/>
          <w:bCs/>
          <w:szCs w:val="28"/>
        </w:rPr>
      </w:pPr>
    </w:p>
    <w:p w:rsidR="00B604F8" w:rsidRDefault="00B604F8">
      <w:pPr>
        <w:widowControl w:val="0"/>
        <w:autoSpaceDE w:val="0"/>
        <w:autoSpaceDN w:val="0"/>
        <w:adjustRightInd w:val="0"/>
        <w:spacing w:after="0" w:line="240" w:lineRule="auto"/>
        <w:jc w:val="center"/>
        <w:outlineLvl w:val="2"/>
        <w:rPr>
          <w:b w:val="0"/>
          <w:bCs/>
          <w:szCs w:val="28"/>
        </w:rPr>
      </w:pPr>
      <w:bookmarkStart w:id="24" w:name="Par297"/>
      <w:bookmarkEnd w:id="24"/>
      <w:r>
        <w:rPr>
          <w:b w:val="0"/>
          <w:bCs/>
          <w:szCs w:val="28"/>
        </w:rPr>
        <w:t>V. Ответственность Сторон</w:t>
      </w:r>
    </w:p>
    <w:p w:rsidR="00B604F8" w:rsidRDefault="00B604F8">
      <w:pPr>
        <w:widowControl w:val="0"/>
        <w:autoSpaceDE w:val="0"/>
        <w:autoSpaceDN w:val="0"/>
        <w:adjustRightInd w:val="0"/>
        <w:spacing w:after="0" w:line="240" w:lineRule="auto"/>
        <w:jc w:val="center"/>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5.1.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center"/>
        <w:outlineLvl w:val="2"/>
        <w:rPr>
          <w:b w:val="0"/>
          <w:bCs/>
          <w:szCs w:val="28"/>
        </w:rPr>
      </w:pPr>
      <w:bookmarkStart w:id="25" w:name="Par301"/>
      <w:bookmarkEnd w:id="25"/>
      <w:r>
        <w:rPr>
          <w:b w:val="0"/>
          <w:bCs/>
          <w:szCs w:val="28"/>
        </w:rPr>
        <w:t>VI. Срок действия Соглашения</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6.1. Настоящее Соглашение вступает в силу со дня его подписания обеими Сторонами и действует до полного исполнения Сторонами своих обязательств.</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center"/>
        <w:outlineLvl w:val="2"/>
        <w:rPr>
          <w:b w:val="0"/>
          <w:bCs/>
          <w:szCs w:val="28"/>
        </w:rPr>
      </w:pPr>
      <w:bookmarkStart w:id="26" w:name="Par305"/>
      <w:bookmarkEnd w:id="26"/>
      <w:r>
        <w:rPr>
          <w:b w:val="0"/>
          <w:bCs/>
          <w:szCs w:val="28"/>
        </w:rPr>
        <w:t>VII. Порядок рассмотрения споров (разногласий)</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7.1. Споры (разногласия), возникающие между Сторонами в связи с исполнением настоящего Соглашения, разрешаются ими путем проведения переговоров, в том числе с оформлением соответствующих протоколов, обменом письмами или иными документами.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7.2. В случае невозможности урегулирования споров (разногласий) они подлежат рассмотрению в Арбитражном суде Пермского края в порядке, установленном законодательством Российской Федерации.</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center"/>
        <w:outlineLvl w:val="2"/>
        <w:rPr>
          <w:b w:val="0"/>
          <w:bCs/>
          <w:szCs w:val="28"/>
        </w:rPr>
      </w:pPr>
      <w:bookmarkStart w:id="27" w:name="Par310"/>
      <w:bookmarkEnd w:id="27"/>
      <w:r>
        <w:rPr>
          <w:b w:val="0"/>
          <w:bCs/>
          <w:szCs w:val="28"/>
        </w:rPr>
        <w:t>VIII. Обстоятельства непреодолимой силы</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bookmarkStart w:id="28" w:name="Par312"/>
      <w:bookmarkEnd w:id="28"/>
      <w:r>
        <w:rPr>
          <w:b w:val="0"/>
          <w:bCs/>
          <w:szCs w:val="28"/>
        </w:rPr>
        <w:t>8.1. Стороны освобождаются от ответственности за частичное или полное неисполнение обязательств по настоящему Соглашению, если оно явилось следствием возникновения обстоятельств непреодолимой силы, возникших после заключения настоящего Соглашения в результате обстоятельств чрезвычайного характера (аварии, опасного природного явления, катастрофы, стихийного или иного бедствия), а также иных обстоятельств, которые Стороны не могли предвидеть при заключении настоящего Соглашения, если эти обстоятельства непосредственно повлияли на исполнение настоящего Соглашения.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Не являются обстоятельством непреодолимой силы действия третьих лиц, не выполняющих какие-либо обязательства перед Стороной, если данное обстоятельство (действия, бездействие третьих лиц) влияет на исполнение обязательств одной Стороны перед другой.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8.2. С момента наступления обстоятельств непреодолимой силы действие настоящего Соглашения приостанавливается до момента, определяемого Сторонами.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8.3. В случае если обстоятельства, указанные в </w:t>
      </w:r>
      <w:hyperlink w:anchor="Par312" w:history="1">
        <w:r>
          <w:rPr>
            <w:b w:val="0"/>
            <w:bCs/>
            <w:color w:val="0000FF"/>
            <w:szCs w:val="28"/>
          </w:rPr>
          <w:t>пункте 8.1</w:t>
        </w:r>
      </w:hyperlink>
      <w:r>
        <w:rPr>
          <w:b w:val="0"/>
          <w:bCs/>
          <w:szCs w:val="28"/>
        </w:rPr>
        <w:t xml:space="preserve"> настоящего Соглашения, длятся более 30 (тридцати) календарных дней, Стороны должны провести переговоры и решить вопрос о возможности (невозможности) продолжения договорных отношений в рамках настоящего Соглашения.</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center"/>
        <w:outlineLvl w:val="2"/>
        <w:rPr>
          <w:b w:val="0"/>
          <w:bCs/>
          <w:szCs w:val="28"/>
        </w:rPr>
      </w:pPr>
      <w:bookmarkStart w:id="29" w:name="Par317"/>
      <w:bookmarkEnd w:id="29"/>
      <w:r>
        <w:rPr>
          <w:b w:val="0"/>
          <w:bCs/>
          <w:szCs w:val="28"/>
        </w:rPr>
        <w:t>IX. Заключительные положения</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9.1. Во всем, что не предусмотрено настоящим Соглашением, Стороны руководствуются действующим законодательством Российской Федерации.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9.2. Все изменения и дополнения к настоящему Соглашению действительны лишь в том случае, если они совершены в письменной форме и подписаны обеими Сторонами.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9.3. Настоящее Соглашение составлено на _____ листах в двух экземплярах, имеющих равную юридическую силу, по одному экземпляру для каждой Стороны.</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9.4. Неотъемлемой частью настоящего Соглашения являются следующие приложения: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приложение 1 - Целевые </w:t>
      </w:r>
      <w:hyperlink w:anchor="Par384" w:history="1">
        <w:r>
          <w:rPr>
            <w:b w:val="0"/>
            <w:bCs/>
            <w:color w:val="0000FF"/>
            <w:szCs w:val="28"/>
          </w:rPr>
          <w:t>показатели</w:t>
        </w:r>
      </w:hyperlink>
      <w:r>
        <w:rPr>
          <w:b w:val="0"/>
          <w:bCs/>
          <w:szCs w:val="28"/>
        </w:rPr>
        <w:t xml:space="preserve"> реализации отдельных мероприятий муниципальных программ, направленных на развитие 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приложение 2 - </w:t>
      </w:r>
      <w:hyperlink w:anchor="Par439" w:history="1">
        <w:r>
          <w:rPr>
            <w:b w:val="0"/>
            <w:bCs/>
            <w:color w:val="0000FF"/>
            <w:szCs w:val="28"/>
          </w:rPr>
          <w:t>Перечень</w:t>
        </w:r>
      </w:hyperlink>
      <w:r>
        <w:rPr>
          <w:b w:val="0"/>
          <w:bCs/>
          <w:szCs w:val="28"/>
        </w:rPr>
        <w:t xml:space="preserve"> отдельных мероприятий Муниципальной программы, направленной на развитие малого и среднего предпринимательства, подлежащих софинансированию за счет средств Субсидии;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приложение 3 - </w:t>
      </w:r>
      <w:hyperlink w:anchor="Par513" w:history="1">
        <w:r>
          <w:rPr>
            <w:b w:val="0"/>
            <w:bCs/>
            <w:color w:val="0000FF"/>
            <w:szCs w:val="28"/>
          </w:rPr>
          <w:t>Отчет</w:t>
        </w:r>
      </w:hyperlink>
      <w:r>
        <w:rPr>
          <w:b w:val="0"/>
          <w:bCs/>
          <w:szCs w:val="28"/>
        </w:rPr>
        <w:t xml:space="preserve"> об использовании субсидии из бюджета Пермского края, представленной в целях софинансирования отдельных мероприятий муниципальной программы, направленной на развития 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приложение 4 - </w:t>
      </w:r>
      <w:hyperlink w:anchor="Par654" w:history="1">
        <w:r>
          <w:rPr>
            <w:b w:val="0"/>
            <w:bCs/>
            <w:color w:val="0000FF"/>
            <w:szCs w:val="28"/>
          </w:rPr>
          <w:t>Информация</w:t>
        </w:r>
      </w:hyperlink>
      <w:r>
        <w:rPr>
          <w:b w:val="0"/>
          <w:bCs/>
          <w:szCs w:val="28"/>
        </w:rPr>
        <w:t xml:space="preserve"> о субъектах малого и среднего предпринимательства, которым оказана поддержка в рамках реализации отдельных мероприятий муниципальной программы развития 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приложение 5 - </w:t>
      </w:r>
      <w:hyperlink w:anchor="Par762" w:history="1">
        <w:r>
          <w:rPr>
            <w:b w:val="0"/>
            <w:bCs/>
            <w:color w:val="0000FF"/>
            <w:szCs w:val="28"/>
          </w:rPr>
          <w:t>Отчет</w:t>
        </w:r>
      </w:hyperlink>
      <w:r>
        <w:rPr>
          <w:b w:val="0"/>
          <w:bCs/>
          <w:szCs w:val="28"/>
        </w:rPr>
        <w:t xml:space="preserve"> о достижении целевых показателей реализации отдельных мероприятий муниципальных программ, направленных на развитие 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center"/>
        <w:outlineLvl w:val="2"/>
        <w:rPr>
          <w:b w:val="0"/>
          <w:bCs/>
          <w:szCs w:val="28"/>
        </w:rPr>
      </w:pPr>
      <w:bookmarkStart w:id="30" w:name="Par329"/>
      <w:bookmarkEnd w:id="30"/>
      <w:r>
        <w:rPr>
          <w:b w:val="0"/>
          <w:bCs/>
          <w:szCs w:val="28"/>
        </w:rPr>
        <w:t>X. Юридические адреса Сторон, платежные реквизиты</w:t>
      </w:r>
    </w:p>
    <w:p w:rsidR="00B604F8" w:rsidRDefault="00B604F8">
      <w:pPr>
        <w:widowControl w:val="0"/>
        <w:autoSpaceDE w:val="0"/>
        <w:autoSpaceDN w:val="0"/>
        <w:adjustRightInd w:val="0"/>
        <w:spacing w:after="0" w:line="240" w:lineRule="auto"/>
        <w:jc w:val="center"/>
        <w:outlineLvl w:val="2"/>
        <w:rPr>
          <w:b w:val="0"/>
          <w:bCs/>
          <w:szCs w:val="28"/>
        </w:rPr>
        <w:sectPr w:rsidR="00B604F8" w:rsidSect="005720E7">
          <w:footerReference w:type="default" r:id="rId13"/>
          <w:pgSz w:w="11906" w:h="16838"/>
          <w:pgMar w:top="1134" w:right="850" w:bottom="1134" w:left="1701" w:header="708" w:footer="708" w:gutter="0"/>
          <w:cols w:space="708"/>
          <w:docGrid w:linePitch="360"/>
        </w:sectPr>
      </w:pPr>
    </w:p>
    <w:p w:rsidR="00B604F8" w:rsidRDefault="00B604F8">
      <w:pPr>
        <w:widowControl w:val="0"/>
        <w:autoSpaceDE w:val="0"/>
        <w:autoSpaceDN w:val="0"/>
        <w:adjustRightInd w:val="0"/>
        <w:spacing w:after="0" w:line="240" w:lineRule="auto"/>
        <w:jc w:val="center"/>
        <w:rPr>
          <w:b w:val="0"/>
          <w:bCs/>
          <w:szCs w:val="28"/>
        </w:rPr>
      </w:pPr>
    </w:p>
    <w:tbl>
      <w:tblPr>
        <w:tblW w:w="0" w:type="auto"/>
        <w:tblCellSpacing w:w="5" w:type="nil"/>
        <w:tblInd w:w="75" w:type="dxa"/>
        <w:tblLayout w:type="fixed"/>
        <w:tblCellMar>
          <w:left w:w="75" w:type="dxa"/>
          <w:right w:w="75" w:type="dxa"/>
        </w:tblCellMar>
        <w:tblLook w:val="0000"/>
      </w:tblPr>
      <w:tblGrid>
        <w:gridCol w:w="4786"/>
        <w:gridCol w:w="4695"/>
      </w:tblGrid>
      <w:tr w:rsidR="00B604F8" w:rsidRPr="00231BAD">
        <w:trPr>
          <w:tblCellSpacing w:w="5" w:type="nil"/>
        </w:trPr>
        <w:tc>
          <w:tcPr>
            <w:tcW w:w="478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r w:rsidRPr="00231BAD">
              <w:rPr>
                <w:b w:val="0"/>
                <w:bCs/>
                <w:szCs w:val="28"/>
              </w:rPr>
              <w:t>Министерство:</w:t>
            </w:r>
          </w:p>
        </w:tc>
        <w:tc>
          <w:tcPr>
            <w:tcW w:w="4695"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r w:rsidRPr="00231BAD">
              <w:rPr>
                <w:b w:val="0"/>
                <w:bCs/>
                <w:szCs w:val="28"/>
              </w:rPr>
              <w:t>Муниципальное образование:</w:t>
            </w:r>
          </w:p>
        </w:tc>
      </w:tr>
      <w:tr w:rsidR="00B604F8" w:rsidRPr="00231BAD">
        <w:trPr>
          <w:tblCellSpacing w:w="5" w:type="nil"/>
        </w:trPr>
        <w:tc>
          <w:tcPr>
            <w:tcW w:w="478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Министерство промышленности, предпринимательства и торговли Пермского края</w:t>
            </w:r>
          </w:p>
        </w:tc>
        <w:tc>
          <w:tcPr>
            <w:tcW w:w="4695" w:type="dxa"/>
            <w:vMerge w:val="restart"/>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p>
        </w:tc>
      </w:tr>
      <w:tr w:rsidR="00B604F8" w:rsidRPr="00231BAD">
        <w:trPr>
          <w:tblCellSpacing w:w="5" w:type="nil"/>
        </w:trPr>
        <w:tc>
          <w:tcPr>
            <w:tcW w:w="478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Место нахождения: 614006, г. Пермь,</w:t>
            </w:r>
          </w:p>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ул. Петропавловская, 56</w:t>
            </w:r>
          </w:p>
          <w:p w:rsidR="00B604F8" w:rsidRPr="00231BAD" w:rsidRDefault="00B604F8">
            <w:pPr>
              <w:widowControl w:val="0"/>
              <w:autoSpaceDE w:val="0"/>
              <w:autoSpaceDN w:val="0"/>
              <w:adjustRightInd w:val="0"/>
              <w:spacing w:after="0" w:line="240" w:lineRule="auto"/>
              <w:jc w:val="both"/>
              <w:rPr>
                <w:b w:val="0"/>
                <w:bCs/>
                <w:szCs w:val="28"/>
              </w:rPr>
            </w:pPr>
            <w:r w:rsidRPr="00231BAD">
              <w:rPr>
                <w:b w:val="0"/>
                <w:bCs/>
                <w:szCs w:val="28"/>
              </w:rPr>
              <w:t>Банковские реквизиты:</w:t>
            </w:r>
          </w:p>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ИНН 5902293467</w:t>
            </w:r>
          </w:p>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КПП 590201001</w:t>
            </w:r>
          </w:p>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УФК по Пермскому краю (Минфин Пермского края (Министерство развития предпринимательства и торговли Пермского края, л/с 028320573)</w:t>
            </w:r>
          </w:p>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р/с 40201810100000000005</w:t>
            </w:r>
          </w:p>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в ГРКЦ ГУ Банка России по Пермскому краю г. Пермь</w:t>
            </w:r>
          </w:p>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БИК 045773001</w:t>
            </w:r>
          </w:p>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ОКАТО 57401000000</w:t>
            </w:r>
          </w:p>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ОКПО 98070357</w:t>
            </w:r>
          </w:p>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ОГРН 1075902000085</w:t>
            </w:r>
          </w:p>
        </w:tc>
        <w:tc>
          <w:tcPr>
            <w:tcW w:w="4695" w:type="dxa"/>
            <w:vMerge/>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p>
        </w:tc>
      </w:tr>
    </w:tbl>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center"/>
        <w:outlineLvl w:val="2"/>
        <w:rPr>
          <w:b w:val="0"/>
          <w:bCs/>
          <w:szCs w:val="28"/>
        </w:rPr>
      </w:pPr>
      <w:bookmarkStart w:id="31" w:name="Par348"/>
      <w:bookmarkEnd w:id="31"/>
      <w:r>
        <w:rPr>
          <w:b w:val="0"/>
          <w:bCs/>
          <w:szCs w:val="28"/>
        </w:rPr>
        <w:t>XI. Подписи Сторон</w:t>
      </w:r>
    </w:p>
    <w:p w:rsidR="00B604F8" w:rsidRDefault="00B604F8">
      <w:pPr>
        <w:widowControl w:val="0"/>
        <w:autoSpaceDE w:val="0"/>
        <w:autoSpaceDN w:val="0"/>
        <w:adjustRightInd w:val="0"/>
        <w:spacing w:after="0" w:line="240" w:lineRule="auto"/>
        <w:jc w:val="center"/>
        <w:rPr>
          <w:b w:val="0"/>
          <w:bCs/>
          <w:szCs w:val="28"/>
        </w:rPr>
      </w:pPr>
    </w:p>
    <w:tbl>
      <w:tblPr>
        <w:tblW w:w="0" w:type="auto"/>
        <w:tblCellSpacing w:w="5" w:type="nil"/>
        <w:tblInd w:w="75" w:type="dxa"/>
        <w:tblLayout w:type="fixed"/>
        <w:tblCellMar>
          <w:left w:w="75" w:type="dxa"/>
          <w:right w:w="75" w:type="dxa"/>
        </w:tblCellMar>
        <w:tblLook w:val="0000"/>
      </w:tblPr>
      <w:tblGrid>
        <w:gridCol w:w="4750"/>
        <w:gridCol w:w="4790"/>
      </w:tblGrid>
      <w:tr w:rsidR="00B604F8" w:rsidRPr="00231BAD">
        <w:trPr>
          <w:tblCellSpacing w:w="5" w:type="nil"/>
        </w:trPr>
        <w:tc>
          <w:tcPr>
            <w:tcW w:w="4750" w:type="dxa"/>
          </w:tcPr>
          <w:p w:rsidR="00B604F8" w:rsidRPr="00231BAD" w:rsidRDefault="00B604F8">
            <w:pPr>
              <w:widowControl w:val="0"/>
              <w:autoSpaceDE w:val="0"/>
              <w:autoSpaceDN w:val="0"/>
              <w:adjustRightInd w:val="0"/>
              <w:spacing w:after="0" w:line="240" w:lineRule="auto"/>
              <w:jc w:val="both"/>
              <w:rPr>
                <w:b w:val="0"/>
                <w:bCs/>
                <w:szCs w:val="28"/>
              </w:rPr>
            </w:pPr>
            <w:r w:rsidRPr="00231BAD">
              <w:rPr>
                <w:b w:val="0"/>
                <w:bCs/>
                <w:szCs w:val="28"/>
              </w:rPr>
              <w:t>Министерство:</w:t>
            </w:r>
          </w:p>
          <w:p w:rsidR="00B604F8" w:rsidRPr="00231BAD" w:rsidRDefault="00B604F8">
            <w:pPr>
              <w:widowControl w:val="0"/>
              <w:autoSpaceDE w:val="0"/>
              <w:autoSpaceDN w:val="0"/>
              <w:adjustRightInd w:val="0"/>
              <w:spacing w:after="0" w:line="240" w:lineRule="auto"/>
              <w:jc w:val="both"/>
              <w:rPr>
                <w:b w:val="0"/>
                <w:bCs/>
                <w:szCs w:val="28"/>
              </w:rPr>
            </w:pPr>
          </w:p>
          <w:p w:rsidR="00B604F8" w:rsidRPr="00231BAD" w:rsidRDefault="00B604F8">
            <w:pPr>
              <w:widowControl w:val="0"/>
              <w:autoSpaceDE w:val="0"/>
              <w:autoSpaceDN w:val="0"/>
              <w:adjustRightInd w:val="0"/>
              <w:spacing w:after="0" w:line="240" w:lineRule="auto"/>
              <w:jc w:val="both"/>
              <w:rPr>
                <w:b w:val="0"/>
                <w:bCs/>
                <w:szCs w:val="28"/>
              </w:rPr>
            </w:pPr>
          </w:p>
          <w:p w:rsidR="00B604F8" w:rsidRPr="00231BAD" w:rsidRDefault="00B604F8">
            <w:pPr>
              <w:pStyle w:val="ConsPlusNonformat"/>
            </w:pPr>
            <w:r w:rsidRPr="00231BAD">
              <w:t>___________ /_____________/</w:t>
            </w:r>
          </w:p>
          <w:p w:rsidR="00B604F8" w:rsidRPr="00231BAD" w:rsidRDefault="00B604F8">
            <w:pPr>
              <w:pStyle w:val="ConsPlusNonformat"/>
            </w:pPr>
            <w:r w:rsidRPr="00231BAD">
              <w:t xml:space="preserve"> (подпись)       (ФИО)</w:t>
            </w:r>
          </w:p>
          <w:p w:rsidR="00B604F8" w:rsidRPr="00231BAD" w:rsidRDefault="00B604F8">
            <w:pPr>
              <w:widowControl w:val="0"/>
              <w:autoSpaceDE w:val="0"/>
              <w:autoSpaceDN w:val="0"/>
              <w:adjustRightInd w:val="0"/>
              <w:spacing w:after="0" w:line="240" w:lineRule="auto"/>
              <w:jc w:val="both"/>
              <w:rPr>
                <w:b w:val="0"/>
                <w:bCs/>
                <w:szCs w:val="28"/>
              </w:rPr>
            </w:pPr>
          </w:p>
          <w:p w:rsidR="00B604F8" w:rsidRPr="00231BAD" w:rsidRDefault="00B604F8">
            <w:pPr>
              <w:widowControl w:val="0"/>
              <w:autoSpaceDE w:val="0"/>
              <w:autoSpaceDN w:val="0"/>
              <w:adjustRightInd w:val="0"/>
              <w:spacing w:after="0" w:line="240" w:lineRule="auto"/>
              <w:jc w:val="both"/>
              <w:rPr>
                <w:b w:val="0"/>
                <w:bCs/>
                <w:szCs w:val="28"/>
              </w:rPr>
            </w:pPr>
            <w:r w:rsidRPr="00231BAD">
              <w:rPr>
                <w:b w:val="0"/>
                <w:bCs/>
                <w:szCs w:val="28"/>
              </w:rPr>
              <w:t>М.П.</w:t>
            </w:r>
          </w:p>
          <w:p w:rsidR="00B604F8" w:rsidRPr="00231BAD" w:rsidRDefault="00B604F8">
            <w:pPr>
              <w:widowControl w:val="0"/>
              <w:autoSpaceDE w:val="0"/>
              <w:autoSpaceDN w:val="0"/>
              <w:adjustRightInd w:val="0"/>
              <w:spacing w:after="0" w:line="240" w:lineRule="auto"/>
              <w:jc w:val="both"/>
              <w:rPr>
                <w:b w:val="0"/>
                <w:bCs/>
                <w:szCs w:val="28"/>
              </w:rPr>
            </w:pPr>
          </w:p>
          <w:p w:rsidR="00B604F8" w:rsidRPr="00231BAD" w:rsidRDefault="00B604F8">
            <w:pPr>
              <w:widowControl w:val="0"/>
              <w:autoSpaceDE w:val="0"/>
              <w:autoSpaceDN w:val="0"/>
              <w:adjustRightInd w:val="0"/>
              <w:spacing w:after="0" w:line="240" w:lineRule="auto"/>
              <w:jc w:val="both"/>
              <w:rPr>
                <w:b w:val="0"/>
                <w:bCs/>
                <w:szCs w:val="28"/>
              </w:rPr>
            </w:pPr>
            <w:r w:rsidRPr="00231BAD">
              <w:rPr>
                <w:b w:val="0"/>
                <w:bCs/>
                <w:szCs w:val="28"/>
              </w:rPr>
              <w:t>"____" ____________ 20__ г.</w:t>
            </w:r>
          </w:p>
        </w:tc>
        <w:tc>
          <w:tcPr>
            <w:tcW w:w="4790" w:type="dxa"/>
          </w:tcPr>
          <w:p w:rsidR="00B604F8" w:rsidRPr="00231BAD" w:rsidRDefault="00B604F8">
            <w:pPr>
              <w:widowControl w:val="0"/>
              <w:autoSpaceDE w:val="0"/>
              <w:autoSpaceDN w:val="0"/>
              <w:adjustRightInd w:val="0"/>
              <w:spacing w:after="0" w:line="240" w:lineRule="auto"/>
              <w:jc w:val="both"/>
              <w:rPr>
                <w:b w:val="0"/>
                <w:bCs/>
                <w:szCs w:val="28"/>
              </w:rPr>
            </w:pPr>
            <w:r w:rsidRPr="00231BAD">
              <w:rPr>
                <w:b w:val="0"/>
                <w:bCs/>
                <w:szCs w:val="28"/>
              </w:rPr>
              <w:t>Муниципальное образование:</w:t>
            </w:r>
          </w:p>
          <w:p w:rsidR="00B604F8" w:rsidRPr="00231BAD" w:rsidRDefault="00B604F8">
            <w:pPr>
              <w:widowControl w:val="0"/>
              <w:autoSpaceDE w:val="0"/>
              <w:autoSpaceDN w:val="0"/>
              <w:adjustRightInd w:val="0"/>
              <w:spacing w:after="0" w:line="240" w:lineRule="auto"/>
              <w:jc w:val="both"/>
              <w:rPr>
                <w:b w:val="0"/>
                <w:bCs/>
                <w:szCs w:val="28"/>
              </w:rPr>
            </w:pPr>
          </w:p>
          <w:p w:rsidR="00B604F8" w:rsidRPr="00231BAD" w:rsidRDefault="00B604F8">
            <w:pPr>
              <w:widowControl w:val="0"/>
              <w:autoSpaceDE w:val="0"/>
              <w:autoSpaceDN w:val="0"/>
              <w:adjustRightInd w:val="0"/>
              <w:spacing w:after="0" w:line="240" w:lineRule="auto"/>
              <w:jc w:val="both"/>
              <w:rPr>
                <w:b w:val="0"/>
                <w:bCs/>
                <w:szCs w:val="28"/>
              </w:rPr>
            </w:pPr>
          </w:p>
          <w:p w:rsidR="00B604F8" w:rsidRPr="00231BAD" w:rsidRDefault="00B604F8">
            <w:pPr>
              <w:pStyle w:val="ConsPlusNonformat"/>
            </w:pPr>
            <w:r w:rsidRPr="00231BAD">
              <w:t>___________ / ____________/</w:t>
            </w:r>
          </w:p>
          <w:p w:rsidR="00B604F8" w:rsidRPr="00231BAD" w:rsidRDefault="00B604F8">
            <w:pPr>
              <w:pStyle w:val="ConsPlusNonformat"/>
            </w:pPr>
            <w:r w:rsidRPr="00231BAD">
              <w:t xml:space="preserve"> (подпись)       (ФИО)</w:t>
            </w:r>
          </w:p>
          <w:p w:rsidR="00B604F8" w:rsidRPr="00231BAD" w:rsidRDefault="00B604F8">
            <w:pPr>
              <w:widowControl w:val="0"/>
              <w:autoSpaceDE w:val="0"/>
              <w:autoSpaceDN w:val="0"/>
              <w:adjustRightInd w:val="0"/>
              <w:spacing w:after="0" w:line="240" w:lineRule="auto"/>
              <w:jc w:val="both"/>
              <w:rPr>
                <w:b w:val="0"/>
                <w:bCs/>
                <w:szCs w:val="28"/>
              </w:rPr>
            </w:pPr>
          </w:p>
          <w:p w:rsidR="00B604F8" w:rsidRPr="00231BAD" w:rsidRDefault="00B604F8">
            <w:pPr>
              <w:widowControl w:val="0"/>
              <w:autoSpaceDE w:val="0"/>
              <w:autoSpaceDN w:val="0"/>
              <w:adjustRightInd w:val="0"/>
              <w:spacing w:after="0" w:line="240" w:lineRule="auto"/>
              <w:jc w:val="both"/>
              <w:rPr>
                <w:b w:val="0"/>
                <w:bCs/>
                <w:szCs w:val="28"/>
              </w:rPr>
            </w:pPr>
            <w:r w:rsidRPr="00231BAD">
              <w:rPr>
                <w:b w:val="0"/>
                <w:bCs/>
                <w:szCs w:val="28"/>
              </w:rPr>
              <w:t>М.П.</w:t>
            </w:r>
          </w:p>
          <w:p w:rsidR="00B604F8" w:rsidRPr="00231BAD" w:rsidRDefault="00B604F8">
            <w:pPr>
              <w:widowControl w:val="0"/>
              <w:autoSpaceDE w:val="0"/>
              <w:autoSpaceDN w:val="0"/>
              <w:adjustRightInd w:val="0"/>
              <w:spacing w:after="0" w:line="240" w:lineRule="auto"/>
              <w:jc w:val="both"/>
              <w:rPr>
                <w:b w:val="0"/>
                <w:bCs/>
                <w:szCs w:val="28"/>
              </w:rPr>
            </w:pPr>
          </w:p>
          <w:p w:rsidR="00B604F8" w:rsidRPr="00231BAD" w:rsidRDefault="00B604F8">
            <w:pPr>
              <w:widowControl w:val="0"/>
              <w:autoSpaceDE w:val="0"/>
              <w:autoSpaceDN w:val="0"/>
              <w:adjustRightInd w:val="0"/>
              <w:spacing w:after="0" w:line="240" w:lineRule="auto"/>
              <w:jc w:val="both"/>
              <w:rPr>
                <w:b w:val="0"/>
                <w:bCs/>
                <w:szCs w:val="28"/>
              </w:rPr>
            </w:pPr>
            <w:r w:rsidRPr="00231BAD">
              <w:rPr>
                <w:b w:val="0"/>
                <w:bCs/>
                <w:szCs w:val="28"/>
              </w:rPr>
              <w:t>"____" ____________ 20__ г.</w:t>
            </w:r>
          </w:p>
        </w:tc>
      </w:tr>
    </w:tbl>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outlineLvl w:val="2"/>
        <w:rPr>
          <w:b w:val="0"/>
          <w:bCs/>
          <w:szCs w:val="28"/>
        </w:rPr>
      </w:pPr>
      <w:bookmarkStart w:id="32" w:name="Par373"/>
      <w:bookmarkEnd w:id="32"/>
      <w:r>
        <w:rPr>
          <w:b w:val="0"/>
          <w:bCs/>
          <w:szCs w:val="28"/>
        </w:rPr>
        <w:t>Приложение 1</w:t>
      </w:r>
    </w:p>
    <w:p w:rsidR="00B604F8" w:rsidRDefault="00B604F8">
      <w:pPr>
        <w:widowControl w:val="0"/>
        <w:autoSpaceDE w:val="0"/>
        <w:autoSpaceDN w:val="0"/>
        <w:adjustRightInd w:val="0"/>
        <w:spacing w:after="0" w:line="240" w:lineRule="auto"/>
        <w:jc w:val="right"/>
        <w:rPr>
          <w:b w:val="0"/>
          <w:bCs/>
          <w:szCs w:val="28"/>
        </w:rPr>
      </w:pPr>
      <w:r>
        <w:rPr>
          <w:b w:val="0"/>
          <w:bCs/>
          <w:szCs w:val="28"/>
        </w:rPr>
        <w:t>к Соглашению</w:t>
      </w:r>
    </w:p>
    <w:p w:rsidR="00B604F8" w:rsidRDefault="00B604F8">
      <w:pPr>
        <w:widowControl w:val="0"/>
        <w:autoSpaceDE w:val="0"/>
        <w:autoSpaceDN w:val="0"/>
        <w:adjustRightInd w:val="0"/>
        <w:spacing w:after="0" w:line="240" w:lineRule="auto"/>
        <w:jc w:val="right"/>
        <w:rPr>
          <w:b w:val="0"/>
          <w:bCs/>
          <w:szCs w:val="28"/>
        </w:rPr>
      </w:pPr>
      <w:r>
        <w:rPr>
          <w:b w:val="0"/>
          <w:bCs/>
          <w:szCs w:val="28"/>
        </w:rPr>
        <w:t>о предоставлении субсидий бюджету</w:t>
      </w:r>
    </w:p>
    <w:p w:rsidR="00B604F8" w:rsidRDefault="00B604F8">
      <w:pPr>
        <w:widowControl w:val="0"/>
        <w:autoSpaceDE w:val="0"/>
        <w:autoSpaceDN w:val="0"/>
        <w:adjustRightInd w:val="0"/>
        <w:spacing w:after="0" w:line="240" w:lineRule="auto"/>
        <w:jc w:val="right"/>
        <w:rPr>
          <w:b w:val="0"/>
          <w:bCs/>
          <w:szCs w:val="28"/>
        </w:rPr>
      </w:pPr>
      <w:r>
        <w:rPr>
          <w:b w:val="0"/>
          <w:bCs/>
          <w:szCs w:val="28"/>
        </w:rPr>
        <w:t>муниципального района (городского</w:t>
      </w:r>
    </w:p>
    <w:p w:rsidR="00B604F8" w:rsidRDefault="00B604F8">
      <w:pPr>
        <w:widowControl w:val="0"/>
        <w:autoSpaceDE w:val="0"/>
        <w:autoSpaceDN w:val="0"/>
        <w:adjustRightInd w:val="0"/>
        <w:spacing w:after="0" w:line="240" w:lineRule="auto"/>
        <w:jc w:val="right"/>
        <w:rPr>
          <w:b w:val="0"/>
          <w:bCs/>
          <w:szCs w:val="28"/>
        </w:rPr>
      </w:pPr>
      <w:r>
        <w:rPr>
          <w:b w:val="0"/>
          <w:bCs/>
          <w:szCs w:val="28"/>
        </w:rPr>
        <w:t>округа) Пермского края из бюджета</w:t>
      </w:r>
    </w:p>
    <w:p w:rsidR="00B604F8" w:rsidRDefault="00B604F8">
      <w:pPr>
        <w:widowControl w:val="0"/>
        <w:autoSpaceDE w:val="0"/>
        <w:autoSpaceDN w:val="0"/>
        <w:adjustRightInd w:val="0"/>
        <w:spacing w:after="0" w:line="240" w:lineRule="auto"/>
        <w:jc w:val="right"/>
        <w:rPr>
          <w:b w:val="0"/>
          <w:bCs/>
          <w:szCs w:val="28"/>
        </w:rPr>
      </w:pPr>
      <w:r>
        <w:rPr>
          <w:b w:val="0"/>
          <w:bCs/>
          <w:szCs w:val="28"/>
        </w:rPr>
        <w:t>Пермского края в целях</w:t>
      </w:r>
    </w:p>
    <w:p w:rsidR="00B604F8" w:rsidRDefault="00B604F8">
      <w:pPr>
        <w:widowControl w:val="0"/>
        <w:autoSpaceDE w:val="0"/>
        <w:autoSpaceDN w:val="0"/>
        <w:adjustRightInd w:val="0"/>
        <w:spacing w:after="0" w:line="240" w:lineRule="auto"/>
        <w:jc w:val="right"/>
        <w:rPr>
          <w:b w:val="0"/>
          <w:bCs/>
          <w:szCs w:val="28"/>
        </w:rPr>
      </w:pPr>
      <w:r>
        <w:rPr>
          <w:b w:val="0"/>
          <w:bCs/>
          <w:szCs w:val="28"/>
        </w:rPr>
        <w:t>софинансирования отдельных</w:t>
      </w:r>
    </w:p>
    <w:p w:rsidR="00B604F8" w:rsidRDefault="00B604F8">
      <w:pPr>
        <w:widowControl w:val="0"/>
        <w:autoSpaceDE w:val="0"/>
        <w:autoSpaceDN w:val="0"/>
        <w:adjustRightInd w:val="0"/>
        <w:spacing w:after="0" w:line="240" w:lineRule="auto"/>
        <w:jc w:val="right"/>
        <w:rPr>
          <w:b w:val="0"/>
          <w:bCs/>
          <w:szCs w:val="28"/>
        </w:rPr>
      </w:pPr>
      <w:r>
        <w:rPr>
          <w:b w:val="0"/>
          <w:bCs/>
          <w:szCs w:val="28"/>
        </w:rPr>
        <w:t>мероприятий муниципальной программы,</w:t>
      </w:r>
    </w:p>
    <w:p w:rsidR="00B604F8" w:rsidRDefault="00B604F8">
      <w:pPr>
        <w:widowControl w:val="0"/>
        <w:autoSpaceDE w:val="0"/>
        <w:autoSpaceDN w:val="0"/>
        <w:adjustRightInd w:val="0"/>
        <w:spacing w:after="0" w:line="240" w:lineRule="auto"/>
        <w:jc w:val="right"/>
        <w:rPr>
          <w:b w:val="0"/>
          <w:bCs/>
          <w:szCs w:val="28"/>
        </w:rPr>
      </w:pPr>
      <w:r>
        <w:rPr>
          <w:b w:val="0"/>
          <w:bCs/>
          <w:szCs w:val="28"/>
        </w:rPr>
        <w:t>направленной на развитие малого</w:t>
      </w:r>
    </w:p>
    <w:p w:rsidR="00B604F8" w:rsidRDefault="00B604F8">
      <w:pPr>
        <w:widowControl w:val="0"/>
        <w:autoSpaceDE w:val="0"/>
        <w:autoSpaceDN w:val="0"/>
        <w:adjustRightInd w:val="0"/>
        <w:spacing w:after="0" w:line="240" w:lineRule="auto"/>
        <w:jc w:val="right"/>
        <w:rPr>
          <w:b w:val="0"/>
          <w:bCs/>
          <w:szCs w:val="28"/>
        </w:rPr>
      </w:pPr>
      <w:r>
        <w:rPr>
          <w:b w:val="0"/>
          <w:bCs/>
          <w:szCs w:val="28"/>
        </w:rPr>
        <w:t>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center"/>
        <w:rPr>
          <w:b w:val="0"/>
          <w:bCs/>
          <w:szCs w:val="28"/>
        </w:rPr>
      </w:pPr>
      <w:bookmarkStart w:id="33" w:name="Par384"/>
      <w:bookmarkEnd w:id="33"/>
      <w:r>
        <w:rPr>
          <w:b w:val="0"/>
          <w:bCs/>
          <w:szCs w:val="28"/>
        </w:rPr>
        <w:t>Целевые показатели реализации отдельных мероприятий</w:t>
      </w:r>
    </w:p>
    <w:p w:rsidR="00B604F8" w:rsidRDefault="00B604F8">
      <w:pPr>
        <w:widowControl w:val="0"/>
        <w:autoSpaceDE w:val="0"/>
        <w:autoSpaceDN w:val="0"/>
        <w:adjustRightInd w:val="0"/>
        <w:spacing w:after="0" w:line="240" w:lineRule="auto"/>
        <w:jc w:val="center"/>
        <w:rPr>
          <w:b w:val="0"/>
          <w:bCs/>
          <w:szCs w:val="28"/>
        </w:rPr>
      </w:pPr>
      <w:r>
        <w:rPr>
          <w:b w:val="0"/>
          <w:bCs/>
          <w:szCs w:val="28"/>
        </w:rPr>
        <w:t>муниципальных программ, направленных на развитие малого</w:t>
      </w:r>
    </w:p>
    <w:p w:rsidR="00B604F8" w:rsidRDefault="00B604F8">
      <w:pPr>
        <w:widowControl w:val="0"/>
        <w:autoSpaceDE w:val="0"/>
        <w:autoSpaceDN w:val="0"/>
        <w:adjustRightInd w:val="0"/>
        <w:spacing w:after="0" w:line="240" w:lineRule="auto"/>
        <w:jc w:val="center"/>
        <w:rPr>
          <w:b w:val="0"/>
          <w:bCs/>
          <w:szCs w:val="28"/>
        </w:rPr>
      </w:pPr>
      <w:r>
        <w:rPr>
          <w:b w:val="0"/>
          <w:bCs/>
          <w:szCs w:val="28"/>
        </w:rPr>
        <w:t>и среднего предпринимательства</w:t>
      </w:r>
    </w:p>
    <w:p w:rsidR="00B604F8" w:rsidRDefault="00B604F8">
      <w:pPr>
        <w:widowControl w:val="0"/>
        <w:autoSpaceDE w:val="0"/>
        <w:autoSpaceDN w:val="0"/>
        <w:adjustRightInd w:val="0"/>
        <w:spacing w:after="0" w:line="240" w:lineRule="auto"/>
        <w:jc w:val="center"/>
        <w:rPr>
          <w:b w:val="0"/>
          <w:bCs/>
          <w:szCs w:val="28"/>
        </w:rPr>
      </w:pPr>
    </w:p>
    <w:tbl>
      <w:tblPr>
        <w:tblW w:w="0" w:type="auto"/>
        <w:tblCellSpacing w:w="5" w:type="nil"/>
        <w:tblInd w:w="75" w:type="dxa"/>
        <w:tblLayout w:type="fixed"/>
        <w:tblCellMar>
          <w:left w:w="75" w:type="dxa"/>
          <w:right w:w="75" w:type="dxa"/>
        </w:tblCellMar>
        <w:tblLook w:val="0000"/>
      </w:tblPr>
      <w:tblGrid>
        <w:gridCol w:w="594"/>
        <w:gridCol w:w="3358"/>
        <w:gridCol w:w="1805"/>
        <w:gridCol w:w="1806"/>
      </w:tblGrid>
      <w:tr w:rsidR="00B604F8" w:rsidRPr="00231BAD">
        <w:trPr>
          <w:tblCellSpacing w:w="5" w:type="nil"/>
        </w:trPr>
        <w:tc>
          <w:tcPr>
            <w:tcW w:w="59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N п/п</w:t>
            </w:r>
          </w:p>
        </w:tc>
        <w:tc>
          <w:tcPr>
            <w:tcW w:w="335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Наименование целевого показателя</w:t>
            </w:r>
          </w:p>
        </w:tc>
        <w:tc>
          <w:tcPr>
            <w:tcW w:w="1805"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Единица измерения</w:t>
            </w:r>
          </w:p>
        </w:tc>
        <w:tc>
          <w:tcPr>
            <w:tcW w:w="180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Значение показателя</w:t>
            </w:r>
          </w:p>
        </w:tc>
      </w:tr>
      <w:tr w:rsidR="00B604F8" w:rsidRPr="00231BAD">
        <w:trPr>
          <w:tblCellSpacing w:w="5" w:type="nil"/>
        </w:trPr>
        <w:tc>
          <w:tcPr>
            <w:tcW w:w="59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335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805"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80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r>
      <w:tr w:rsidR="00B604F8" w:rsidRPr="00231BAD">
        <w:trPr>
          <w:tblCellSpacing w:w="5" w:type="nil"/>
        </w:trPr>
        <w:tc>
          <w:tcPr>
            <w:tcW w:w="59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335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805"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80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r>
      <w:tr w:rsidR="00B604F8" w:rsidRPr="00231BAD">
        <w:trPr>
          <w:tblCellSpacing w:w="5" w:type="nil"/>
        </w:trPr>
        <w:tc>
          <w:tcPr>
            <w:tcW w:w="59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335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805"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80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r>
    </w:tbl>
    <w:p w:rsidR="00B604F8" w:rsidRDefault="00B604F8">
      <w:pPr>
        <w:widowControl w:val="0"/>
        <w:autoSpaceDE w:val="0"/>
        <w:autoSpaceDN w:val="0"/>
        <w:adjustRightInd w:val="0"/>
        <w:spacing w:after="0" w:line="240" w:lineRule="auto"/>
        <w:jc w:val="center"/>
        <w:rPr>
          <w:b w:val="0"/>
          <w:bCs/>
          <w:szCs w:val="28"/>
        </w:rPr>
      </w:pPr>
    </w:p>
    <w:tbl>
      <w:tblPr>
        <w:tblW w:w="0" w:type="auto"/>
        <w:tblCellSpacing w:w="5" w:type="nil"/>
        <w:tblInd w:w="75" w:type="dxa"/>
        <w:tblLayout w:type="fixed"/>
        <w:tblCellMar>
          <w:left w:w="75" w:type="dxa"/>
          <w:right w:w="75" w:type="dxa"/>
        </w:tblCellMar>
        <w:tblLook w:val="0000"/>
      </w:tblPr>
      <w:tblGrid>
        <w:gridCol w:w="4926"/>
        <w:gridCol w:w="4927"/>
      </w:tblGrid>
      <w:tr w:rsidR="00B604F8" w:rsidRPr="00231BAD">
        <w:trPr>
          <w:tblCellSpacing w:w="5" w:type="nil"/>
        </w:trPr>
        <w:tc>
          <w:tcPr>
            <w:tcW w:w="4926" w:type="dxa"/>
          </w:tcPr>
          <w:p w:rsidR="00B604F8" w:rsidRPr="00231BAD" w:rsidRDefault="00B604F8">
            <w:pPr>
              <w:widowControl w:val="0"/>
              <w:autoSpaceDE w:val="0"/>
              <w:autoSpaceDN w:val="0"/>
              <w:adjustRightInd w:val="0"/>
              <w:spacing w:after="0" w:line="240" w:lineRule="auto"/>
              <w:jc w:val="both"/>
              <w:rPr>
                <w:b w:val="0"/>
                <w:bCs/>
                <w:szCs w:val="28"/>
              </w:rPr>
            </w:pPr>
            <w:r w:rsidRPr="00231BAD">
              <w:rPr>
                <w:b w:val="0"/>
                <w:bCs/>
                <w:szCs w:val="28"/>
              </w:rPr>
              <w:t>Министерство:</w:t>
            </w:r>
          </w:p>
          <w:p w:rsidR="00B604F8" w:rsidRPr="00231BAD" w:rsidRDefault="00B604F8">
            <w:pPr>
              <w:widowControl w:val="0"/>
              <w:autoSpaceDE w:val="0"/>
              <w:autoSpaceDN w:val="0"/>
              <w:adjustRightInd w:val="0"/>
              <w:spacing w:after="0" w:line="240" w:lineRule="auto"/>
              <w:jc w:val="both"/>
              <w:rPr>
                <w:b w:val="0"/>
                <w:bCs/>
                <w:szCs w:val="28"/>
              </w:rPr>
            </w:pPr>
          </w:p>
          <w:p w:rsidR="00B604F8" w:rsidRPr="00231BAD" w:rsidRDefault="00B604F8">
            <w:pPr>
              <w:widowControl w:val="0"/>
              <w:autoSpaceDE w:val="0"/>
              <w:autoSpaceDN w:val="0"/>
              <w:adjustRightInd w:val="0"/>
              <w:spacing w:after="0" w:line="240" w:lineRule="auto"/>
              <w:jc w:val="both"/>
              <w:rPr>
                <w:b w:val="0"/>
                <w:bCs/>
                <w:szCs w:val="28"/>
              </w:rPr>
            </w:pPr>
          </w:p>
          <w:p w:rsidR="00B604F8" w:rsidRPr="00231BAD" w:rsidRDefault="00B604F8">
            <w:pPr>
              <w:pStyle w:val="ConsPlusNonformat"/>
            </w:pPr>
            <w:r w:rsidRPr="00231BAD">
              <w:t>___________ /_____________/</w:t>
            </w:r>
          </w:p>
          <w:p w:rsidR="00B604F8" w:rsidRPr="00231BAD" w:rsidRDefault="00B604F8">
            <w:pPr>
              <w:pStyle w:val="ConsPlusNonformat"/>
            </w:pPr>
            <w:r w:rsidRPr="00231BAD">
              <w:t xml:space="preserve"> (подпись)       (ФИО)</w:t>
            </w:r>
          </w:p>
          <w:p w:rsidR="00B604F8" w:rsidRPr="00231BAD" w:rsidRDefault="00B604F8">
            <w:pPr>
              <w:widowControl w:val="0"/>
              <w:autoSpaceDE w:val="0"/>
              <w:autoSpaceDN w:val="0"/>
              <w:adjustRightInd w:val="0"/>
              <w:spacing w:after="0" w:line="240" w:lineRule="auto"/>
              <w:jc w:val="both"/>
              <w:rPr>
                <w:b w:val="0"/>
                <w:bCs/>
                <w:szCs w:val="28"/>
              </w:rPr>
            </w:pPr>
          </w:p>
          <w:p w:rsidR="00B604F8" w:rsidRPr="00231BAD" w:rsidRDefault="00B604F8">
            <w:pPr>
              <w:widowControl w:val="0"/>
              <w:autoSpaceDE w:val="0"/>
              <w:autoSpaceDN w:val="0"/>
              <w:adjustRightInd w:val="0"/>
              <w:spacing w:after="0" w:line="240" w:lineRule="auto"/>
              <w:jc w:val="both"/>
              <w:rPr>
                <w:b w:val="0"/>
                <w:bCs/>
                <w:szCs w:val="28"/>
              </w:rPr>
            </w:pPr>
            <w:r w:rsidRPr="00231BAD">
              <w:rPr>
                <w:b w:val="0"/>
                <w:bCs/>
                <w:szCs w:val="28"/>
              </w:rPr>
              <w:t>М.П.</w:t>
            </w:r>
          </w:p>
          <w:p w:rsidR="00B604F8" w:rsidRPr="00231BAD" w:rsidRDefault="00B604F8">
            <w:pPr>
              <w:widowControl w:val="0"/>
              <w:autoSpaceDE w:val="0"/>
              <w:autoSpaceDN w:val="0"/>
              <w:adjustRightInd w:val="0"/>
              <w:spacing w:after="0" w:line="240" w:lineRule="auto"/>
              <w:jc w:val="both"/>
              <w:rPr>
                <w:b w:val="0"/>
                <w:bCs/>
                <w:szCs w:val="28"/>
              </w:rPr>
            </w:pPr>
          </w:p>
          <w:p w:rsidR="00B604F8" w:rsidRPr="00231BAD" w:rsidRDefault="00B604F8">
            <w:pPr>
              <w:widowControl w:val="0"/>
              <w:autoSpaceDE w:val="0"/>
              <w:autoSpaceDN w:val="0"/>
              <w:adjustRightInd w:val="0"/>
              <w:spacing w:after="0" w:line="240" w:lineRule="auto"/>
              <w:jc w:val="both"/>
              <w:rPr>
                <w:b w:val="0"/>
                <w:bCs/>
                <w:szCs w:val="28"/>
              </w:rPr>
            </w:pPr>
            <w:r w:rsidRPr="00231BAD">
              <w:rPr>
                <w:b w:val="0"/>
                <w:bCs/>
                <w:szCs w:val="28"/>
              </w:rPr>
              <w:t>"____" ____________ 20__ г.</w:t>
            </w:r>
          </w:p>
        </w:tc>
        <w:tc>
          <w:tcPr>
            <w:tcW w:w="4927" w:type="dxa"/>
          </w:tcPr>
          <w:p w:rsidR="00B604F8" w:rsidRPr="00231BAD" w:rsidRDefault="00B604F8">
            <w:pPr>
              <w:widowControl w:val="0"/>
              <w:autoSpaceDE w:val="0"/>
              <w:autoSpaceDN w:val="0"/>
              <w:adjustRightInd w:val="0"/>
              <w:spacing w:after="0" w:line="240" w:lineRule="auto"/>
              <w:jc w:val="both"/>
              <w:rPr>
                <w:b w:val="0"/>
                <w:bCs/>
                <w:szCs w:val="28"/>
              </w:rPr>
            </w:pPr>
            <w:r w:rsidRPr="00231BAD">
              <w:rPr>
                <w:b w:val="0"/>
                <w:bCs/>
                <w:szCs w:val="28"/>
              </w:rPr>
              <w:t>Муниципальное образование:</w:t>
            </w:r>
          </w:p>
          <w:p w:rsidR="00B604F8" w:rsidRPr="00231BAD" w:rsidRDefault="00B604F8">
            <w:pPr>
              <w:widowControl w:val="0"/>
              <w:autoSpaceDE w:val="0"/>
              <w:autoSpaceDN w:val="0"/>
              <w:adjustRightInd w:val="0"/>
              <w:spacing w:after="0" w:line="240" w:lineRule="auto"/>
              <w:jc w:val="both"/>
              <w:rPr>
                <w:b w:val="0"/>
                <w:bCs/>
                <w:szCs w:val="28"/>
              </w:rPr>
            </w:pPr>
          </w:p>
          <w:p w:rsidR="00B604F8" w:rsidRPr="00231BAD" w:rsidRDefault="00B604F8">
            <w:pPr>
              <w:widowControl w:val="0"/>
              <w:autoSpaceDE w:val="0"/>
              <w:autoSpaceDN w:val="0"/>
              <w:adjustRightInd w:val="0"/>
              <w:spacing w:after="0" w:line="240" w:lineRule="auto"/>
              <w:jc w:val="both"/>
              <w:rPr>
                <w:b w:val="0"/>
                <w:bCs/>
                <w:szCs w:val="28"/>
              </w:rPr>
            </w:pPr>
          </w:p>
          <w:p w:rsidR="00B604F8" w:rsidRPr="00231BAD" w:rsidRDefault="00B604F8">
            <w:pPr>
              <w:pStyle w:val="ConsPlusNonformat"/>
            </w:pPr>
            <w:r w:rsidRPr="00231BAD">
              <w:t>___________ / ____________/</w:t>
            </w:r>
          </w:p>
          <w:p w:rsidR="00B604F8" w:rsidRPr="00231BAD" w:rsidRDefault="00B604F8">
            <w:pPr>
              <w:pStyle w:val="ConsPlusNonformat"/>
            </w:pPr>
            <w:r w:rsidRPr="00231BAD">
              <w:t xml:space="preserve"> (подпись)       (ФИО)</w:t>
            </w:r>
          </w:p>
          <w:p w:rsidR="00B604F8" w:rsidRPr="00231BAD" w:rsidRDefault="00B604F8">
            <w:pPr>
              <w:widowControl w:val="0"/>
              <w:autoSpaceDE w:val="0"/>
              <w:autoSpaceDN w:val="0"/>
              <w:adjustRightInd w:val="0"/>
              <w:spacing w:after="0" w:line="240" w:lineRule="auto"/>
              <w:jc w:val="both"/>
              <w:rPr>
                <w:b w:val="0"/>
                <w:bCs/>
                <w:szCs w:val="28"/>
              </w:rPr>
            </w:pPr>
          </w:p>
          <w:p w:rsidR="00B604F8" w:rsidRPr="00231BAD" w:rsidRDefault="00B604F8">
            <w:pPr>
              <w:widowControl w:val="0"/>
              <w:autoSpaceDE w:val="0"/>
              <w:autoSpaceDN w:val="0"/>
              <w:adjustRightInd w:val="0"/>
              <w:spacing w:after="0" w:line="240" w:lineRule="auto"/>
              <w:jc w:val="both"/>
              <w:rPr>
                <w:b w:val="0"/>
                <w:bCs/>
                <w:szCs w:val="28"/>
              </w:rPr>
            </w:pPr>
            <w:r w:rsidRPr="00231BAD">
              <w:rPr>
                <w:b w:val="0"/>
                <w:bCs/>
                <w:szCs w:val="28"/>
              </w:rPr>
              <w:t>М.П.</w:t>
            </w:r>
          </w:p>
          <w:p w:rsidR="00B604F8" w:rsidRPr="00231BAD" w:rsidRDefault="00B604F8">
            <w:pPr>
              <w:widowControl w:val="0"/>
              <w:autoSpaceDE w:val="0"/>
              <w:autoSpaceDN w:val="0"/>
              <w:adjustRightInd w:val="0"/>
              <w:spacing w:after="0" w:line="240" w:lineRule="auto"/>
              <w:jc w:val="both"/>
              <w:rPr>
                <w:b w:val="0"/>
                <w:bCs/>
                <w:szCs w:val="28"/>
              </w:rPr>
            </w:pPr>
          </w:p>
          <w:p w:rsidR="00B604F8" w:rsidRPr="00231BAD" w:rsidRDefault="00B604F8">
            <w:pPr>
              <w:widowControl w:val="0"/>
              <w:autoSpaceDE w:val="0"/>
              <w:autoSpaceDN w:val="0"/>
              <w:adjustRightInd w:val="0"/>
              <w:spacing w:after="0" w:line="240" w:lineRule="auto"/>
              <w:jc w:val="both"/>
              <w:rPr>
                <w:b w:val="0"/>
                <w:bCs/>
                <w:szCs w:val="28"/>
              </w:rPr>
            </w:pPr>
            <w:r w:rsidRPr="00231BAD">
              <w:rPr>
                <w:b w:val="0"/>
                <w:bCs/>
                <w:szCs w:val="28"/>
              </w:rPr>
              <w:t>"____" ____________ 20__ г.</w:t>
            </w:r>
          </w:p>
        </w:tc>
      </w:tr>
    </w:tbl>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outlineLvl w:val="2"/>
        <w:rPr>
          <w:b w:val="0"/>
          <w:bCs/>
          <w:szCs w:val="28"/>
        </w:rPr>
      </w:pPr>
      <w:bookmarkStart w:id="34" w:name="Par428"/>
      <w:bookmarkEnd w:id="34"/>
      <w:r>
        <w:rPr>
          <w:b w:val="0"/>
          <w:bCs/>
          <w:szCs w:val="28"/>
        </w:rPr>
        <w:t>Приложение 2</w:t>
      </w:r>
    </w:p>
    <w:p w:rsidR="00B604F8" w:rsidRDefault="00B604F8">
      <w:pPr>
        <w:widowControl w:val="0"/>
        <w:autoSpaceDE w:val="0"/>
        <w:autoSpaceDN w:val="0"/>
        <w:adjustRightInd w:val="0"/>
        <w:spacing w:after="0" w:line="240" w:lineRule="auto"/>
        <w:jc w:val="right"/>
        <w:rPr>
          <w:b w:val="0"/>
          <w:bCs/>
          <w:szCs w:val="28"/>
        </w:rPr>
      </w:pPr>
      <w:r>
        <w:rPr>
          <w:b w:val="0"/>
          <w:bCs/>
          <w:szCs w:val="28"/>
        </w:rPr>
        <w:t>к Соглашению</w:t>
      </w:r>
    </w:p>
    <w:p w:rsidR="00B604F8" w:rsidRDefault="00B604F8">
      <w:pPr>
        <w:widowControl w:val="0"/>
        <w:autoSpaceDE w:val="0"/>
        <w:autoSpaceDN w:val="0"/>
        <w:adjustRightInd w:val="0"/>
        <w:spacing w:after="0" w:line="240" w:lineRule="auto"/>
        <w:jc w:val="right"/>
        <w:rPr>
          <w:b w:val="0"/>
          <w:bCs/>
          <w:szCs w:val="28"/>
        </w:rPr>
      </w:pPr>
      <w:r>
        <w:rPr>
          <w:b w:val="0"/>
          <w:bCs/>
          <w:szCs w:val="28"/>
        </w:rPr>
        <w:t>о предоставлении субсидий бюджету</w:t>
      </w:r>
    </w:p>
    <w:p w:rsidR="00B604F8" w:rsidRDefault="00B604F8">
      <w:pPr>
        <w:widowControl w:val="0"/>
        <w:autoSpaceDE w:val="0"/>
        <w:autoSpaceDN w:val="0"/>
        <w:adjustRightInd w:val="0"/>
        <w:spacing w:after="0" w:line="240" w:lineRule="auto"/>
        <w:jc w:val="right"/>
        <w:rPr>
          <w:b w:val="0"/>
          <w:bCs/>
          <w:szCs w:val="28"/>
        </w:rPr>
      </w:pPr>
      <w:r>
        <w:rPr>
          <w:b w:val="0"/>
          <w:bCs/>
          <w:szCs w:val="28"/>
        </w:rPr>
        <w:t>муниципального района (городского</w:t>
      </w:r>
    </w:p>
    <w:p w:rsidR="00B604F8" w:rsidRDefault="00B604F8">
      <w:pPr>
        <w:widowControl w:val="0"/>
        <w:autoSpaceDE w:val="0"/>
        <w:autoSpaceDN w:val="0"/>
        <w:adjustRightInd w:val="0"/>
        <w:spacing w:after="0" w:line="240" w:lineRule="auto"/>
        <w:jc w:val="right"/>
        <w:rPr>
          <w:b w:val="0"/>
          <w:bCs/>
          <w:szCs w:val="28"/>
        </w:rPr>
      </w:pPr>
      <w:r>
        <w:rPr>
          <w:b w:val="0"/>
          <w:bCs/>
          <w:szCs w:val="28"/>
        </w:rPr>
        <w:t>округа) Пермского края из бюджета</w:t>
      </w:r>
    </w:p>
    <w:p w:rsidR="00B604F8" w:rsidRDefault="00B604F8">
      <w:pPr>
        <w:widowControl w:val="0"/>
        <w:autoSpaceDE w:val="0"/>
        <w:autoSpaceDN w:val="0"/>
        <w:adjustRightInd w:val="0"/>
        <w:spacing w:after="0" w:line="240" w:lineRule="auto"/>
        <w:jc w:val="right"/>
        <w:rPr>
          <w:b w:val="0"/>
          <w:bCs/>
          <w:szCs w:val="28"/>
        </w:rPr>
      </w:pPr>
      <w:r>
        <w:rPr>
          <w:b w:val="0"/>
          <w:bCs/>
          <w:szCs w:val="28"/>
        </w:rPr>
        <w:t>Пермского края в целях</w:t>
      </w:r>
    </w:p>
    <w:p w:rsidR="00B604F8" w:rsidRDefault="00B604F8">
      <w:pPr>
        <w:widowControl w:val="0"/>
        <w:autoSpaceDE w:val="0"/>
        <w:autoSpaceDN w:val="0"/>
        <w:adjustRightInd w:val="0"/>
        <w:spacing w:after="0" w:line="240" w:lineRule="auto"/>
        <w:jc w:val="right"/>
        <w:rPr>
          <w:b w:val="0"/>
          <w:bCs/>
          <w:szCs w:val="28"/>
        </w:rPr>
      </w:pPr>
      <w:r>
        <w:rPr>
          <w:b w:val="0"/>
          <w:bCs/>
          <w:szCs w:val="28"/>
        </w:rPr>
        <w:t>софинансирования отдельных</w:t>
      </w:r>
    </w:p>
    <w:p w:rsidR="00B604F8" w:rsidRDefault="00B604F8">
      <w:pPr>
        <w:widowControl w:val="0"/>
        <w:autoSpaceDE w:val="0"/>
        <w:autoSpaceDN w:val="0"/>
        <w:adjustRightInd w:val="0"/>
        <w:spacing w:after="0" w:line="240" w:lineRule="auto"/>
        <w:jc w:val="right"/>
        <w:rPr>
          <w:b w:val="0"/>
          <w:bCs/>
          <w:szCs w:val="28"/>
        </w:rPr>
      </w:pPr>
      <w:r>
        <w:rPr>
          <w:b w:val="0"/>
          <w:bCs/>
          <w:szCs w:val="28"/>
        </w:rPr>
        <w:t>мероприятий муниципальной программы,</w:t>
      </w:r>
    </w:p>
    <w:p w:rsidR="00B604F8" w:rsidRDefault="00B604F8">
      <w:pPr>
        <w:widowControl w:val="0"/>
        <w:autoSpaceDE w:val="0"/>
        <w:autoSpaceDN w:val="0"/>
        <w:adjustRightInd w:val="0"/>
        <w:spacing w:after="0" w:line="240" w:lineRule="auto"/>
        <w:jc w:val="right"/>
        <w:rPr>
          <w:b w:val="0"/>
          <w:bCs/>
          <w:szCs w:val="28"/>
        </w:rPr>
      </w:pPr>
      <w:r>
        <w:rPr>
          <w:b w:val="0"/>
          <w:bCs/>
          <w:szCs w:val="28"/>
        </w:rPr>
        <w:t>направленной на развитие малого</w:t>
      </w:r>
    </w:p>
    <w:p w:rsidR="00B604F8" w:rsidRDefault="00B604F8">
      <w:pPr>
        <w:widowControl w:val="0"/>
        <w:autoSpaceDE w:val="0"/>
        <w:autoSpaceDN w:val="0"/>
        <w:adjustRightInd w:val="0"/>
        <w:spacing w:after="0" w:line="240" w:lineRule="auto"/>
        <w:jc w:val="right"/>
        <w:rPr>
          <w:b w:val="0"/>
          <w:bCs/>
          <w:szCs w:val="28"/>
        </w:rPr>
      </w:pPr>
      <w:r>
        <w:rPr>
          <w:b w:val="0"/>
          <w:bCs/>
          <w:szCs w:val="28"/>
        </w:rPr>
        <w:t>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center"/>
        <w:rPr>
          <w:b w:val="0"/>
          <w:bCs/>
          <w:szCs w:val="28"/>
        </w:rPr>
      </w:pPr>
      <w:bookmarkStart w:id="35" w:name="Par439"/>
      <w:bookmarkEnd w:id="35"/>
      <w:r>
        <w:rPr>
          <w:b w:val="0"/>
          <w:bCs/>
          <w:szCs w:val="28"/>
        </w:rPr>
        <w:t>Перечень отдельных мероприятий муниципальной программы,</w:t>
      </w:r>
    </w:p>
    <w:p w:rsidR="00B604F8" w:rsidRDefault="00B604F8">
      <w:pPr>
        <w:widowControl w:val="0"/>
        <w:autoSpaceDE w:val="0"/>
        <w:autoSpaceDN w:val="0"/>
        <w:adjustRightInd w:val="0"/>
        <w:spacing w:after="0" w:line="240" w:lineRule="auto"/>
        <w:jc w:val="center"/>
        <w:rPr>
          <w:b w:val="0"/>
          <w:bCs/>
          <w:szCs w:val="28"/>
        </w:rPr>
      </w:pPr>
      <w:r>
        <w:rPr>
          <w:b w:val="0"/>
          <w:bCs/>
          <w:szCs w:val="28"/>
        </w:rPr>
        <w:t>направленной на развитие малого и среднего</w:t>
      </w:r>
    </w:p>
    <w:p w:rsidR="00B604F8" w:rsidRDefault="00B604F8">
      <w:pPr>
        <w:widowControl w:val="0"/>
        <w:autoSpaceDE w:val="0"/>
        <w:autoSpaceDN w:val="0"/>
        <w:adjustRightInd w:val="0"/>
        <w:spacing w:after="0" w:line="240" w:lineRule="auto"/>
        <w:jc w:val="center"/>
        <w:rPr>
          <w:b w:val="0"/>
          <w:bCs/>
          <w:szCs w:val="28"/>
        </w:rPr>
      </w:pPr>
      <w:r>
        <w:rPr>
          <w:b w:val="0"/>
          <w:bCs/>
          <w:szCs w:val="28"/>
        </w:rPr>
        <w:t>предпринимательства, подлежащих софинансированию за счет</w:t>
      </w:r>
    </w:p>
    <w:p w:rsidR="00B604F8" w:rsidRDefault="00B604F8">
      <w:pPr>
        <w:widowControl w:val="0"/>
        <w:autoSpaceDE w:val="0"/>
        <w:autoSpaceDN w:val="0"/>
        <w:adjustRightInd w:val="0"/>
        <w:spacing w:after="0" w:line="240" w:lineRule="auto"/>
        <w:jc w:val="center"/>
        <w:rPr>
          <w:b w:val="0"/>
          <w:bCs/>
          <w:szCs w:val="28"/>
        </w:rPr>
      </w:pPr>
      <w:r>
        <w:rPr>
          <w:b w:val="0"/>
          <w:bCs/>
          <w:szCs w:val="28"/>
        </w:rPr>
        <w:t>средств субсидии</w:t>
      </w:r>
    </w:p>
    <w:p w:rsidR="00B604F8" w:rsidRDefault="00B604F8">
      <w:pPr>
        <w:widowControl w:val="0"/>
        <w:autoSpaceDE w:val="0"/>
        <w:autoSpaceDN w:val="0"/>
        <w:adjustRightInd w:val="0"/>
        <w:spacing w:after="0" w:line="240" w:lineRule="auto"/>
        <w:jc w:val="center"/>
        <w:rPr>
          <w:b w:val="0"/>
          <w:bCs/>
          <w:szCs w:val="28"/>
        </w:rPr>
      </w:pPr>
      <w:r>
        <w:rPr>
          <w:b w:val="0"/>
          <w:bCs/>
          <w:szCs w:val="28"/>
        </w:rPr>
        <w:t>(в разрезе бизнес-проектов (инвестиционных проектов))</w:t>
      </w:r>
    </w:p>
    <w:p w:rsidR="00B604F8" w:rsidRDefault="00B604F8">
      <w:pPr>
        <w:widowControl w:val="0"/>
        <w:autoSpaceDE w:val="0"/>
        <w:autoSpaceDN w:val="0"/>
        <w:adjustRightInd w:val="0"/>
        <w:spacing w:after="0" w:line="240" w:lineRule="auto"/>
        <w:ind w:firstLine="540"/>
        <w:jc w:val="both"/>
        <w:rPr>
          <w:b w:val="0"/>
          <w:bCs/>
          <w:szCs w:val="28"/>
        </w:rPr>
      </w:pPr>
    </w:p>
    <w:tbl>
      <w:tblPr>
        <w:tblW w:w="0" w:type="auto"/>
        <w:tblCellSpacing w:w="5" w:type="nil"/>
        <w:tblInd w:w="75" w:type="dxa"/>
        <w:tblLayout w:type="fixed"/>
        <w:tblCellMar>
          <w:left w:w="75" w:type="dxa"/>
          <w:right w:w="75" w:type="dxa"/>
        </w:tblCellMar>
        <w:tblLook w:val="0000"/>
      </w:tblPr>
      <w:tblGrid>
        <w:gridCol w:w="668"/>
        <w:gridCol w:w="3060"/>
        <w:gridCol w:w="2015"/>
        <w:gridCol w:w="1134"/>
        <w:gridCol w:w="993"/>
        <w:gridCol w:w="992"/>
        <w:gridCol w:w="850"/>
        <w:gridCol w:w="1808"/>
        <w:gridCol w:w="1134"/>
        <w:gridCol w:w="993"/>
        <w:gridCol w:w="992"/>
      </w:tblGrid>
      <w:tr w:rsidR="00B604F8" w:rsidRPr="00231BAD">
        <w:trPr>
          <w:tblCellSpacing w:w="5" w:type="nil"/>
        </w:trPr>
        <w:tc>
          <w:tcPr>
            <w:tcW w:w="668" w:type="dxa"/>
            <w:vMerge w:val="restart"/>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N п/п</w:t>
            </w:r>
          </w:p>
        </w:tc>
        <w:tc>
          <w:tcPr>
            <w:tcW w:w="3060" w:type="dxa"/>
            <w:vMerge w:val="restart"/>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Наименование мероприятия муниципальной программы, направленной на развитие малого и среднего предпринимательства, наименование бизнес-проекта (инвестиционного проекта)</w:t>
            </w:r>
          </w:p>
        </w:tc>
        <w:tc>
          <w:tcPr>
            <w:tcW w:w="2015" w:type="dxa"/>
            <w:vMerge w:val="restart"/>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Наименование субъекта малого и среднего предпринимательства, его ИНН</w:t>
            </w:r>
          </w:p>
        </w:tc>
        <w:tc>
          <w:tcPr>
            <w:tcW w:w="2127" w:type="dxa"/>
            <w:gridSpan w:val="2"/>
            <w:vMerge w:val="restart"/>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Средства бюджета муниципального образования</w:t>
            </w:r>
          </w:p>
          <w:p w:rsidR="00B604F8" w:rsidRPr="00231BAD" w:rsidRDefault="00B604F8">
            <w:pPr>
              <w:widowControl w:val="0"/>
              <w:autoSpaceDE w:val="0"/>
              <w:autoSpaceDN w:val="0"/>
              <w:adjustRightInd w:val="0"/>
              <w:spacing w:after="0" w:line="240" w:lineRule="auto"/>
              <w:jc w:val="center"/>
              <w:rPr>
                <w:b w:val="0"/>
                <w:bCs/>
                <w:szCs w:val="28"/>
              </w:rPr>
            </w:pPr>
          </w:p>
        </w:tc>
        <w:tc>
          <w:tcPr>
            <w:tcW w:w="6769" w:type="dxa"/>
            <w:gridSpan w:val="6"/>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Объем предоставляемой субсидии</w:t>
            </w:r>
          </w:p>
        </w:tc>
      </w:tr>
      <w:tr w:rsidR="00B604F8" w:rsidRPr="00231BAD">
        <w:trPr>
          <w:tblCellSpacing w:w="5" w:type="nil"/>
        </w:trPr>
        <w:tc>
          <w:tcPr>
            <w:tcW w:w="668"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ind w:firstLine="540"/>
              <w:jc w:val="both"/>
              <w:rPr>
                <w:b w:val="0"/>
                <w:bCs/>
                <w:szCs w:val="28"/>
              </w:rPr>
            </w:pPr>
          </w:p>
        </w:tc>
        <w:tc>
          <w:tcPr>
            <w:tcW w:w="3060"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ind w:firstLine="540"/>
              <w:jc w:val="both"/>
              <w:rPr>
                <w:b w:val="0"/>
                <w:bCs/>
                <w:szCs w:val="28"/>
              </w:rPr>
            </w:pPr>
          </w:p>
        </w:tc>
        <w:tc>
          <w:tcPr>
            <w:tcW w:w="2015"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ind w:firstLine="540"/>
              <w:jc w:val="both"/>
              <w:rPr>
                <w:b w:val="0"/>
                <w:bCs/>
                <w:szCs w:val="28"/>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ind w:firstLine="540"/>
              <w:jc w:val="both"/>
              <w:rPr>
                <w:b w:val="0"/>
                <w:bCs/>
                <w:szCs w:val="28"/>
              </w:rPr>
            </w:pPr>
          </w:p>
        </w:tc>
        <w:tc>
          <w:tcPr>
            <w:tcW w:w="1842" w:type="dxa"/>
            <w:gridSpan w:val="2"/>
            <w:vMerge w:val="restart"/>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Всего</w:t>
            </w:r>
          </w:p>
        </w:tc>
        <w:tc>
          <w:tcPr>
            <w:tcW w:w="4927" w:type="dxa"/>
            <w:gridSpan w:val="4"/>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в том числе за счет средств</w:t>
            </w:r>
          </w:p>
        </w:tc>
      </w:tr>
      <w:tr w:rsidR="00B604F8" w:rsidRPr="00231BAD">
        <w:trPr>
          <w:tblCellSpacing w:w="5" w:type="nil"/>
        </w:trPr>
        <w:tc>
          <w:tcPr>
            <w:tcW w:w="668"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ind w:firstLine="540"/>
              <w:jc w:val="both"/>
              <w:rPr>
                <w:b w:val="0"/>
                <w:bCs/>
                <w:szCs w:val="28"/>
              </w:rPr>
            </w:pPr>
          </w:p>
        </w:tc>
        <w:tc>
          <w:tcPr>
            <w:tcW w:w="3060"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ind w:firstLine="540"/>
              <w:jc w:val="both"/>
              <w:rPr>
                <w:b w:val="0"/>
                <w:bCs/>
                <w:szCs w:val="28"/>
              </w:rPr>
            </w:pPr>
          </w:p>
        </w:tc>
        <w:tc>
          <w:tcPr>
            <w:tcW w:w="2015"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ind w:firstLine="540"/>
              <w:jc w:val="both"/>
              <w:rPr>
                <w:b w:val="0"/>
                <w:bCs/>
                <w:szCs w:val="28"/>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ind w:firstLine="540"/>
              <w:jc w:val="both"/>
              <w:rPr>
                <w:b w:val="0"/>
                <w:bCs/>
                <w:szCs w:val="28"/>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ind w:firstLine="540"/>
              <w:jc w:val="both"/>
              <w:rPr>
                <w:b w:val="0"/>
                <w:bCs/>
                <w:szCs w:val="28"/>
              </w:rPr>
            </w:pPr>
          </w:p>
        </w:tc>
        <w:tc>
          <w:tcPr>
            <w:tcW w:w="2942" w:type="dxa"/>
            <w:gridSpan w:val="2"/>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бюджета Пермского края</w:t>
            </w:r>
          </w:p>
        </w:tc>
        <w:tc>
          <w:tcPr>
            <w:tcW w:w="1985" w:type="dxa"/>
            <w:gridSpan w:val="2"/>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федерального бюджета</w:t>
            </w:r>
          </w:p>
        </w:tc>
      </w:tr>
      <w:tr w:rsidR="00B604F8" w:rsidRPr="00231BAD">
        <w:trPr>
          <w:tblCellSpacing w:w="5" w:type="nil"/>
        </w:trPr>
        <w:tc>
          <w:tcPr>
            <w:tcW w:w="668"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ind w:firstLine="540"/>
              <w:jc w:val="both"/>
              <w:rPr>
                <w:b w:val="0"/>
                <w:bCs/>
                <w:szCs w:val="28"/>
              </w:rPr>
            </w:pPr>
          </w:p>
        </w:tc>
        <w:tc>
          <w:tcPr>
            <w:tcW w:w="3060"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ind w:firstLine="540"/>
              <w:jc w:val="both"/>
              <w:rPr>
                <w:b w:val="0"/>
                <w:bCs/>
                <w:szCs w:val="28"/>
              </w:rPr>
            </w:pPr>
          </w:p>
        </w:tc>
        <w:tc>
          <w:tcPr>
            <w:tcW w:w="2015"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ind w:firstLine="540"/>
              <w:jc w:val="both"/>
              <w:rPr>
                <w:b w:val="0"/>
                <w:bCs/>
                <w:szCs w:val="28"/>
              </w:rPr>
            </w:pPr>
          </w:p>
        </w:tc>
        <w:tc>
          <w:tcPr>
            <w:tcW w:w="113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руб.</w:t>
            </w:r>
          </w:p>
          <w:p w:rsidR="00B604F8" w:rsidRPr="00231BAD" w:rsidRDefault="00B604F8">
            <w:pPr>
              <w:widowControl w:val="0"/>
              <w:autoSpaceDE w:val="0"/>
              <w:autoSpaceDN w:val="0"/>
              <w:adjustRightInd w:val="0"/>
              <w:spacing w:after="0" w:line="240" w:lineRule="auto"/>
              <w:jc w:val="center"/>
              <w:rPr>
                <w:b w:val="0"/>
                <w:bCs/>
                <w:szCs w:val="28"/>
              </w:rPr>
            </w:pPr>
          </w:p>
        </w:tc>
        <w:tc>
          <w:tcPr>
            <w:tcW w:w="99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w:t>
            </w:r>
          </w:p>
        </w:tc>
        <w:tc>
          <w:tcPr>
            <w:tcW w:w="99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руб.</w:t>
            </w:r>
          </w:p>
          <w:p w:rsidR="00B604F8" w:rsidRPr="00231BAD" w:rsidRDefault="00B604F8">
            <w:pPr>
              <w:widowControl w:val="0"/>
              <w:autoSpaceDE w:val="0"/>
              <w:autoSpaceDN w:val="0"/>
              <w:adjustRightInd w:val="0"/>
              <w:spacing w:after="0" w:line="240" w:lineRule="auto"/>
              <w:jc w:val="center"/>
              <w:rPr>
                <w:b w:val="0"/>
                <w:bCs/>
                <w:szCs w:val="28"/>
              </w:rPr>
            </w:pPr>
          </w:p>
        </w:tc>
        <w:tc>
          <w:tcPr>
            <w:tcW w:w="85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w:t>
            </w:r>
          </w:p>
        </w:tc>
        <w:tc>
          <w:tcPr>
            <w:tcW w:w="180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руб.</w:t>
            </w:r>
          </w:p>
          <w:p w:rsidR="00B604F8" w:rsidRPr="00231BAD" w:rsidRDefault="00B604F8">
            <w:pPr>
              <w:widowControl w:val="0"/>
              <w:autoSpaceDE w:val="0"/>
              <w:autoSpaceDN w:val="0"/>
              <w:adjustRightInd w:val="0"/>
              <w:spacing w:after="0" w:line="240" w:lineRule="auto"/>
              <w:jc w:val="center"/>
              <w:rPr>
                <w:b w:val="0"/>
                <w:bCs/>
                <w:szCs w:val="28"/>
              </w:rPr>
            </w:pPr>
          </w:p>
        </w:tc>
        <w:tc>
          <w:tcPr>
            <w:tcW w:w="113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w:t>
            </w:r>
          </w:p>
        </w:tc>
        <w:tc>
          <w:tcPr>
            <w:tcW w:w="99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руб.</w:t>
            </w:r>
          </w:p>
          <w:p w:rsidR="00B604F8" w:rsidRPr="00231BAD" w:rsidRDefault="00B604F8">
            <w:pPr>
              <w:widowControl w:val="0"/>
              <w:autoSpaceDE w:val="0"/>
              <w:autoSpaceDN w:val="0"/>
              <w:adjustRightInd w:val="0"/>
              <w:spacing w:after="0" w:line="240" w:lineRule="auto"/>
              <w:jc w:val="center"/>
              <w:rPr>
                <w:b w:val="0"/>
                <w:bCs/>
                <w:szCs w:val="28"/>
              </w:rPr>
            </w:pPr>
          </w:p>
        </w:tc>
        <w:tc>
          <w:tcPr>
            <w:tcW w:w="99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w:t>
            </w:r>
          </w:p>
        </w:tc>
      </w:tr>
      <w:tr w:rsidR="00B604F8" w:rsidRPr="00231BAD">
        <w:trPr>
          <w:tblCellSpacing w:w="5" w:type="nil"/>
        </w:trPr>
        <w:tc>
          <w:tcPr>
            <w:tcW w:w="66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306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p>
        </w:tc>
        <w:tc>
          <w:tcPr>
            <w:tcW w:w="2015"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13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99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99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85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80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13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99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99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r>
    </w:tbl>
    <w:p w:rsidR="00B604F8" w:rsidRDefault="00B604F8">
      <w:pPr>
        <w:widowControl w:val="0"/>
        <w:autoSpaceDE w:val="0"/>
        <w:autoSpaceDN w:val="0"/>
        <w:adjustRightInd w:val="0"/>
        <w:spacing w:after="0" w:line="240" w:lineRule="auto"/>
        <w:ind w:firstLine="540"/>
        <w:jc w:val="both"/>
        <w:rPr>
          <w:b w:val="0"/>
          <w:bCs/>
          <w:szCs w:val="28"/>
        </w:rPr>
      </w:pPr>
    </w:p>
    <w:tbl>
      <w:tblPr>
        <w:tblW w:w="0" w:type="auto"/>
        <w:tblCellSpacing w:w="5" w:type="nil"/>
        <w:tblInd w:w="75" w:type="dxa"/>
        <w:tblLayout w:type="fixed"/>
        <w:tblCellMar>
          <w:left w:w="75" w:type="dxa"/>
          <w:right w:w="75" w:type="dxa"/>
        </w:tblCellMar>
        <w:tblLook w:val="0000"/>
      </w:tblPr>
      <w:tblGrid>
        <w:gridCol w:w="4926"/>
        <w:gridCol w:w="4927"/>
      </w:tblGrid>
      <w:tr w:rsidR="00B604F8" w:rsidRPr="00231BAD">
        <w:trPr>
          <w:tblCellSpacing w:w="5" w:type="nil"/>
        </w:trPr>
        <w:tc>
          <w:tcPr>
            <w:tcW w:w="4926" w:type="dxa"/>
          </w:tcPr>
          <w:p w:rsidR="00B604F8" w:rsidRPr="00231BAD" w:rsidRDefault="00B604F8">
            <w:pPr>
              <w:widowControl w:val="0"/>
              <w:autoSpaceDE w:val="0"/>
              <w:autoSpaceDN w:val="0"/>
              <w:adjustRightInd w:val="0"/>
              <w:spacing w:after="0" w:line="240" w:lineRule="auto"/>
              <w:jc w:val="both"/>
              <w:rPr>
                <w:b w:val="0"/>
                <w:bCs/>
                <w:szCs w:val="28"/>
              </w:rPr>
            </w:pPr>
            <w:r w:rsidRPr="00231BAD">
              <w:rPr>
                <w:b w:val="0"/>
                <w:bCs/>
                <w:szCs w:val="28"/>
              </w:rPr>
              <w:t>Министерство:</w:t>
            </w:r>
          </w:p>
          <w:p w:rsidR="00B604F8" w:rsidRPr="00231BAD" w:rsidRDefault="00B604F8">
            <w:pPr>
              <w:widowControl w:val="0"/>
              <w:autoSpaceDE w:val="0"/>
              <w:autoSpaceDN w:val="0"/>
              <w:adjustRightInd w:val="0"/>
              <w:spacing w:after="0" w:line="240" w:lineRule="auto"/>
              <w:jc w:val="both"/>
              <w:rPr>
                <w:b w:val="0"/>
                <w:bCs/>
                <w:szCs w:val="28"/>
              </w:rPr>
            </w:pPr>
          </w:p>
          <w:p w:rsidR="00B604F8" w:rsidRPr="00231BAD" w:rsidRDefault="00B604F8">
            <w:pPr>
              <w:widowControl w:val="0"/>
              <w:autoSpaceDE w:val="0"/>
              <w:autoSpaceDN w:val="0"/>
              <w:adjustRightInd w:val="0"/>
              <w:spacing w:after="0" w:line="240" w:lineRule="auto"/>
              <w:jc w:val="both"/>
              <w:rPr>
                <w:b w:val="0"/>
                <w:bCs/>
                <w:szCs w:val="28"/>
              </w:rPr>
            </w:pPr>
          </w:p>
          <w:p w:rsidR="00B604F8" w:rsidRPr="00231BAD" w:rsidRDefault="00B604F8">
            <w:pPr>
              <w:pStyle w:val="ConsPlusNonformat"/>
            </w:pPr>
            <w:r w:rsidRPr="00231BAD">
              <w:t>___________ /_____________/</w:t>
            </w:r>
          </w:p>
          <w:p w:rsidR="00B604F8" w:rsidRPr="00231BAD" w:rsidRDefault="00B604F8">
            <w:pPr>
              <w:pStyle w:val="ConsPlusNonformat"/>
            </w:pPr>
            <w:r w:rsidRPr="00231BAD">
              <w:t xml:space="preserve"> (подпись)       (ФИО)</w:t>
            </w:r>
          </w:p>
          <w:p w:rsidR="00B604F8" w:rsidRPr="00231BAD" w:rsidRDefault="00B604F8">
            <w:pPr>
              <w:widowControl w:val="0"/>
              <w:autoSpaceDE w:val="0"/>
              <w:autoSpaceDN w:val="0"/>
              <w:adjustRightInd w:val="0"/>
              <w:spacing w:after="0" w:line="240" w:lineRule="auto"/>
              <w:jc w:val="both"/>
              <w:rPr>
                <w:b w:val="0"/>
                <w:bCs/>
                <w:szCs w:val="28"/>
              </w:rPr>
            </w:pPr>
          </w:p>
          <w:p w:rsidR="00B604F8" w:rsidRPr="00231BAD" w:rsidRDefault="00B604F8">
            <w:pPr>
              <w:widowControl w:val="0"/>
              <w:autoSpaceDE w:val="0"/>
              <w:autoSpaceDN w:val="0"/>
              <w:adjustRightInd w:val="0"/>
              <w:spacing w:after="0" w:line="240" w:lineRule="auto"/>
              <w:jc w:val="both"/>
              <w:rPr>
                <w:b w:val="0"/>
                <w:bCs/>
                <w:szCs w:val="28"/>
              </w:rPr>
            </w:pPr>
            <w:r w:rsidRPr="00231BAD">
              <w:rPr>
                <w:b w:val="0"/>
                <w:bCs/>
                <w:szCs w:val="28"/>
              </w:rPr>
              <w:t>М.П.</w:t>
            </w:r>
          </w:p>
          <w:p w:rsidR="00B604F8" w:rsidRPr="00231BAD" w:rsidRDefault="00B604F8">
            <w:pPr>
              <w:widowControl w:val="0"/>
              <w:autoSpaceDE w:val="0"/>
              <w:autoSpaceDN w:val="0"/>
              <w:adjustRightInd w:val="0"/>
              <w:spacing w:after="0" w:line="240" w:lineRule="auto"/>
              <w:jc w:val="both"/>
              <w:rPr>
                <w:b w:val="0"/>
                <w:bCs/>
                <w:szCs w:val="28"/>
              </w:rPr>
            </w:pPr>
          </w:p>
          <w:p w:rsidR="00B604F8" w:rsidRPr="00231BAD" w:rsidRDefault="00B604F8">
            <w:pPr>
              <w:widowControl w:val="0"/>
              <w:autoSpaceDE w:val="0"/>
              <w:autoSpaceDN w:val="0"/>
              <w:adjustRightInd w:val="0"/>
              <w:spacing w:after="0" w:line="240" w:lineRule="auto"/>
              <w:jc w:val="both"/>
              <w:rPr>
                <w:b w:val="0"/>
                <w:bCs/>
                <w:szCs w:val="28"/>
              </w:rPr>
            </w:pPr>
            <w:r w:rsidRPr="00231BAD">
              <w:rPr>
                <w:b w:val="0"/>
                <w:bCs/>
                <w:szCs w:val="28"/>
              </w:rPr>
              <w:t>"____" ____________ 20__ г.</w:t>
            </w:r>
          </w:p>
        </w:tc>
        <w:tc>
          <w:tcPr>
            <w:tcW w:w="4927" w:type="dxa"/>
          </w:tcPr>
          <w:p w:rsidR="00B604F8" w:rsidRPr="00231BAD" w:rsidRDefault="00B604F8">
            <w:pPr>
              <w:widowControl w:val="0"/>
              <w:autoSpaceDE w:val="0"/>
              <w:autoSpaceDN w:val="0"/>
              <w:adjustRightInd w:val="0"/>
              <w:spacing w:after="0" w:line="240" w:lineRule="auto"/>
              <w:jc w:val="both"/>
              <w:rPr>
                <w:b w:val="0"/>
                <w:bCs/>
                <w:szCs w:val="28"/>
              </w:rPr>
            </w:pPr>
            <w:r w:rsidRPr="00231BAD">
              <w:rPr>
                <w:b w:val="0"/>
                <w:bCs/>
                <w:szCs w:val="28"/>
              </w:rPr>
              <w:t>Муниципальное образование:</w:t>
            </w:r>
          </w:p>
          <w:p w:rsidR="00B604F8" w:rsidRPr="00231BAD" w:rsidRDefault="00B604F8">
            <w:pPr>
              <w:widowControl w:val="0"/>
              <w:autoSpaceDE w:val="0"/>
              <w:autoSpaceDN w:val="0"/>
              <w:adjustRightInd w:val="0"/>
              <w:spacing w:after="0" w:line="240" w:lineRule="auto"/>
              <w:jc w:val="both"/>
              <w:rPr>
                <w:b w:val="0"/>
                <w:bCs/>
                <w:szCs w:val="28"/>
              </w:rPr>
            </w:pPr>
          </w:p>
          <w:p w:rsidR="00B604F8" w:rsidRPr="00231BAD" w:rsidRDefault="00B604F8">
            <w:pPr>
              <w:widowControl w:val="0"/>
              <w:autoSpaceDE w:val="0"/>
              <w:autoSpaceDN w:val="0"/>
              <w:adjustRightInd w:val="0"/>
              <w:spacing w:after="0" w:line="240" w:lineRule="auto"/>
              <w:jc w:val="both"/>
              <w:rPr>
                <w:b w:val="0"/>
                <w:bCs/>
                <w:szCs w:val="28"/>
              </w:rPr>
            </w:pPr>
          </w:p>
          <w:p w:rsidR="00B604F8" w:rsidRPr="00231BAD" w:rsidRDefault="00B604F8">
            <w:pPr>
              <w:pStyle w:val="ConsPlusNonformat"/>
            </w:pPr>
            <w:r w:rsidRPr="00231BAD">
              <w:t>___________ / ____________/</w:t>
            </w:r>
          </w:p>
          <w:p w:rsidR="00B604F8" w:rsidRPr="00231BAD" w:rsidRDefault="00B604F8">
            <w:pPr>
              <w:pStyle w:val="ConsPlusNonformat"/>
            </w:pPr>
            <w:r w:rsidRPr="00231BAD">
              <w:t xml:space="preserve"> (подпись)       (ФИО)</w:t>
            </w:r>
          </w:p>
          <w:p w:rsidR="00B604F8" w:rsidRPr="00231BAD" w:rsidRDefault="00B604F8">
            <w:pPr>
              <w:widowControl w:val="0"/>
              <w:autoSpaceDE w:val="0"/>
              <w:autoSpaceDN w:val="0"/>
              <w:adjustRightInd w:val="0"/>
              <w:spacing w:after="0" w:line="240" w:lineRule="auto"/>
              <w:jc w:val="both"/>
              <w:rPr>
                <w:b w:val="0"/>
                <w:bCs/>
                <w:szCs w:val="28"/>
              </w:rPr>
            </w:pPr>
          </w:p>
          <w:p w:rsidR="00B604F8" w:rsidRPr="00231BAD" w:rsidRDefault="00B604F8">
            <w:pPr>
              <w:widowControl w:val="0"/>
              <w:autoSpaceDE w:val="0"/>
              <w:autoSpaceDN w:val="0"/>
              <w:adjustRightInd w:val="0"/>
              <w:spacing w:after="0" w:line="240" w:lineRule="auto"/>
              <w:jc w:val="both"/>
              <w:rPr>
                <w:b w:val="0"/>
                <w:bCs/>
                <w:szCs w:val="28"/>
              </w:rPr>
            </w:pPr>
            <w:r w:rsidRPr="00231BAD">
              <w:rPr>
                <w:b w:val="0"/>
                <w:bCs/>
                <w:szCs w:val="28"/>
              </w:rPr>
              <w:t>М.П.</w:t>
            </w:r>
          </w:p>
          <w:p w:rsidR="00B604F8" w:rsidRPr="00231BAD" w:rsidRDefault="00B604F8">
            <w:pPr>
              <w:widowControl w:val="0"/>
              <w:autoSpaceDE w:val="0"/>
              <w:autoSpaceDN w:val="0"/>
              <w:adjustRightInd w:val="0"/>
              <w:spacing w:after="0" w:line="240" w:lineRule="auto"/>
              <w:jc w:val="both"/>
              <w:rPr>
                <w:b w:val="0"/>
                <w:bCs/>
                <w:szCs w:val="28"/>
              </w:rPr>
            </w:pPr>
          </w:p>
          <w:p w:rsidR="00B604F8" w:rsidRPr="00231BAD" w:rsidRDefault="00B604F8">
            <w:pPr>
              <w:widowControl w:val="0"/>
              <w:autoSpaceDE w:val="0"/>
              <w:autoSpaceDN w:val="0"/>
              <w:adjustRightInd w:val="0"/>
              <w:spacing w:after="0" w:line="240" w:lineRule="auto"/>
              <w:jc w:val="both"/>
              <w:rPr>
                <w:b w:val="0"/>
                <w:bCs/>
                <w:szCs w:val="28"/>
              </w:rPr>
            </w:pPr>
            <w:r w:rsidRPr="00231BAD">
              <w:rPr>
                <w:b w:val="0"/>
                <w:bCs/>
                <w:szCs w:val="28"/>
              </w:rPr>
              <w:t>"____" ____________ 20__ г.</w:t>
            </w:r>
          </w:p>
        </w:tc>
      </w:tr>
    </w:tbl>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outlineLvl w:val="2"/>
        <w:rPr>
          <w:b w:val="0"/>
          <w:bCs/>
          <w:szCs w:val="28"/>
        </w:rPr>
      </w:pPr>
      <w:bookmarkStart w:id="36" w:name="Par502"/>
      <w:bookmarkEnd w:id="36"/>
      <w:r>
        <w:rPr>
          <w:b w:val="0"/>
          <w:bCs/>
          <w:szCs w:val="28"/>
        </w:rPr>
        <w:t>Приложение 3</w:t>
      </w:r>
    </w:p>
    <w:p w:rsidR="00B604F8" w:rsidRDefault="00B604F8">
      <w:pPr>
        <w:widowControl w:val="0"/>
        <w:autoSpaceDE w:val="0"/>
        <w:autoSpaceDN w:val="0"/>
        <w:adjustRightInd w:val="0"/>
        <w:spacing w:after="0" w:line="240" w:lineRule="auto"/>
        <w:jc w:val="right"/>
        <w:rPr>
          <w:b w:val="0"/>
          <w:bCs/>
          <w:szCs w:val="28"/>
        </w:rPr>
      </w:pPr>
      <w:r>
        <w:rPr>
          <w:b w:val="0"/>
          <w:bCs/>
          <w:szCs w:val="28"/>
        </w:rPr>
        <w:t>к Соглашению</w:t>
      </w:r>
    </w:p>
    <w:p w:rsidR="00B604F8" w:rsidRDefault="00B604F8">
      <w:pPr>
        <w:widowControl w:val="0"/>
        <w:autoSpaceDE w:val="0"/>
        <w:autoSpaceDN w:val="0"/>
        <w:adjustRightInd w:val="0"/>
        <w:spacing w:after="0" w:line="240" w:lineRule="auto"/>
        <w:jc w:val="right"/>
        <w:rPr>
          <w:b w:val="0"/>
          <w:bCs/>
          <w:szCs w:val="28"/>
        </w:rPr>
      </w:pPr>
      <w:r>
        <w:rPr>
          <w:b w:val="0"/>
          <w:bCs/>
          <w:szCs w:val="28"/>
        </w:rPr>
        <w:t>о предоставлении субсидий бюджету</w:t>
      </w:r>
    </w:p>
    <w:p w:rsidR="00B604F8" w:rsidRDefault="00B604F8">
      <w:pPr>
        <w:widowControl w:val="0"/>
        <w:autoSpaceDE w:val="0"/>
        <w:autoSpaceDN w:val="0"/>
        <w:adjustRightInd w:val="0"/>
        <w:spacing w:after="0" w:line="240" w:lineRule="auto"/>
        <w:jc w:val="right"/>
        <w:rPr>
          <w:b w:val="0"/>
          <w:bCs/>
          <w:szCs w:val="28"/>
        </w:rPr>
      </w:pPr>
      <w:r>
        <w:rPr>
          <w:b w:val="0"/>
          <w:bCs/>
          <w:szCs w:val="28"/>
        </w:rPr>
        <w:t>муниципального района (городского</w:t>
      </w:r>
    </w:p>
    <w:p w:rsidR="00B604F8" w:rsidRDefault="00B604F8">
      <w:pPr>
        <w:widowControl w:val="0"/>
        <w:autoSpaceDE w:val="0"/>
        <w:autoSpaceDN w:val="0"/>
        <w:adjustRightInd w:val="0"/>
        <w:spacing w:after="0" w:line="240" w:lineRule="auto"/>
        <w:jc w:val="right"/>
        <w:rPr>
          <w:b w:val="0"/>
          <w:bCs/>
          <w:szCs w:val="28"/>
        </w:rPr>
      </w:pPr>
      <w:r>
        <w:rPr>
          <w:b w:val="0"/>
          <w:bCs/>
          <w:szCs w:val="28"/>
        </w:rPr>
        <w:t>округа) Пермского края из бюджета</w:t>
      </w:r>
    </w:p>
    <w:p w:rsidR="00B604F8" w:rsidRDefault="00B604F8">
      <w:pPr>
        <w:widowControl w:val="0"/>
        <w:autoSpaceDE w:val="0"/>
        <w:autoSpaceDN w:val="0"/>
        <w:adjustRightInd w:val="0"/>
        <w:spacing w:after="0" w:line="240" w:lineRule="auto"/>
        <w:jc w:val="right"/>
        <w:rPr>
          <w:b w:val="0"/>
          <w:bCs/>
          <w:szCs w:val="28"/>
        </w:rPr>
      </w:pPr>
      <w:r>
        <w:rPr>
          <w:b w:val="0"/>
          <w:bCs/>
          <w:szCs w:val="28"/>
        </w:rPr>
        <w:t>Пермского края в целях</w:t>
      </w:r>
    </w:p>
    <w:p w:rsidR="00B604F8" w:rsidRDefault="00B604F8">
      <w:pPr>
        <w:widowControl w:val="0"/>
        <w:autoSpaceDE w:val="0"/>
        <w:autoSpaceDN w:val="0"/>
        <w:adjustRightInd w:val="0"/>
        <w:spacing w:after="0" w:line="240" w:lineRule="auto"/>
        <w:jc w:val="right"/>
        <w:rPr>
          <w:b w:val="0"/>
          <w:bCs/>
          <w:szCs w:val="28"/>
        </w:rPr>
      </w:pPr>
      <w:r>
        <w:rPr>
          <w:b w:val="0"/>
          <w:bCs/>
          <w:szCs w:val="28"/>
        </w:rPr>
        <w:t>софинансирования отдельных</w:t>
      </w:r>
    </w:p>
    <w:p w:rsidR="00B604F8" w:rsidRDefault="00B604F8">
      <w:pPr>
        <w:widowControl w:val="0"/>
        <w:autoSpaceDE w:val="0"/>
        <w:autoSpaceDN w:val="0"/>
        <w:adjustRightInd w:val="0"/>
        <w:spacing w:after="0" w:line="240" w:lineRule="auto"/>
        <w:jc w:val="right"/>
        <w:rPr>
          <w:b w:val="0"/>
          <w:bCs/>
          <w:szCs w:val="28"/>
        </w:rPr>
      </w:pPr>
      <w:r>
        <w:rPr>
          <w:b w:val="0"/>
          <w:bCs/>
          <w:szCs w:val="28"/>
        </w:rPr>
        <w:t>мероприятий муниципальной программы,</w:t>
      </w:r>
    </w:p>
    <w:p w:rsidR="00B604F8" w:rsidRDefault="00B604F8">
      <w:pPr>
        <w:widowControl w:val="0"/>
        <w:autoSpaceDE w:val="0"/>
        <w:autoSpaceDN w:val="0"/>
        <w:adjustRightInd w:val="0"/>
        <w:spacing w:after="0" w:line="240" w:lineRule="auto"/>
        <w:jc w:val="right"/>
        <w:rPr>
          <w:b w:val="0"/>
          <w:bCs/>
          <w:szCs w:val="28"/>
        </w:rPr>
      </w:pPr>
      <w:r>
        <w:rPr>
          <w:b w:val="0"/>
          <w:bCs/>
          <w:szCs w:val="28"/>
        </w:rPr>
        <w:t>направленной на развитие малого</w:t>
      </w:r>
    </w:p>
    <w:p w:rsidR="00B604F8" w:rsidRDefault="00B604F8">
      <w:pPr>
        <w:widowControl w:val="0"/>
        <w:autoSpaceDE w:val="0"/>
        <w:autoSpaceDN w:val="0"/>
        <w:adjustRightInd w:val="0"/>
        <w:spacing w:after="0" w:line="240" w:lineRule="auto"/>
        <w:jc w:val="right"/>
        <w:rPr>
          <w:b w:val="0"/>
          <w:bCs/>
          <w:szCs w:val="28"/>
        </w:rPr>
      </w:pPr>
      <w:r>
        <w:rPr>
          <w:b w:val="0"/>
          <w:bCs/>
          <w:szCs w:val="28"/>
        </w:rPr>
        <w:t>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center"/>
        <w:rPr>
          <w:b w:val="0"/>
          <w:bCs/>
          <w:szCs w:val="28"/>
        </w:rPr>
      </w:pPr>
      <w:bookmarkStart w:id="37" w:name="Par513"/>
      <w:bookmarkEnd w:id="37"/>
      <w:r>
        <w:rPr>
          <w:b w:val="0"/>
          <w:bCs/>
          <w:szCs w:val="28"/>
        </w:rPr>
        <w:t xml:space="preserve">ОТЧЕТ </w:t>
      </w:r>
      <w:hyperlink w:anchor="Par635" w:history="1">
        <w:r>
          <w:rPr>
            <w:b w:val="0"/>
            <w:bCs/>
            <w:color w:val="0000FF"/>
            <w:szCs w:val="28"/>
          </w:rPr>
          <w:t>&lt;*&gt;</w:t>
        </w:r>
      </w:hyperlink>
    </w:p>
    <w:p w:rsidR="00B604F8" w:rsidRDefault="00B604F8">
      <w:pPr>
        <w:widowControl w:val="0"/>
        <w:autoSpaceDE w:val="0"/>
        <w:autoSpaceDN w:val="0"/>
        <w:adjustRightInd w:val="0"/>
        <w:spacing w:after="0" w:line="240" w:lineRule="auto"/>
        <w:jc w:val="center"/>
        <w:rPr>
          <w:b w:val="0"/>
          <w:bCs/>
          <w:szCs w:val="28"/>
        </w:rPr>
      </w:pPr>
      <w:r>
        <w:rPr>
          <w:b w:val="0"/>
          <w:bCs/>
          <w:szCs w:val="28"/>
        </w:rPr>
        <w:t>об использовании субсидии из бюджета Пермского края,</w:t>
      </w:r>
    </w:p>
    <w:p w:rsidR="00B604F8" w:rsidRDefault="00B604F8">
      <w:pPr>
        <w:widowControl w:val="0"/>
        <w:autoSpaceDE w:val="0"/>
        <w:autoSpaceDN w:val="0"/>
        <w:adjustRightInd w:val="0"/>
        <w:spacing w:after="0" w:line="240" w:lineRule="auto"/>
        <w:jc w:val="center"/>
        <w:rPr>
          <w:b w:val="0"/>
          <w:bCs/>
          <w:szCs w:val="28"/>
        </w:rPr>
      </w:pPr>
      <w:r>
        <w:rPr>
          <w:b w:val="0"/>
          <w:bCs/>
          <w:szCs w:val="28"/>
        </w:rPr>
        <w:t>представленной в целях софинансирования отдельных</w:t>
      </w:r>
    </w:p>
    <w:p w:rsidR="00B604F8" w:rsidRDefault="00B604F8">
      <w:pPr>
        <w:widowControl w:val="0"/>
        <w:autoSpaceDE w:val="0"/>
        <w:autoSpaceDN w:val="0"/>
        <w:adjustRightInd w:val="0"/>
        <w:spacing w:after="0" w:line="240" w:lineRule="auto"/>
        <w:jc w:val="center"/>
        <w:rPr>
          <w:b w:val="0"/>
          <w:bCs/>
          <w:szCs w:val="28"/>
        </w:rPr>
      </w:pPr>
      <w:r>
        <w:rPr>
          <w:b w:val="0"/>
          <w:bCs/>
          <w:szCs w:val="28"/>
        </w:rPr>
        <w:t>мероприятий муниципальной программы, направленной</w:t>
      </w:r>
    </w:p>
    <w:p w:rsidR="00B604F8" w:rsidRDefault="00B604F8">
      <w:pPr>
        <w:widowControl w:val="0"/>
        <w:autoSpaceDE w:val="0"/>
        <w:autoSpaceDN w:val="0"/>
        <w:adjustRightInd w:val="0"/>
        <w:spacing w:after="0" w:line="240" w:lineRule="auto"/>
        <w:jc w:val="center"/>
        <w:rPr>
          <w:b w:val="0"/>
          <w:bCs/>
          <w:szCs w:val="28"/>
        </w:rPr>
      </w:pPr>
      <w:r>
        <w:rPr>
          <w:b w:val="0"/>
          <w:bCs/>
          <w:szCs w:val="28"/>
        </w:rPr>
        <w:t>на развитие малого и среднего предпринимательства</w:t>
      </w:r>
    </w:p>
    <w:p w:rsidR="00B604F8" w:rsidRDefault="00B604F8">
      <w:pPr>
        <w:widowControl w:val="0"/>
        <w:autoSpaceDE w:val="0"/>
        <w:autoSpaceDN w:val="0"/>
        <w:adjustRightInd w:val="0"/>
        <w:spacing w:after="0" w:line="240" w:lineRule="auto"/>
        <w:jc w:val="center"/>
        <w:rPr>
          <w:b w:val="0"/>
          <w:bCs/>
          <w:szCs w:val="28"/>
        </w:rPr>
      </w:pPr>
      <w:r>
        <w:rPr>
          <w:b w:val="0"/>
          <w:bCs/>
          <w:szCs w:val="28"/>
        </w:rPr>
        <w:t>(в разрезе бизнес-проектов (инвестиционных проектов))</w:t>
      </w:r>
    </w:p>
    <w:p w:rsidR="00B604F8" w:rsidRDefault="00B604F8">
      <w:pPr>
        <w:widowControl w:val="0"/>
        <w:autoSpaceDE w:val="0"/>
        <w:autoSpaceDN w:val="0"/>
        <w:adjustRightInd w:val="0"/>
        <w:spacing w:after="0" w:line="240" w:lineRule="auto"/>
        <w:jc w:val="center"/>
        <w:rPr>
          <w:b w:val="0"/>
          <w:bCs/>
          <w:szCs w:val="28"/>
        </w:rPr>
      </w:pPr>
      <w:r>
        <w:rPr>
          <w:b w:val="0"/>
          <w:bCs/>
          <w:szCs w:val="28"/>
        </w:rPr>
        <w:t>___________________________________________________________</w:t>
      </w:r>
    </w:p>
    <w:p w:rsidR="00B604F8" w:rsidRDefault="00B604F8">
      <w:pPr>
        <w:widowControl w:val="0"/>
        <w:autoSpaceDE w:val="0"/>
        <w:autoSpaceDN w:val="0"/>
        <w:adjustRightInd w:val="0"/>
        <w:spacing w:after="0" w:line="240" w:lineRule="auto"/>
        <w:jc w:val="center"/>
        <w:rPr>
          <w:b w:val="0"/>
          <w:bCs/>
          <w:szCs w:val="28"/>
        </w:rPr>
      </w:pPr>
      <w:r>
        <w:rPr>
          <w:b w:val="0"/>
          <w:bCs/>
          <w:szCs w:val="28"/>
        </w:rPr>
        <w:t>(наименование муниципального образования)</w:t>
      </w:r>
    </w:p>
    <w:p w:rsidR="00B604F8" w:rsidRDefault="00B604F8">
      <w:pPr>
        <w:widowControl w:val="0"/>
        <w:autoSpaceDE w:val="0"/>
        <w:autoSpaceDN w:val="0"/>
        <w:adjustRightInd w:val="0"/>
        <w:spacing w:after="0" w:line="240" w:lineRule="auto"/>
        <w:jc w:val="center"/>
        <w:rPr>
          <w:b w:val="0"/>
          <w:bCs/>
          <w:szCs w:val="28"/>
        </w:rPr>
      </w:pPr>
    </w:p>
    <w:p w:rsidR="00B604F8" w:rsidRDefault="00B604F8">
      <w:pPr>
        <w:widowControl w:val="0"/>
        <w:autoSpaceDE w:val="0"/>
        <w:autoSpaceDN w:val="0"/>
        <w:adjustRightInd w:val="0"/>
        <w:spacing w:after="0" w:line="240" w:lineRule="auto"/>
        <w:jc w:val="center"/>
        <w:rPr>
          <w:b w:val="0"/>
          <w:bCs/>
          <w:szCs w:val="28"/>
        </w:rPr>
      </w:pPr>
      <w:r>
        <w:rPr>
          <w:b w:val="0"/>
          <w:bCs/>
          <w:szCs w:val="28"/>
        </w:rPr>
        <w:t>по состоянию на 1 __________ _____ года</w:t>
      </w:r>
    </w:p>
    <w:p w:rsidR="00B604F8" w:rsidRDefault="00B604F8">
      <w:pPr>
        <w:widowControl w:val="0"/>
        <w:autoSpaceDE w:val="0"/>
        <w:autoSpaceDN w:val="0"/>
        <w:adjustRightInd w:val="0"/>
        <w:spacing w:after="0" w:line="240" w:lineRule="auto"/>
        <w:jc w:val="center"/>
        <w:rPr>
          <w:b w:val="0"/>
          <w:bCs/>
          <w:szCs w:val="28"/>
        </w:rPr>
      </w:pPr>
    </w:p>
    <w:tbl>
      <w:tblPr>
        <w:tblW w:w="0" w:type="auto"/>
        <w:tblCellSpacing w:w="5" w:type="nil"/>
        <w:tblInd w:w="75" w:type="dxa"/>
        <w:tblLayout w:type="fixed"/>
        <w:tblCellMar>
          <w:left w:w="75" w:type="dxa"/>
          <w:right w:w="75" w:type="dxa"/>
        </w:tblCellMar>
        <w:tblLook w:val="0000"/>
      </w:tblPr>
      <w:tblGrid>
        <w:gridCol w:w="536"/>
        <w:gridCol w:w="2156"/>
        <w:gridCol w:w="1610"/>
        <w:gridCol w:w="658"/>
        <w:gridCol w:w="1273"/>
        <w:gridCol w:w="1302"/>
        <w:gridCol w:w="1302"/>
        <w:gridCol w:w="658"/>
        <w:gridCol w:w="1302"/>
        <w:gridCol w:w="1259"/>
        <w:gridCol w:w="1274"/>
        <w:gridCol w:w="658"/>
        <w:gridCol w:w="1260"/>
        <w:gridCol w:w="1316"/>
        <w:gridCol w:w="1273"/>
      </w:tblGrid>
      <w:tr w:rsidR="00B604F8" w:rsidRPr="00231BAD">
        <w:trPr>
          <w:tblCellSpacing w:w="5" w:type="nil"/>
        </w:trPr>
        <w:tc>
          <w:tcPr>
            <w:tcW w:w="536" w:type="dxa"/>
            <w:vMerge w:val="restart"/>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N п/п</w:t>
            </w:r>
          </w:p>
        </w:tc>
        <w:tc>
          <w:tcPr>
            <w:tcW w:w="2156" w:type="dxa"/>
            <w:vMerge w:val="restart"/>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Наименование мероприятий муниципальной программы, направленной на развитие малого и среднего предпринимательства, бизнес-проекта (инвестиционного проекта)</w:t>
            </w:r>
          </w:p>
        </w:tc>
        <w:tc>
          <w:tcPr>
            <w:tcW w:w="1610" w:type="dxa"/>
            <w:vMerge w:val="restart"/>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Наименование субъекта малого и среднего предпринимательства, его ИНН</w:t>
            </w:r>
          </w:p>
        </w:tc>
        <w:tc>
          <w:tcPr>
            <w:tcW w:w="4535" w:type="dxa"/>
            <w:gridSpan w:val="4"/>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Поступило/предусмотрено средств, руб.</w:t>
            </w:r>
          </w:p>
        </w:tc>
        <w:tc>
          <w:tcPr>
            <w:tcW w:w="4493" w:type="dxa"/>
            <w:gridSpan w:val="4"/>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Исполнено, руб.</w:t>
            </w:r>
          </w:p>
        </w:tc>
        <w:tc>
          <w:tcPr>
            <w:tcW w:w="4507" w:type="dxa"/>
            <w:gridSpan w:val="4"/>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Остаток неиспользованных средств на конец отчетного периода, руб.</w:t>
            </w:r>
          </w:p>
        </w:tc>
      </w:tr>
      <w:tr w:rsidR="00B604F8" w:rsidRPr="00231BAD">
        <w:trPr>
          <w:tblCellSpacing w:w="5" w:type="nil"/>
        </w:trPr>
        <w:tc>
          <w:tcPr>
            <w:tcW w:w="536"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jc w:val="center"/>
              <w:rPr>
                <w:b w:val="0"/>
                <w:bCs/>
                <w:szCs w:val="28"/>
              </w:rPr>
            </w:pPr>
          </w:p>
        </w:tc>
        <w:tc>
          <w:tcPr>
            <w:tcW w:w="2156"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jc w:val="center"/>
              <w:rPr>
                <w:b w:val="0"/>
                <w:bCs/>
                <w:szCs w:val="28"/>
              </w:rPr>
            </w:pPr>
          </w:p>
        </w:tc>
        <w:tc>
          <w:tcPr>
            <w:tcW w:w="1610"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jc w:val="center"/>
              <w:rPr>
                <w:b w:val="0"/>
                <w:bCs/>
                <w:szCs w:val="28"/>
              </w:rPr>
            </w:pPr>
          </w:p>
        </w:tc>
        <w:tc>
          <w:tcPr>
            <w:tcW w:w="658" w:type="dxa"/>
            <w:vMerge w:val="restart"/>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Всего</w:t>
            </w:r>
          </w:p>
        </w:tc>
        <w:tc>
          <w:tcPr>
            <w:tcW w:w="2575" w:type="dxa"/>
            <w:gridSpan w:val="2"/>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Поступило средств</w:t>
            </w:r>
          </w:p>
        </w:tc>
        <w:tc>
          <w:tcPr>
            <w:tcW w:w="1302" w:type="dxa"/>
            <w:vMerge w:val="restart"/>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Предусмотрено в бюджете муниципального образования</w:t>
            </w:r>
          </w:p>
        </w:tc>
        <w:tc>
          <w:tcPr>
            <w:tcW w:w="658" w:type="dxa"/>
            <w:vMerge w:val="restart"/>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Всего</w:t>
            </w:r>
          </w:p>
        </w:tc>
        <w:tc>
          <w:tcPr>
            <w:tcW w:w="3835" w:type="dxa"/>
            <w:gridSpan w:val="3"/>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в том числе за счет:</w:t>
            </w:r>
          </w:p>
        </w:tc>
        <w:tc>
          <w:tcPr>
            <w:tcW w:w="658" w:type="dxa"/>
            <w:vMerge w:val="restart"/>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Всего</w:t>
            </w:r>
          </w:p>
        </w:tc>
        <w:tc>
          <w:tcPr>
            <w:tcW w:w="3849" w:type="dxa"/>
            <w:gridSpan w:val="3"/>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в том числе за счет:</w:t>
            </w:r>
          </w:p>
        </w:tc>
      </w:tr>
      <w:tr w:rsidR="00B604F8" w:rsidRPr="00231BAD">
        <w:trPr>
          <w:tblCellSpacing w:w="5" w:type="nil"/>
        </w:trPr>
        <w:tc>
          <w:tcPr>
            <w:tcW w:w="536"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jc w:val="center"/>
              <w:rPr>
                <w:b w:val="0"/>
                <w:bCs/>
                <w:szCs w:val="28"/>
              </w:rPr>
            </w:pPr>
          </w:p>
        </w:tc>
        <w:tc>
          <w:tcPr>
            <w:tcW w:w="2156"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jc w:val="center"/>
              <w:rPr>
                <w:b w:val="0"/>
                <w:bCs/>
                <w:szCs w:val="28"/>
              </w:rPr>
            </w:pPr>
          </w:p>
        </w:tc>
        <w:tc>
          <w:tcPr>
            <w:tcW w:w="1610"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jc w:val="center"/>
              <w:rPr>
                <w:b w:val="0"/>
                <w:bCs/>
                <w:szCs w:val="28"/>
              </w:rPr>
            </w:pPr>
          </w:p>
        </w:tc>
        <w:tc>
          <w:tcPr>
            <w:tcW w:w="658"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jc w:val="center"/>
              <w:rPr>
                <w:b w:val="0"/>
                <w:bCs/>
                <w:szCs w:val="28"/>
              </w:rPr>
            </w:pPr>
          </w:p>
        </w:tc>
        <w:tc>
          <w:tcPr>
            <w:tcW w:w="2575" w:type="dxa"/>
            <w:gridSpan w:val="2"/>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в том числе:</w:t>
            </w:r>
          </w:p>
        </w:tc>
        <w:tc>
          <w:tcPr>
            <w:tcW w:w="1302"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jc w:val="center"/>
              <w:rPr>
                <w:b w:val="0"/>
                <w:bCs/>
                <w:szCs w:val="28"/>
              </w:rPr>
            </w:pPr>
          </w:p>
        </w:tc>
        <w:tc>
          <w:tcPr>
            <w:tcW w:w="658"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jc w:val="center"/>
              <w:rPr>
                <w:b w:val="0"/>
                <w:bCs/>
                <w:szCs w:val="28"/>
              </w:rPr>
            </w:pPr>
          </w:p>
        </w:tc>
        <w:tc>
          <w:tcPr>
            <w:tcW w:w="1302" w:type="dxa"/>
            <w:vMerge w:val="restart"/>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средств бюджета Пермского края</w:t>
            </w:r>
          </w:p>
        </w:tc>
        <w:tc>
          <w:tcPr>
            <w:tcW w:w="1259" w:type="dxa"/>
            <w:vMerge w:val="restart"/>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средств федерального бюджета</w:t>
            </w:r>
          </w:p>
        </w:tc>
        <w:tc>
          <w:tcPr>
            <w:tcW w:w="1274" w:type="dxa"/>
            <w:vMerge w:val="restart"/>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средств бюджета муниципального образования</w:t>
            </w:r>
          </w:p>
        </w:tc>
        <w:tc>
          <w:tcPr>
            <w:tcW w:w="658"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jc w:val="center"/>
              <w:rPr>
                <w:b w:val="0"/>
                <w:bCs/>
                <w:szCs w:val="28"/>
              </w:rPr>
            </w:pPr>
          </w:p>
        </w:tc>
        <w:tc>
          <w:tcPr>
            <w:tcW w:w="1260" w:type="dxa"/>
            <w:vMerge w:val="restart"/>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средств бюджета Пермского края</w:t>
            </w:r>
          </w:p>
        </w:tc>
        <w:tc>
          <w:tcPr>
            <w:tcW w:w="1316" w:type="dxa"/>
            <w:vMerge w:val="restart"/>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средств федерального бюджета</w:t>
            </w:r>
          </w:p>
        </w:tc>
        <w:tc>
          <w:tcPr>
            <w:tcW w:w="1273" w:type="dxa"/>
            <w:vMerge w:val="restart"/>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средств бюджета муниципального образования</w:t>
            </w:r>
          </w:p>
        </w:tc>
      </w:tr>
      <w:tr w:rsidR="00B604F8" w:rsidRPr="00231BAD">
        <w:trPr>
          <w:tblCellSpacing w:w="5" w:type="nil"/>
        </w:trPr>
        <w:tc>
          <w:tcPr>
            <w:tcW w:w="536"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jc w:val="center"/>
              <w:rPr>
                <w:b w:val="0"/>
                <w:bCs/>
                <w:szCs w:val="28"/>
              </w:rPr>
            </w:pPr>
          </w:p>
        </w:tc>
        <w:tc>
          <w:tcPr>
            <w:tcW w:w="2156"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jc w:val="center"/>
              <w:rPr>
                <w:b w:val="0"/>
                <w:bCs/>
                <w:szCs w:val="28"/>
              </w:rPr>
            </w:pPr>
          </w:p>
        </w:tc>
        <w:tc>
          <w:tcPr>
            <w:tcW w:w="1610"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jc w:val="center"/>
              <w:rPr>
                <w:b w:val="0"/>
                <w:bCs/>
                <w:szCs w:val="28"/>
              </w:rPr>
            </w:pPr>
          </w:p>
        </w:tc>
        <w:tc>
          <w:tcPr>
            <w:tcW w:w="658"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jc w:val="center"/>
              <w:rPr>
                <w:b w:val="0"/>
                <w:bCs/>
                <w:szCs w:val="28"/>
              </w:rPr>
            </w:pPr>
          </w:p>
        </w:tc>
        <w:tc>
          <w:tcPr>
            <w:tcW w:w="127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средства бюджета Пермского края</w:t>
            </w:r>
          </w:p>
        </w:tc>
        <w:tc>
          <w:tcPr>
            <w:tcW w:w="130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средства федерального бюджета</w:t>
            </w:r>
          </w:p>
        </w:tc>
        <w:tc>
          <w:tcPr>
            <w:tcW w:w="1302"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jc w:val="center"/>
              <w:rPr>
                <w:b w:val="0"/>
                <w:bCs/>
                <w:szCs w:val="28"/>
              </w:rPr>
            </w:pPr>
          </w:p>
        </w:tc>
        <w:tc>
          <w:tcPr>
            <w:tcW w:w="658"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jc w:val="center"/>
              <w:rPr>
                <w:b w:val="0"/>
                <w:bCs/>
                <w:szCs w:val="28"/>
              </w:rPr>
            </w:pPr>
          </w:p>
        </w:tc>
        <w:tc>
          <w:tcPr>
            <w:tcW w:w="1302"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jc w:val="center"/>
              <w:rPr>
                <w:b w:val="0"/>
                <w:bCs/>
                <w:szCs w:val="28"/>
              </w:rPr>
            </w:pPr>
          </w:p>
        </w:tc>
        <w:tc>
          <w:tcPr>
            <w:tcW w:w="1259"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jc w:val="center"/>
              <w:rPr>
                <w:b w:val="0"/>
                <w:bCs/>
                <w:szCs w:val="28"/>
              </w:rPr>
            </w:pPr>
          </w:p>
        </w:tc>
        <w:tc>
          <w:tcPr>
            <w:tcW w:w="1274"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jc w:val="center"/>
              <w:rPr>
                <w:b w:val="0"/>
                <w:bCs/>
                <w:szCs w:val="28"/>
              </w:rPr>
            </w:pPr>
          </w:p>
        </w:tc>
        <w:tc>
          <w:tcPr>
            <w:tcW w:w="658"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jc w:val="center"/>
              <w:rPr>
                <w:b w:val="0"/>
                <w:bCs/>
                <w:szCs w:val="28"/>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jc w:val="center"/>
              <w:rPr>
                <w:b w:val="0"/>
                <w:bCs/>
                <w:szCs w:val="28"/>
              </w:rPr>
            </w:pPr>
          </w:p>
        </w:tc>
        <w:tc>
          <w:tcPr>
            <w:tcW w:w="1316"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jc w:val="center"/>
              <w:rPr>
                <w:b w:val="0"/>
                <w:bCs/>
                <w:szCs w:val="2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jc w:val="center"/>
              <w:rPr>
                <w:b w:val="0"/>
                <w:bCs/>
                <w:szCs w:val="28"/>
              </w:rPr>
            </w:pPr>
          </w:p>
        </w:tc>
      </w:tr>
      <w:tr w:rsidR="00B604F8" w:rsidRPr="00231BAD">
        <w:trPr>
          <w:tblCellSpacing w:w="5" w:type="nil"/>
        </w:trPr>
        <w:tc>
          <w:tcPr>
            <w:tcW w:w="53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1</w:t>
            </w:r>
          </w:p>
        </w:tc>
        <w:tc>
          <w:tcPr>
            <w:tcW w:w="215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2</w:t>
            </w:r>
          </w:p>
        </w:tc>
        <w:tc>
          <w:tcPr>
            <w:tcW w:w="161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3</w:t>
            </w:r>
          </w:p>
        </w:tc>
        <w:tc>
          <w:tcPr>
            <w:tcW w:w="65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4</w:t>
            </w:r>
          </w:p>
        </w:tc>
        <w:tc>
          <w:tcPr>
            <w:tcW w:w="127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5</w:t>
            </w:r>
          </w:p>
        </w:tc>
        <w:tc>
          <w:tcPr>
            <w:tcW w:w="130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6</w:t>
            </w:r>
          </w:p>
        </w:tc>
        <w:tc>
          <w:tcPr>
            <w:tcW w:w="130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7</w:t>
            </w:r>
          </w:p>
        </w:tc>
        <w:tc>
          <w:tcPr>
            <w:tcW w:w="65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8</w:t>
            </w:r>
          </w:p>
        </w:tc>
        <w:tc>
          <w:tcPr>
            <w:tcW w:w="130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9</w:t>
            </w:r>
          </w:p>
        </w:tc>
        <w:tc>
          <w:tcPr>
            <w:tcW w:w="1259"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10</w:t>
            </w:r>
          </w:p>
        </w:tc>
        <w:tc>
          <w:tcPr>
            <w:tcW w:w="127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11</w:t>
            </w:r>
          </w:p>
        </w:tc>
        <w:tc>
          <w:tcPr>
            <w:tcW w:w="65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12</w:t>
            </w:r>
          </w:p>
        </w:tc>
        <w:tc>
          <w:tcPr>
            <w:tcW w:w="126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13</w:t>
            </w:r>
          </w:p>
        </w:tc>
        <w:tc>
          <w:tcPr>
            <w:tcW w:w="131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14</w:t>
            </w:r>
          </w:p>
        </w:tc>
        <w:tc>
          <w:tcPr>
            <w:tcW w:w="127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15</w:t>
            </w:r>
          </w:p>
        </w:tc>
      </w:tr>
      <w:tr w:rsidR="00B604F8" w:rsidRPr="00231BAD">
        <w:trPr>
          <w:tblCellSpacing w:w="5" w:type="nil"/>
        </w:trPr>
        <w:tc>
          <w:tcPr>
            <w:tcW w:w="53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1</w:t>
            </w:r>
          </w:p>
        </w:tc>
        <w:tc>
          <w:tcPr>
            <w:tcW w:w="215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61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65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27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30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30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65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30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259"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27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65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26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31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27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r>
      <w:tr w:rsidR="00B604F8" w:rsidRPr="00231BAD">
        <w:trPr>
          <w:tblCellSpacing w:w="5" w:type="nil"/>
        </w:trPr>
        <w:tc>
          <w:tcPr>
            <w:tcW w:w="53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2</w:t>
            </w:r>
          </w:p>
        </w:tc>
        <w:tc>
          <w:tcPr>
            <w:tcW w:w="215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61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65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27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30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30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65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30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259"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27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65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26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31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27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r>
      <w:tr w:rsidR="00B604F8" w:rsidRPr="00231BAD">
        <w:trPr>
          <w:tblCellSpacing w:w="5" w:type="nil"/>
        </w:trPr>
        <w:tc>
          <w:tcPr>
            <w:tcW w:w="53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w:t>
            </w:r>
          </w:p>
        </w:tc>
        <w:tc>
          <w:tcPr>
            <w:tcW w:w="215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61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65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27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30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30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65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30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259"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27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65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26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31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27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r>
      <w:tr w:rsidR="00B604F8" w:rsidRPr="00231BAD">
        <w:trPr>
          <w:tblCellSpacing w:w="5" w:type="nil"/>
        </w:trPr>
        <w:tc>
          <w:tcPr>
            <w:tcW w:w="53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215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Итого</w:t>
            </w:r>
          </w:p>
        </w:tc>
        <w:tc>
          <w:tcPr>
            <w:tcW w:w="161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65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27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30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30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65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30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259"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27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65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26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31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27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r>
    </w:tbl>
    <w:p w:rsidR="00B604F8" w:rsidRDefault="00B604F8">
      <w:pPr>
        <w:widowControl w:val="0"/>
        <w:autoSpaceDE w:val="0"/>
        <w:autoSpaceDN w:val="0"/>
        <w:adjustRightInd w:val="0"/>
        <w:spacing w:after="0" w:line="240" w:lineRule="auto"/>
        <w:jc w:val="center"/>
        <w:rPr>
          <w:b w:val="0"/>
          <w:bCs/>
          <w:szCs w:val="28"/>
        </w:rPr>
      </w:pPr>
    </w:p>
    <w:p w:rsidR="00B604F8" w:rsidRDefault="00B604F8">
      <w:pPr>
        <w:pStyle w:val="ConsPlusNonformat"/>
      </w:pPr>
      <w:r>
        <w:t>Глава муниципального образования</w:t>
      </w:r>
    </w:p>
    <w:p w:rsidR="00B604F8" w:rsidRDefault="00B604F8">
      <w:pPr>
        <w:pStyle w:val="ConsPlusNonformat"/>
      </w:pPr>
      <w:r>
        <w:t>(Глава администрации)            _________________ /______________________/</w:t>
      </w:r>
    </w:p>
    <w:p w:rsidR="00B604F8" w:rsidRDefault="00B604F8">
      <w:pPr>
        <w:pStyle w:val="ConsPlusNonformat"/>
      </w:pPr>
      <w:r>
        <w:t xml:space="preserve">                                     (подпись)               (ФИО)</w:t>
      </w:r>
    </w:p>
    <w:p w:rsidR="00B604F8" w:rsidRDefault="00B604F8">
      <w:pPr>
        <w:pStyle w:val="ConsPlusNonformat"/>
      </w:pPr>
      <w:r>
        <w:t>М.П.</w:t>
      </w:r>
    </w:p>
    <w:p w:rsidR="00B604F8" w:rsidRDefault="00B604F8">
      <w:pPr>
        <w:pStyle w:val="ConsPlusNonformat"/>
      </w:pPr>
      <w:r>
        <w:t>"___" ___________________ 20___ г.</w:t>
      </w:r>
    </w:p>
    <w:p w:rsidR="00B604F8" w:rsidRDefault="00B604F8">
      <w:pPr>
        <w:pStyle w:val="ConsPlusNonformat"/>
      </w:pPr>
    </w:p>
    <w:p w:rsidR="00B604F8" w:rsidRDefault="00B604F8">
      <w:pPr>
        <w:pStyle w:val="ConsPlusNonformat"/>
      </w:pPr>
      <w:r>
        <w:t>Руководитель финансового органа  _________________ /______________________/</w:t>
      </w:r>
    </w:p>
    <w:p w:rsidR="00B604F8" w:rsidRDefault="00B604F8">
      <w:pPr>
        <w:pStyle w:val="ConsPlusNonformat"/>
      </w:pPr>
      <w:r>
        <w:t xml:space="preserve">                                     (подпись)               (ФИО)</w:t>
      </w:r>
    </w:p>
    <w:p w:rsidR="00B604F8" w:rsidRDefault="00B604F8">
      <w:pPr>
        <w:pStyle w:val="ConsPlusNonformat"/>
      </w:pPr>
    </w:p>
    <w:p w:rsidR="00B604F8" w:rsidRDefault="00B604F8">
      <w:pPr>
        <w:pStyle w:val="ConsPlusNonformat"/>
      </w:pPr>
      <w:r>
        <w:t>Исполнитель _________________ /______________________/</w:t>
      </w:r>
    </w:p>
    <w:p w:rsidR="00B604F8" w:rsidRDefault="00B604F8">
      <w:pPr>
        <w:pStyle w:val="ConsPlusNonformat"/>
      </w:pPr>
      <w:r>
        <w:t xml:space="preserve">                (подпись)               (ФИО)</w:t>
      </w:r>
    </w:p>
    <w:p w:rsidR="00B604F8" w:rsidRDefault="00B604F8">
      <w:pPr>
        <w:pStyle w:val="ConsPlusNonformat"/>
        <w:sectPr w:rsidR="00B604F8">
          <w:pgSz w:w="16838" w:h="11905" w:orient="landscape"/>
          <w:pgMar w:top="1701" w:right="1134" w:bottom="850" w:left="1134" w:header="720" w:footer="720" w:gutter="0"/>
          <w:cols w:space="720"/>
          <w:noEndnote/>
        </w:sect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w:t>
      </w:r>
    </w:p>
    <w:p w:rsidR="00B604F8" w:rsidRDefault="00B604F8">
      <w:pPr>
        <w:widowControl w:val="0"/>
        <w:autoSpaceDE w:val="0"/>
        <w:autoSpaceDN w:val="0"/>
        <w:adjustRightInd w:val="0"/>
        <w:spacing w:after="0" w:line="240" w:lineRule="auto"/>
        <w:ind w:firstLine="540"/>
        <w:jc w:val="both"/>
        <w:rPr>
          <w:b w:val="0"/>
          <w:bCs/>
          <w:szCs w:val="28"/>
        </w:rPr>
      </w:pPr>
      <w:bookmarkStart w:id="38" w:name="Par635"/>
      <w:bookmarkEnd w:id="38"/>
      <w:r>
        <w:rPr>
          <w:b w:val="0"/>
          <w:bCs/>
          <w:szCs w:val="28"/>
        </w:rPr>
        <w:t>&lt;*&gt; Отчет представляется в Министерство промышленности, предпринимательства и торговли Пермского края на бумажном носителе в срок до 10 числа месяца, следующего за отчетным кварталом.</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Данные отчета должны соответствовать данным, указанным в </w:t>
      </w:r>
      <w:hyperlink r:id="rId14" w:history="1">
        <w:r>
          <w:rPr>
            <w:b w:val="0"/>
            <w:bCs/>
            <w:color w:val="0000FF"/>
            <w:szCs w:val="28"/>
          </w:rPr>
          <w:t>форме 0503127</w:t>
        </w:r>
      </w:hyperlink>
      <w:r>
        <w:rPr>
          <w:b w:val="0"/>
          <w:bCs/>
          <w:szCs w:val="28"/>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утвержденной Приказом Минфина России от 28 декабря 2010 г. N 191н, и в </w:t>
      </w:r>
      <w:hyperlink r:id="rId15" w:history="1">
        <w:r>
          <w:rPr>
            <w:b w:val="0"/>
            <w:bCs/>
            <w:color w:val="0000FF"/>
            <w:szCs w:val="28"/>
          </w:rPr>
          <w:t>форме 0503324</w:t>
        </w:r>
      </w:hyperlink>
      <w:r>
        <w:rPr>
          <w:b w:val="0"/>
          <w:bCs/>
          <w:szCs w:val="28"/>
        </w:rPr>
        <w:t xml:space="preserve"> "Отчет об использовании межбюджетных трансфертов из федерального бюджета субъектами Российской Федерации, муниципальными образованиями и территориальным государственным внебюджетным фондом" согласно приложению к письму Казначейства России от 11 декабря 2012 г. N 42-7.4-05/2.1-704.</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К отчету прилагается информация о субъектах малого и среднего предпринимательства, которым оказана поддержка в рамках реализации отдельных мероприятий муниципальной программы развития 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outlineLvl w:val="2"/>
        <w:rPr>
          <w:b w:val="0"/>
          <w:bCs/>
          <w:szCs w:val="28"/>
        </w:rPr>
      </w:pPr>
      <w:bookmarkStart w:id="39" w:name="Par643"/>
      <w:bookmarkEnd w:id="39"/>
      <w:r>
        <w:rPr>
          <w:b w:val="0"/>
          <w:bCs/>
          <w:szCs w:val="28"/>
        </w:rPr>
        <w:t>Приложение 4</w:t>
      </w:r>
    </w:p>
    <w:p w:rsidR="00B604F8" w:rsidRDefault="00B604F8">
      <w:pPr>
        <w:widowControl w:val="0"/>
        <w:autoSpaceDE w:val="0"/>
        <w:autoSpaceDN w:val="0"/>
        <w:adjustRightInd w:val="0"/>
        <w:spacing w:after="0" w:line="240" w:lineRule="auto"/>
        <w:jc w:val="right"/>
        <w:rPr>
          <w:b w:val="0"/>
          <w:bCs/>
          <w:szCs w:val="28"/>
        </w:rPr>
      </w:pPr>
      <w:r>
        <w:rPr>
          <w:b w:val="0"/>
          <w:bCs/>
          <w:szCs w:val="28"/>
        </w:rPr>
        <w:t>к Соглашению</w:t>
      </w:r>
    </w:p>
    <w:p w:rsidR="00B604F8" w:rsidRDefault="00B604F8">
      <w:pPr>
        <w:widowControl w:val="0"/>
        <w:autoSpaceDE w:val="0"/>
        <w:autoSpaceDN w:val="0"/>
        <w:adjustRightInd w:val="0"/>
        <w:spacing w:after="0" w:line="240" w:lineRule="auto"/>
        <w:jc w:val="right"/>
        <w:rPr>
          <w:b w:val="0"/>
          <w:bCs/>
          <w:szCs w:val="28"/>
        </w:rPr>
      </w:pPr>
      <w:r>
        <w:rPr>
          <w:b w:val="0"/>
          <w:bCs/>
          <w:szCs w:val="28"/>
        </w:rPr>
        <w:t>о предоставлении субсидий бюджету</w:t>
      </w:r>
    </w:p>
    <w:p w:rsidR="00B604F8" w:rsidRDefault="00B604F8">
      <w:pPr>
        <w:widowControl w:val="0"/>
        <w:autoSpaceDE w:val="0"/>
        <w:autoSpaceDN w:val="0"/>
        <w:adjustRightInd w:val="0"/>
        <w:spacing w:after="0" w:line="240" w:lineRule="auto"/>
        <w:jc w:val="right"/>
        <w:rPr>
          <w:b w:val="0"/>
          <w:bCs/>
          <w:szCs w:val="28"/>
        </w:rPr>
      </w:pPr>
      <w:r>
        <w:rPr>
          <w:b w:val="0"/>
          <w:bCs/>
          <w:szCs w:val="28"/>
        </w:rPr>
        <w:t>муниципального района (городского</w:t>
      </w:r>
    </w:p>
    <w:p w:rsidR="00B604F8" w:rsidRDefault="00B604F8">
      <w:pPr>
        <w:widowControl w:val="0"/>
        <w:autoSpaceDE w:val="0"/>
        <w:autoSpaceDN w:val="0"/>
        <w:adjustRightInd w:val="0"/>
        <w:spacing w:after="0" w:line="240" w:lineRule="auto"/>
        <w:jc w:val="right"/>
        <w:rPr>
          <w:b w:val="0"/>
          <w:bCs/>
          <w:szCs w:val="28"/>
        </w:rPr>
      </w:pPr>
      <w:r>
        <w:rPr>
          <w:b w:val="0"/>
          <w:bCs/>
          <w:szCs w:val="28"/>
        </w:rPr>
        <w:t>округа) Пермского края из бюджета</w:t>
      </w:r>
    </w:p>
    <w:p w:rsidR="00B604F8" w:rsidRDefault="00B604F8">
      <w:pPr>
        <w:widowControl w:val="0"/>
        <w:autoSpaceDE w:val="0"/>
        <w:autoSpaceDN w:val="0"/>
        <w:adjustRightInd w:val="0"/>
        <w:spacing w:after="0" w:line="240" w:lineRule="auto"/>
        <w:jc w:val="right"/>
        <w:rPr>
          <w:b w:val="0"/>
          <w:bCs/>
          <w:szCs w:val="28"/>
        </w:rPr>
      </w:pPr>
      <w:r>
        <w:rPr>
          <w:b w:val="0"/>
          <w:bCs/>
          <w:szCs w:val="28"/>
        </w:rPr>
        <w:t>Пермского края в целях</w:t>
      </w:r>
    </w:p>
    <w:p w:rsidR="00B604F8" w:rsidRDefault="00B604F8">
      <w:pPr>
        <w:widowControl w:val="0"/>
        <w:autoSpaceDE w:val="0"/>
        <w:autoSpaceDN w:val="0"/>
        <w:adjustRightInd w:val="0"/>
        <w:spacing w:after="0" w:line="240" w:lineRule="auto"/>
        <w:jc w:val="right"/>
        <w:rPr>
          <w:b w:val="0"/>
          <w:bCs/>
          <w:szCs w:val="28"/>
        </w:rPr>
      </w:pPr>
      <w:r>
        <w:rPr>
          <w:b w:val="0"/>
          <w:bCs/>
          <w:szCs w:val="28"/>
        </w:rPr>
        <w:t>софинансирования отдельных</w:t>
      </w:r>
    </w:p>
    <w:p w:rsidR="00B604F8" w:rsidRDefault="00B604F8">
      <w:pPr>
        <w:widowControl w:val="0"/>
        <w:autoSpaceDE w:val="0"/>
        <w:autoSpaceDN w:val="0"/>
        <w:adjustRightInd w:val="0"/>
        <w:spacing w:after="0" w:line="240" w:lineRule="auto"/>
        <w:jc w:val="right"/>
        <w:rPr>
          <w:b w:val="0"/>
          <w:bCs/>
          <w:szCs w:val="28"/>
        </w:rPr>
      </w:pPr>
      <w:r>
        <w:rPr>
          <w:b w:val="0"/>
          <w:bCs/>
          <w:szCs w:val="28"/>
        </w:rPr>
        <w:t>мероприятий муниципальной программы,</w:t>
      </w:r>
    </w:p>
    <w:p w:rsidR="00B604F8" w:rsidRDefault="00B604F8">
      <w:pPr>
        <w:widowControl w:val="0"/>
        <w:autoSpaceDE w:val="0"/>
        <w:autoSpaceDN w:val="0"/>
        <w:adjustRightInd w:val="0"/>
        <w:spacing w:after="0" w:line="240" w:lineRule="auto"/>
        <w:jc w:val="right"/>
        <w:rPr>
          <w:b w:val="0"/>
          <w:bCs/>
          <w:szCs w:val="28"/>
        </w:rPr>
      </w:pPr>
      <w:r>
        <w:rPr>
          <w:b w:val="0"/>
          <w:bCs/>
          <w:szCs w:val="28"/>
        </w:rPr>
        <w:t>направленной на развитие малого</w:t>
      </w:r>
    </w:p>
    <w:p w:rsidR="00B604F8" w:rsidRDefault="00B604F8">
      <w:pPr>
        <w:widowControl w:val="0"/>
        <w:autoSpaceDE w:val="0"/>
        <w:autoSpaceDN w:val="0"/>
        <w:adjustRightInd w:val="0"/>
        <w:spacing w:after="0" w:line="240" w:lineRule="auto"/>
        <w:jc w:val="right"/>
        <w:rPr>
          <w:b w:val="0"/>
          <w:bCs/>
          <w:szCs w:val="28"/>
        </w:rPr>
      </w:pPr>
      <w:r>
        <w:rPr>
          <w:b w:val="0"/>
          <w:bCs/>
          <w:szCs w:val="28"/>
        </w:rPr>
        <w:t>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center"/>
        <w:rPr>
          <w:b w:val="0"/>
          <w:bCs/>
          <w:szCs w:val="28"/>
        </w:rPr>
      </w:pPr>
      <w:bookmarkStart w:id="40" w:name="Par654"/>
      <w:bookmarkEnd w:id="40"/>
      <w:r>
        <w:rPr>
          <w:b w:val="0"/>
          <w:bCs/>
          <w:szCs w:val="28"/>
        </w:rPr>
        <w:t>Информация о субъектах малого и среднего</w:t>
      </w:r>
    </w:p>
    <w:p w:rsidR="00B604F8" w:rsidRDefault="00B604F8">
      <w:pPr>
        <w:widowControl w:val="0"/>
        <w:autoSpaceDE w:val="0"/>
        <w:autoSpaceDN w:val="0"/>
        <w:adjustRightInd w:val="0"/>
        <w:spacing w:after="0" w:line="240" w:lineRule="auto"/>
        <w:jc w:val="center"/>
        <w:rPr>
          <w:b w:val="0"/>
          <w:bCs/>
          <w:szCs w:val="28"/>
        </w:rPr>
      </w:pPr>
      <w:r>
        <w:rPr>
          <w:b w:val="0"/>
          <w:bCs/>
          <w:szCs w:val="28"/>
        </w:rPr>
        <w:t>предпринимательства, которым оказана поддержка в рамках</w:t>
      </w:r>
    </w:p>
    <w:p w:rsidR="00B604F8" w:rsidRDefault="00B604F8">
      <w:pPr>
        <w:widowControl w:val="0"/>
        <w:autoSpaceDE w:val="0"/>
        <w:autoSpaceDN w:val="0"/>
        <w:adjustRightInd w:val="0"/>
        <w:spacing w:after="0" w:line="240" w:lineRule="auto"/>
        <w:jc w:val="center"/>
        <w:rPr>
          <w:b w:val="0"/>
          <w:bCs/>
          <w:szCs w:val="28"/>
        </w:rPr>
      </w:pPr>
      <w:r>
        <w:rPr>
          <w:b w:val="0"/>
          <w:bCs/>
          <w:szCs w:val="28"/>
        </w:rPr>
        <w:t>реализации отдельных мероприятий муниципальной программы</w:t>
      </w:r>
    </w:p>
    <w:p w:rsidR="00B604F8" w:rsidRDefault="00B604F8">
      <w:pPr>
        <w:widowControl w:val="0"/>
        <w:autoSpaceDE w:val="0"/>
        <w:autoSpaceDN w:val="0"/>
        <w:adjustRightInd w:val="0"/>
        <w:spacing w:after="0" w:line="240" w:lineRule="auto"/>
        <w:jc w:val="center"/>
        <w:rPr>
          <w:b w:val="0"/>
          <w:bCs/>
          <w:szCs w:val="28"/>
        </w:rPr>
      </w:pPr>
      <w:r>
        <w:rPr>
          <w:b w:val="0"/>
          <w:bCs/>
          <w:szCs w:val="28"/>
        </w:rPr>
        <w:t>развития малого и среднего предпринимательства</w:t>
      </w:r>
    </w:p>
    <w:p w:rsidR="00B604F8" w:rsidRDefault="00B604F8">
      <w:pPr>
        <w:widowControl w:val="0"/>
        <w:autoSpaceDE w:val="0"/>
        <w:autoSpaceDN w:val="0"/>
        <w:adjustRightInd w:val="0"/>
        <w:spacing w:after="0" w:line="240" w:lineRule="auto"/>
        <w:jc w:val="center"/>
        <w:rPr>
          <w:b w:val="0"/>
          <w:bCs/>
          <w:szCs w:val="28"/>
        </w:rPr>
      </w:pPr>
      <w:r>
        <w:rPr>
          <w:b w:val="0"/>
          <w:bCs/>
          <w:szCs w:val="28"/>
        </w:rPr>
        <w:t>___________________________________________________________</w:t>
      </w:r>
    </w:p>
    <w:p w:rsidR="00B604F8" w:rsidRDefault="00B604F8">
      <w:pPr>
        <w:widowControl w:val="0"/>
        <w:autoSpaceDE w:val="0"/>
        <w:autoSpaceDN w:val="0"/>
        <w:adjustRightInd w:val="0"/>
        <w:spacing w:after="0" w:line="240" w:lineRule="auto"/>
        <w:jc w:val="center"/>
        <w:rPr>
          <w:b w:val="0"/>
          <w:bCs/>
          <w:szCs w:val="28"/>
        </w:rPr>
      </w:pPr>
    </w:p>
    <w:p w:rsidR="00B604F8" w:rsidRDefault="00B604F8">
      <w:pPr>
        <w:widowControl w:val="0"/>
        <w:autoSpaceDE w:val="0"/>
        <w:autoSpaceDN w:val="0"/>
        <w:adjustRightInd w:val="0"/>
        <w:spacing w:after="0" w:line="240" w:lineRule="auto"/>
        <w:jc w:val="center"/>
        <w:rPr>
          <w:b w:val="0"/>
          <w:bCs/>
          <w:szCs w:val="28"/>
        </w:rPr>
      </w:pPr>
      <w:r>
        <w:rPr>
          <w:b w:val="0"/>
          <w:bCs/>
          <w:szCs w:val="28"/>
        </w:rPr>
        <w:t>(наименование муниципального образования)</w:t>
      </w:r>
    </w:p>
    <w:p w:rsidR="00B604F8" w:rsidRDefault="00B604F8">
      <w:pPr>
        <w:widowControl w:val="0"/>
        <w:autoSpaceDE w:val="0"/>
        <w:autoSpaceDN w:val="0"/>
        <w:adjustRightInd w:val="0"/>
        <w:spacing w:after="0" w:line="240" w:lineRule="auto"/>
        <w:jc w:val="center"/>
        <w:rPr>
          <w:b w:val="0"/>
          <w:bCs/>
          <w:szCs w:val="28"/>
        </w:rPr>
      </w:pPr>
      <w:r>
        <w:rPr>
          <w:b w:val="0"/>
          <w:bCs/>
          <w:szCs w:val="28"/>
        </w:rPr>
        <w:t>по состоянию на 1 __________ _____ года</w:t>
      </w:r>
    </w:p>
    <w:p w:rsidR="00B604F8" w:rsidRDefault="00B604F8">
      <w:pPr>
        <w:widowControl w:val="0"/>
        <w:autoSpaceDE w:val="0"/>
        <w:autoSpaceDN w:val="0"/>
        <w:adjustRightInd w:val="0"/>
        <w:spacing w:after="0" w:line="240" w:lineRule="auto"/>
        <w:jc w:val="center"/>
        <w:rPr>
          <w:b w:val="0"/>
          <w:bCs/>
          <w:szCs w:val="28"/>
        </w:rPr>
        <w:sectPr w:rsidR="00B604F8">
          <w:pgSz w:w="11905" w:h="16838"/>
          <w:pgMar w:top="1134" w:right="850" w:bottom="1134" w:left="1701" w:header="720" w:footer="720" w:gutter="0"/>
          <w:cols w:space="720"/>
          <w:noEndnote/>
        </w:sectPr>
      </w:pPr>
    </w:p>
    <w:p w:rsidR="00B604F8" w:rsidRDefault="00B604F8">
      <w:pPr>
        <w:widowControl w:val="0"/>
        <w:autoSpaceDE w:val="0"/>
        <w:autoSpaceDN w:val="0"/>
        <w:adjustRightInd w:val="0"/>
        <w:spacing w:after="0" w:line="240" w:lineRule="auto"/>
        <w:jc w:val="center"/>
        <w:rPr>
          <w:b w:val="0"/>
          <w:bCs/>
          <w:szCs w:val="28"/>
        </w:rPr>
      </w:pPr>
    </w:p>
    <w:tbl>
      <w:tblPr>
        <w:tblW w:w="0" w:type="auto"/>
        <w:tblCellSpacing w:w="5" w:type="nil"/>
        <w:tblInd w:w="75" w:type="dxa"/>
        <w:tblLayout w:type="fixed"/>
        <w:tblCellMar>
          <w:left w:w="75" w:type="dxa"/>
          <w:right w:w="75" w:type="dxa"/>
        </w:tblCellMar>
        <w:tblLook w:val="0000"/>
      </w:tblPr>
      <w:tblGrid>
        <w:gridCol w:w="1140"/>
        <w:gridCol w:w="1020"/>
        <w:gridCol w:w="1022"/>
        <w:gridCol w:w="1330"/>
        <w:gridCol w:w="1441"/>
        <w:gridCol w:w="2030"/>
        <w:gridCol w:w="1050"/>
        <w:gridCol w:w="770"/>
        <w:gridCol w:w="910"/>
        <w:gridCol w:w="993"/>
        <w:gridCol w:w="1134"/>
        <w:gridCol w:w="938"/>
        <w:gridCol w:w="922"/>
        <w:gridCol w:w="1010"/>
        <w:gridCol w:w="952"/>
        <w:gridCol w:w="1105"/>
        <w:gridCol w:w="1013"/>
        <w:gridCol w:w="1577"/>
      </w:tblGrid>
      <w:tr w:rsidR="00B604F8" w:rsidRPr="00231BAD">
        <w:trPr>
          <w:tblCellSpacing w:w="5" w:type="nil"/>
        </w:trPr>
        <w:tc>
          <w:tcPr>
            <w:tcW w:w="114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Категория предприятия</w:t>
            </w:r>
          </w:p>
        </w:tc>
        <w:tc>
          <w:tcPr>
            <w:tcW w:w="102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Номер реестровой записи</w:t>
            </w:r>
          </w:p>
        </w:tc>
        <w:tc>
          <w:tcPr>
            <w:tcW w:w="102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Дата включения сведений в реестр</w:t>
            </w:r>
          </w:p>
        </w:tc>
        <w:tc>
          <w:tcPr>
            <w:tcW w:w="133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Основание для включения (исключения) сведений в реестр</w:t>
            </w:r>
          </w:p>
        </w:tc>
        <w:tc>
          <w:tcPr>
            <w:tcW w:w="1441"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Наименование юридического лица или фамилия, имя и отчество (если имеется) индивидуального предпринимателя</w:t>
            </w:r>
          </w:p>
        </w:tc>
        <w:tc>
          <w:tcPr>
            <w:tcW w:w="203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Почтовый адрес (место нахождения) постоянно действующего исполнительного органа юридического лица или место жительства индивидуального предпринимателя - получателя поддержки</w:t>
            </w:r>
          </w:p>
        </w:tc>
        <w:tc>
          <w:tcPr>
            <w:tcW w:w="105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ОГРН (ОГРНИП)</w:t>
            </w:r>
          </w:p>
        </w:tc>
        <w:tc>
          <w:tcPr>
            <w:tcW w:w="77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ИНН</w:t>
            </w:r>
          </w:p>
        </w:tc>
        <w:tc>
          <w:tcPr>
            <w:tcW w:w="91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Вид поддержки</w:t>
            </w:r>
          </w:p>
        </w:tc>
        <w:tc>
          <w:tcPr>
            <w:tcW w:w="99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Форма поддержки</w:t>
            </w:r>
          </w:p>
        </w:tc>
        <w:tc>
          <w:tcPr>
            <w:tcW w:w="113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Размер поддержки (руб.)</w:t>
            </w:r>
          </w:p>
        </w:tc>
        <w:tc>
          <w:tcPr>
            <w:tcW w:w="93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В т.ч. из федерального бюджета</w:t>
            </w:r>
          </w:p>
        </w:tc>
        <w:tc>
          <w:tcPr>
            <w:tcW w:w="92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В т.ч. из краевого бюджета</w:t>
            </w:r>
          </w:p>
        </w:tc>
        <w:tc>
          <w:tcPr>
            <w:tcW w:w="101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В т.ч. из муниципального бюджета</w:t>
            </w:r>
          </w:p>
        </w:tc>
        <w:tc>
          <w:tcPr>
            <w:tcW w:w="95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Срок оказания поддержки</w:t>
            </w:r>
          </w:p>
        </w:tc>
        <w:tc>
          <w:tcPr>
            <w:tcW w:w="1105"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Мероприятие поддержки</w:t>
            </w:r>
          </w:p>
        </w:tc>
        <w:tc>
          <w:tcPr>
            <w:tcW w:w="101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Бюджетный год</w:t>
            </w:r>
          </w:p>
        </w:tc>
        <w:tc>
          <w:tcPr>
            <w:tcW w:w="1577"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Информация о нарушении порядка и условий предоставления поддержки (если имеется), в т.ч. о нецелевом использовании</w:t>
            </w:r>
          </w:p>
        </w:tc>
      </w:tr>
      <w:tr w:rsidR="00B604F8" w:rsidRPr="00231BAD">
        <w:trPr>
          <w:tblCellSpacing w:w="5" w:type="nil"/>
        </w:trPr>
        <w:tc>
          <w:tcPr>
            <w:tcW w:w="114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1</w:t>
            </w:r>
          </w:p>
        </w:tc>
        <w:tc>
          <w:tcPr>
            <w:tcW w:w="102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2</w:t>
            </w:r>
          </w:p>
        </w:tc>
        <w:tc>
          <w:tcPr>
            <w:tcW w:w="102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3</w:t>
            </w:r>
          </w:p>
        </w:tc>
        <w:tc>
          <w:tcPr>
            <w:tcW w:w="133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4</w:t>
            </w:r>
          </w:p>
        </w:tc>
        <w:tc>
          <w:tcPr>
            <w:tcW w:w="1441"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5</w:t>
            </w:r>
          </w:p>
        </w:tc>
        <w:tc>
          <w:tcPr>
            <w:tcW w:w="203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6</w:t>
            </w:r>
          </w:p>
        </w:tc>
        <w:tc>
          <w:tcPr>
            <w:tcW w:w="105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7</w:t>
            </w:r>
          </w:p>
        </w:tc>
        <w:tc>
          <w:tcPr>
            <w:tcW w:w="77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8</w:t>
            </w:r>
          </w:p>
        </w:tc>
        <w:tc>
          <w:tcPr>
            <w:tcW w:w="91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9</w:t>
            </w:r>
          </w:p>
        </w:tc>
        <w:tc>
          <w:tcPr>
            <w:tcW w:w="99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10</w:t>
            </w:r>
          </w:p>
        </w:tc>
        <w:tc>
          <w:tcPr>
            <w:tcW w:w="113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11</w:t>
            </w:r>
          </w:p>
        </w:tc>
        <w:tc>
          <w:tcPr>
            <w:tcW w:w="93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12</w:t>
            </w:r>
          </w:p>
        </w:tc>
        <w:tc>
          <w:tcPr>
            <w:tcW w:w="92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13</w:t>
            </w:r>
          </w:p>
        </w:tc>
        <w:tc>
          <w:tcPr>
            <w:tcW w:w="101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14</w:t>
            </w:r>
          </w:p>
        </w:tc>
        <w:tc>
          <w:tcPr>
            <w:tcW w:w="95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15</w:t>
            </w:r>
          </w:p>
        </w:tc>
        <w:tc>
          <w:tcPr>
            <w:tcW w:w="1105"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16</w:t>
            </w:r>
          </w:p>
        </w:tc>
        <w:tc>
          <w:tcPr>
            <w:tcW w:w="101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17</w:t>
            </w:r>
          </w:p>
        </w:tc>
        <w:tc>
          <w:tcPr>
            <w:tcW w:w="1577"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18</w:t>
            </w:r>
          </w:p>
        </w:tc>
      </w:tr>
      <w:tr w:rsidR="00B604F8" w:rsidRPr="00231BAD">
        <w:trPr>
          <w:tblCellSpacing w:w="5" w:type="nil"/>
        </w:trPr>
        <w:tc>
          <w:tcPr>
            <w:tcW w:w="114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02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02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33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441"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203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05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77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91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99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13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93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92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01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95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105"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01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577"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r>
      <w:tr w:rsidR="00B604F8" w:rsidRPr="00231BAD">
        <w:trPr>
          <w:tblCellSpacing w:w="5" w:type="nil"/>
        </w:trPr>
        <w:tc>
          <w:tcPr>
            <w:tcW w:w="114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02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02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33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441"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203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05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77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91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99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13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93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92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01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95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105"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01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577"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r>
    </w:tbl>
    <w:p w:rsidR="00B604F8" w:rsidRDefault="00B604F8">
      <w:pPr>
        <w:widowControl w:val="0"/>
        <w:autoSpaceDE w:val="0"/>
        <w:autoSpaceDN w:val="0"/>
        <w:adjustRightInd w:val="0"/>
        <w:spacing w:after="0" w:line="240" w:lineRule="auto"/>
        <w:jc w:val="center"/>
        <w:rPr>
          <w:b w:val="0"/>
          <w:bCs/>
          <w:szCs w:val="28"/>
        </w:rPr>
      </w:pPr>
    </w:p>
    <w:p w:rsidR="00B604F8" w:rsidRDefault="00B604F8">
      <w:pPr>
        <w:pStyle w:val="ConsPlusNonformat"/>
      </w:pPr>
      <w:r>
        <w:t>Глава муниципального образования</w:t>
      </w:r>
    </w:p>
    <w:p w:rsidR="00B604F8" w:rsidRDefault="00B604F8">
      <w:pPr>
        <w:pStyle w:val="ConsPlusNonformat"/>
      </w:pPr>
      <w:r>
        <w:t>(Глава администрации)            _________________ /______________________/</w:t>
      </w:r>
    </w:p>
    <w:p w:rsidR="00B604F8" w:rsidRDefault="00B604F8">
      <w:pPr>
        <w:pStyle w:val="ConsPlusNonformat"/>
      </w:pPr>
      <w:r>
        <w:t xml:space="preserve">                                     (подпись)               (ФИО)</w:t>
      </w:r>
    </w:p>
    <w:p w:rsidR="00B604F8" w:rsidRDefault="00B604F8">
      <w:pPr>
        <w:pStyle w:val="ConsPlusNonformat"/>
      </w:pPr>
      <w:r>
        <w:t>М.П.        "___" ___________________ 20___ г.</w:t>
      </w:r>
    </w:p>
    <w:p w:rsidR="00B604F8" w:rsidRDefault="00B604F8">
      <w:pPr>
        <w:pStyle w:val="ConsPlusNonformat"/>
      </w:pPr>
    </w:p>
    <w:p w:rsidR="00B604F8" w:rsidRDefault="00B604F8">
      <w:pPr>
        <w:pStyle w:val="ConsPlusNonformat"/>
      </w:pPr>
      <w:r>
        <w:t>Исполнитель _________________ /______________________/</w:t>
      </w:r>
    </w:p>
    <w:p w:rsidR="00B604F8" w:rsidRDefault="00B604F8">
      <w:pPr>
        <w:pStyle w:val="ConsPlusNonformat"/>
      </w:pPr>
      <w:r>
        <w:t xml:space="preserve">                (подпись)               (ФИО)</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&lt;*&gt; Отчет представляется в Министерство промышленности, предпринимательства и торговли Пермского края на бумажном носителе в срок до 10 числа месяца, следующего за отчетным кварталом.</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outlineLvl w:val="2"/>
        <w:rPr>
          <w:b w:val="0"/>
          <w:bCs/>
          <w:szCs w:val="28"/>
        </w:rPr>
      </w:pPr>
      <w:bookmarkStart w:id="41" w:name="Par751"/>
      <w:bookmarkEnd w:id="41"/>
      <w:r>
        <w:rPr>
          <w:b w:val="0"/>
          <w:bCs/>
          <w:szCs w:val="28"/>
        </w:rPr>
        <w:t>Приложение 5</w:t>
      </w:r>
    </w:p>
    <w:p w:rsidR="00B604F8" w:rsidRDefault="00B604F8">
      <w:pPr>
        <w:widowControl w:val="0"/>
        <w:autoSpaceDE w:val="0"/>
        <w:autoSpaceDN w:val="0"/>
        <w:adjustRightInd w:val="0"/>
        <w:spacing w:after="0" w:line="240" w:lineRule="auto"/>
        <w:jc w:val="right"/>
        <w:rPr>
          <w:b w:val="0"/>
          <w:bCs/>
          <w:szCs w:val="28"/>
        </w:rPr>
      </w:pPr>
      <w:r>
        <w:rPr>
          <w:b w:val="0"/>
          <w:bCs/>
          <w:szCs w:val="28"/>
        </w:rPr>
        <w:t>к Соглашению</w:t>
      </w:r>
    </w:p>
    <w:p w:rsidR="00B604F8" w:rsidRDefault="00B604F8">
      <w:pPr>
        <w:widowControl w:val="0"/>
        <w:autoSpaceDE w:val="0"/>
        <w:autoSpaceDN w:val="0"/>
        <w:adjustRightInd w:val="0"/>
        <w:spacing w:after="0" w:line="240" w:lineRule="auto"/>
        <w:jc w:val="right"/>
        <w:rPr>
          <w:b w:val="0"/>
          <w:bCs/>
          <w:szCs w:val="28"/>
        </w:rPr>
      </w:pPr>
      <w:r>
        <w:rPr>
          <w:b w:val="0"/>
          <w:bCs/>
          <w:szCs w:val="28"/>
        </w:rPr>
        <w:t>о предоставлении субсидий бюджету</w:t>
      </w:r>
    </w:p>
    <w:p w:rsidR="00B604F8" w:rsidRDefault="00B604F8">
      <w:pPr>
        <w:widowControl w:val="0"/>
        <w:autoSpaceDE w:val="0"/>
        <w:autoSpaceDN w:val="0"/>
        <w:adjustRightInd w:val="0"/>
        <w:spacing w:after="0" w:line="240" w:lineRule="auto"/>
        <w:jc w:val="right"/>
        <w:rPr>
          <w:b w:val="0"/>
          <w:bCs/>
          <w:szCs w:val="28"/>
        </w:rPr>
      </w:pPr>
      <w:r>
        <w:rPr>
          <w:b w:val="0"/>
          <w:bCs/>
          <w:szCs w:val="28"/>
        </w:rPr>
        <w:t>муниципального района (городского</w:t>
      </w:r>
    </w:p>
    <w:p w:rsidR="00B604F8" w:rsidRDefault="00B604F8">
      <w:pPr>
        <w:widowControl w:val="0"/>
        <w:autoSpaceDE w:val="0"/>
        <w:autoSpaceDN w:val="0"/>
        <w:adjustRightInd w:val="0"/>
        <w:spacing w:after="0" w:line="240" w:lineRule="auto"/>
        <w:jc w:val="right"/>
        <w:rPr>
          <w:b w:val="0"/>
          <w:bCs/>
          <w:szCs w:val="28"/>
        </w:rPr>
      </w:pPr>
      <w:r>
        <w:rPr>
          <w:b w:val="0"/>
          <w:bCs/>
          <w:szCs w:val="28"/>
        </w:rPr>
        <w:t>округа) Пермского края из бюджета</w:t>
      </w:r>
    </w:p>
    <w:p w:rsidR="00B604F8" w:rsidRDefault="00B604F8">
      <w:pPr>
        <w:widowControl w:val="0"/>
        <w:autoSpaceDE w:val="0"/>
        <w:autoSpaceDN w:val="0"/>
        <w:adjustRightInd w:val="0"/>
        <w:spacing w:after="0" w:line="240" w:lineRule="auto"/>
        <w:jc w:val="right"/>
        <w:rPr>
          <w:b w:val="0"/>
          <w:bCs/>
          <w:szCs w:val="28"/>
        </w:rPr>
      </w:pPr>
      <w:r>
        <w:rPr>
          <w:b w:val="0"/>
          <w:bCs/>
          <w:szCs w:val="28"/>
        </w:rPr>
        <w:t>Пермского края в целях</w:t>
      </w:r>
    </w:p>
    <w:p w:rsidR="00B604F8" w:rsidRDefault="00B604F8">
      <w:pPr>
        <w:widowControl w:val="0"/>
        <w:autoSpaceDE w:val="0"/>
        <w:autoSpaceDN w:val="0"/>
        <w:adjustRightInd w:val="0"/>
        <w:spacing w:after="0" w:line="240" w:lineRule="auto"/>
        <w:jc w:val="right"/>
        <w:rPr>
          <w:b w:val="0"/>
          <w:bCs/>
          <w:szCs w:val="28"/>
        </w:rPr>
      </w:pPr>
      <w:r>
        <w:rPr>
          <w:b w:val="0"/>
          <w:bCs/>
          <w:szCs w:val="28"/>
        </w:rPr>
        <w:t>софинансирования отдельных</w:t>
      </w:r>
    </w:p>
    <w:p w:rsidR="00B604F8" w:rsidRDefault="00B604F8">
      <w:pPr>
        <w:widowControl w:val="0"/>
        <w:autoSpaceDE w:val="0"/>
        <w:autoSpaceDN w:val="0"/>
        <w:adjustRightInd w:val="0"/>
        <w:spacing w:after="0" w:line="240" w:lineRule="auto"/>
        <w:jc w:val="right"/>
        <w:rPr>
          <w:b w:val="0"/>
          <w:bCs/>
          <w:szCs w:val="28"/>
        </w:rPr>
      </w:pPr>
      <w:r>
        <w:rPr>
          <w:b w:val="0"/>
          <w:bCs/>
          <w:szCs w:val="28"/>
        </w:rPr>
        <w:t>мероприятий муниципальной программы,</w:t>
      </w:r>
    </w:p>
    <w:p w:rsidR="00B604F8" w:rsidRDefault="00B604F8">
      <w:pPr>
        <w:widowControl w:val="0"/>
        <w:autoSpaceDE w:val="0"/>
        <w:autoSpaceDN w:val="0"/>
        <w:adjustRightInd w:val="0"/>
        <w:spacing w:after="0" w:line="240" w:lineRule="auto"/>
        <w:jc w:val="right"/>
        <w:rPr>
          <w:b w:val="0"/>
          <w:bCs/>
          <w:szCs w:val="28"/>
        </w:rPr>
      </w:pPr>
      <w:r>
        <w:rPr>
          <w:b w:val="0"/>
          <w:bCs/>
          <w:szCs w:val="28"/>
        </w:rPr>
        <w:t>направленной на развитие малого</w:t>
      </w:r>
    </w:p>
    <w:p w:rsidR="00B604F8" w:rsidRDefault="00B604F8">
      <w:pPr>
        <w:widowControl w:val="0"/>
        <w:autoSpaceDE w:val="0"/>
        <w:autoSpaceDN w:val="0"/>
        <w:adjustRightInd w:val="0"/>
        <w:spacing w:after="0" w:line="240" w:lineRule="auto"/>
        <w:jc w:val="right"/>
        <w:rPr>
          <w:b w:val="0"/>
          <w:bCs/>
          <w:szCs w:val="28"/>
        </w:rPr>
      </w:pPr>
      <w:r>
        <w:rPr>
          <w:b w:val="0"/>
          <w:bCs/>
          <w:szCs w:val="28"/>
        </w:rPr>
        <w:t>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center"/>
        <w:rPr>
          <w:b w:val="0"/>
          <w:bCs/>
          <w:szCs w:val="28"/>
        </w:rPr>
      </w:pPr>
      <w:bookmarkStart w:id="42" w:name="Par762"/>
      <w:bookmarkEnd w:id="42"/>
      <w:r>
        <w:rPr>
          <w:b w:val="0"/>
          <w:bCs/>
          <w:szCs w:val="28"/>
        </w:rPr>
        <w:t xml:space="preserve">Отчет </w:t>
      </w:r>
      <w:hyperlink w:anchor="Par800" w:history="1">
        <w:r>
          <w:rPr>
            <w:b w:val="0"/>
            <w:bCs/>
            <w:color w:val="0000FF"/>
            <w:szCs w:val="28"/>
          </w:rPr>
          <w:t>&lt;*&gt;</w:t>
        </w:r>
      </w:hyperlink>
    </w:p>
    <w:p w:rsidR="00B604F8" w:rsidRDefault="00B604F8">
      <w:pPr>
        <w:widowControl w:val="0"/>
        <w:autoSpaceDE w:val="0"/>
        <w:autoSpaceDN w:val="0"/>
        <w:adjustRightInd w:val="0"/>
        <w:spacing w:after="0" w:line="240" w:lineRule="auto"/>
        <w:jc w:val="center"/>
        <w:rPr>
          <w:b w:val="0"/>
          <w:bCs/>
          <w:szCs w:val="28"/>
        </w:rPr>
      </w:pPr>
      <w:r>
        <w:rPr>
          <w:b w:val="0"/>
          <w:bCs/>
          <w:szCs w:val="28"/>
        </w:rPr>
        <w:t>о достижении целевых показателей реализации отдельных</w:t>
      </w:r>
    </w:p>
    <w:p w:rsidR="00B604F8" w:rsidRDefault="00B604F8">
      <w:pPr>
        <w:widowControl w:val="0"/>
        <w:autoSpaceDE w:val="0"/>
        <w:autoSpaceDN w:val="0"/>
        <w:adjustRightInd w:val="0"/>
        <w:spacing w:after="0" w:line="240" w:lineRule="auto"/>
        <w:jc w:val="center"/>
        <w:rPr>
          <w:b w:val="0"/>
          <w:bCs/>
          <w:szCs w:val="28"/>
        </w:rPr>
      </w:pPr>
      <w:r>
        <w:rPr>
          <w:b w:val="0"/>
          <w:bCs/>
          <w:szCs w:val="28"/>
        </w:rPr>
        <w:t>мероприятий муниципальных программ, направленных на развитие</w:t>
      </w:r>
    </w:p>
    <w:p w:rsidR="00B604F8" w:rsidRDefault="00B604F8">
      <w:pPr>
        <w:widowControl w:val="0"/>
        <w:autoSpaceDE w:val="0"/>
        <w:autoSpaceDN w:val="0"/>
        <w:adjustRightInd w:val="0"/>
        <w:spacing w:after="0" w:line="240" w:lineRule="auto"/>
        <w:jc w:val="center"/>
        <w:rPr>
          <w:b w:val="0"/>
          <w:bCs/>
          <w:szCs w:val="28"/>
        </w:rPr>
      </w:pPr>
      <w:r>
        <w:rPr>
          <w:b w:val="0"/>
          <w:bCs/>
          <w:szCs w:val="28"/>
        </w:rPr>
        <w:t>малого и среднего предпринимательства</w:t>
      </w:r>
    </w:p>
    <w:p w:rsidR="00B604F8" w:rsidRDefault="00B604F8">
      <w:pPr>
        <w:widowControl w:val="0"/>
        <w:autoSpaceDE w:val="0"/>
        <w:autoSpaceDN w:val="0"/>
        <w:adjustRightInd w:val="0"/>
        <w:spacing w:after="0" w:line="240" w:lineRule="auto"/>
        <w:jc w:val="center"/>
        <w:rPr>
          <w:b w:val="0"/>
          <w:bCs/>
          <w:szCs w:val="28"/>
        </w:rPr>
      </w:pPr>
      <w:r>
        <w:rPr>
          <w:b w:val="0"/>
          <w:bCs/>
          <w:szCs w:val="28"/>
        </w:rPr>
        <w:t>___________________________________________________________</w:t>
      </w:r>
    </w:p>
    <w:p w:rsidR="00B604F8" w:rsidRDefault="00B604F8">
      <w:pPr>
        <w:widowControl w:val="0"/>
        <w:autoSpaceDE w:val="0"/>
        <w:autoSpaceDN w:val="0"/>
        <w:adjustRightInd w:val="0"/>
        <w:spacing w:after="0" w:line="240" w:lineRule="auto"/>
        <w:jc w:val="center"/>
        <w:rPr>
          <w:b w:val="0"/>
          <w:bCs/>
          <w:szCs w:val="28"/>
        </w:rPr>
      </w:pPr>
      <w:r>
        <w:rPr>
          <w:b w:val="0"/>
          <w:bCs/>
          <w:szCs w:val="28"/>
        </w:rPr>
        <w:t>(наименование муниципального образования)</w:t>
      </w:r>
    </w:p>
    <w:p w:rsidR="00B604F8" w:rsidRDefault="00B604F8">
      <w:pPr>
        <w:widowControl w:val="0"/>
        <w:autoSpaceDE w:val="0"/>
        <w:autoSpaceDN w:val="0"/>
        <w:adjustRightInd w:val="0"/>
        <w:spacing w:after="0" w:line="240" w:lineRule="auto"/>
        <w:jc w:val="center"/>
        <w:rPr>
          <w:b w:val="0"/>
          <w:bCs/>
          <w:szCs w:val="28"/>
        </w:rPr>
      </w:pPr>
      <w:r>
        <w:rPr>
          <w:b w:val="0"/>
          <w:bCs/>
          <w:szCs w:val="28"/>
        </w:rPr>
        <w:t>по состоянию на 1 __________ _____ года</w:t>
      </w:r>
    </w:p>
    <w:p w:rsidR="00B604F8" w:rsidRDefault="00B604F8">
      <w:pPr>
        <w:widowControl w:val="0"/>
        <w:autoSpaceDE w:val="0"/>
        <w:autoSpaceDN w:val="0"/>
        <w:adjustRightInd w:val="0"/>
        <w:spacing w:after="0" w:line="240" w:lineRule="auto"/>
        <w:jc w:val="center"/>
        <w:rPr>
          <w:b w:val="0"/>
          <w:bCs/>
          <w:szCs w:val="28"/>
        </w:rPr>
      </w:pPr>
    </w:p>
    <w:tbl>
      <w:tblPr>
        <w:tblW w:w="0" w:type="auto"/>
        <w:tblCellSpacing w:w="5" w:type="nil"/>
        <w:tblInd w:w="75" w:type="dxa"/>
        <w:tblLayout w:type="fixed"/>
        <w:tblCellMar>
          <w:left w:w="75" w:type="dxa"/>
          <w:right w:w="75" w:type="dxa"/>
        </w:tblCellMar>
        <w:tblLook w:val="0000"/>
      </w:tblPr>
      <w:tblGrid>
        <w:gridCol w:w="620"/>
        <w:gridCol w:w="3234"/>
        <w:gridCol w:w="1742"/>
        <w:gridCol w:w="1988"/>
        <w:gridCol w:w="1904"/>
      </w:tblGrid>
      <w:tr w:rsidR="00B604F8" w:rsidRPr="00231BAD">
        <w:trPr>
          <w:tblCellSpacing w:w="5" w:type="nil"/>
        </w:trPr>
        <w:tc>
          <w:tcPr>
            <w:tcW w:w="620" w:type="dxa"/>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N п/п</w:t>
            </w:r>
          </w:p>
        </w:tc>
        <w:tc>
          <w:tcPr>
            <w:tcW w:w="3234" w:type="dxa"/>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Наименование целевого показателя</w:t>
            </w:r>
          </w:p>
        </w:tc>
        <w:tc>
          <w:tcPr>
            <w:tcW w:w="1742" w:type="dxa"/>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Плановое значение целевого показателя</w:t>
            </w:r>
          </w:p>
        </w:tc>
        <w:tc>
          <w:tcPr>
            <w:tcW w:w="1988" w:type="dxa"/>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Фактическое значение целевого показателя</w:t>
            </w:r>
          </w:p>
        </w:tc>
        <w:tc>
          <w:tcPr>
            <w:tcW w:w="1904" w:type="dxa"/>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Причины недостижения</w:t>
            </w:r>
          </w:p>
        </w:tc>
      </w:tr>
      <w:tr w:rsidR="00B604F8" w:rsidRPr="00231BAD">
        <w:trPr>
          <w:tblCellSpacing w:w="5" w:type="nil"/>
        </w:trPr>
        <w:tc>
          <w:tcPr>
            <w:tcW w:w="62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1</w:t>
            </w:r>
          </w:p>
        </w:tc>
        <w:tc>
          <w:tcPr>
            <w:tcW w:w="323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2</w:t>
            </w:r>
          </w:p>
        </w:tc>
        <w:tc>
          <w:tcPr>
            <w:tcW w:w="174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3</w:t>
            </w:r>
          </w:p>
        </w:tc>
        <w:tc>
          <w:tcPr>
            <w:tcW w:w="198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4</w:t>
            </w:r>
          </w:p>
        </w:tc>
        <w:tc>
          <w:tcPr>
            <w:tcW w:w="190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5</w:t>
            </w:r>
          </w:p>
        </w:tc>
      </w:tr>
      <w:tr w:rsidR="00B604F8" w:rsidRPr="00231BAD">
        <w:trPr>
          <w:tblCellSpacing w:w="5" w:type="nil"/>
        </w:trPr>
        <w:tc>
          <w:tcPr>
            <w:tcW w:w="62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1</w:t>
            </w:r>
          </w:p>
        </w:tc>
        <w:tc>
          <w:tcPr>
            <w:tcW w:w="323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p>
        </w:tc>
        <w:tc>
          <w:tcPr>
            <w:tcW w:w="174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p>
        </w:tc>
        <w:tc>
          <w:tcPr>
            <w:tcW w:w="198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p>
        </w:tc>
        <w:tc>
          <w:tcPr>
            <w:tcW w:w="190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p>
        </w:tc>
      </w:tr>
      <w:tr w:rsidR="00B604F8" w:rsidRPr="00231BAD">
        <w:trPr>
          <w:tblCellSpacing w:w="5" w:type="nil"/>
        </w:trPr>
        <w:tc>
          <w:tcPr>
            <w:tcW w:w="62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323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p>
        </w:tc>
        <w:tc>
          <w:tcPr>
            <w:tcW w:w="174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p>
        </w:tc>
        <w:tc>
          <w:tcPr>
            <w:tcW w:w="198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p>
        </w:tc>
        <w:tc>
          <w:tcPr>
            <w:tcW w:w="190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p>
        </w:tc>
      </w:tr>
    </w:tbl>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pStyle w:val="ConsPlusNonformat"/>
      </w:pPr>
      <w:r>
        <w:t>Глава муниципального образования</w:t>
      </w:r>
    </w:p>
    <w:p w:rsidR="00B604F8" w:rsidRDefault="00B604F8">
      <w:pPr>
        <w:pStyle w:val="ConsPlusNonformat"/>
      </w:pPr>
      <w:r>
        <w:t>(Глава администрации)            _________________ /______________________/</w:t>
      </w:r>
    </w:p>
    <w:p w:rsidR="00B604F8" w:rsidRDefault="00B604F8">
      <w:pPr>
        <w:pStyle w:val="ConsPlusNonformat"/>
      </w:pPr>
      <w:r>
        <w:t xml:space="preserve">                                     (подпись)               (ФИО)</w:t>
      </w:r>
    </w:p>
    <w:p w:rsidR="00B604F8" w:rsidRDefault="00B604F8">
      <w:pPr>
        <w:pStyle w:val="ConsPlusNonformat"/>
      </w:pPr>
      <w:r>
        <w:t>М.П.        "___" ___________________ 20___ г.</w:t>
      </w:r>
    </w:p>
    <w:p w:rsidR="00B604F8" w:rsidRDefault="00B604F8">
      <w:pPr>
        <w:pStyle w:val="ConsPlusNonformat"/>
      </w:pPr>
    </w:p>
    <w:p w:rsidR="00B604F8" w:rsidRDefault="00B604F8">
      <w:pPr>
        <w:pStyle w:val="ConsPlusNonformat"/>
      </w:pPr>
      <w:r>
        <w:t>Исполнитель _________________ /______________________/</w:t>
      </w:r>
    </w:p>
    <w:p w:rsidR="00B604F8" w:rsidRDefault="00B604F8">
      <w:pPr>
        <w:pStyle w:val="ConsPlusNonformat"/>
      </w:pPr>
      <w:r>
        <w:t xml:space="preserve">                (подпись)               (ФИО)</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w:t>
      </w:r>
    </w:p>
    <w:p w:rsidR="00B604F8" w:rsidRDefault="00B604F8">
      <w:pPr>
        <w:widowControl w:val="0"/>
        <w:autoSpaceDE w:val="0"/>
        <w:autoSpaceDN w:val="0"/>
        <w:adjustRightInd w:val="0"/>
        <w:spacing w:after="0" w:line="240" w:lineRule="auto"/>
        <w:ind w:firstLine="540"/>
        <w:jc w:val="both"/>
        <w:rPr>
          <w:b w:val="0"/>
          <w:bCs/>
          <w:szCs w:val="28"/>
        </w:rPr>
      </w:pPr>
      <w:bookmarkStart w:id="43" w:name="Par800"/>
      <w:bookmarkEnd w:id="43"/>
      <w:r>
        <w:rPr>
          <w:b w:val="0"/>
          <w:bCs/>
          <w:szCs w:val="28"/>
        </w:rPr>
        <w:t>&lt;*&gt; Отчет представляется в Министерство промышленности, предпринимательства и торговли Пермского края на бумажном носителе в срок до 10 числа месяца, следующего за отчетным кварталом.</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outlineLvl w:val="1"/>
        <w:rPr>
          <w:b w:val="0"/>
          <w:bCs/>
          <w:szCs w:val="28"/>
        </w:rPr>
      </w:pPr>
      <w:bookmarkStart w:id="44" w:name="Par806"/>
      <w:bookmarkEnd w:id="44"/>
      <w:r>
        <w:rPr>
          <w:b w:val="0"/>
          <w:bCs/>
          <w:szCs w:val="28"/>
        </w:rPr>
        <w:t>Приложение 2</w:t>
      </w:r>
    </w:p>
    <w:p w:rsidR="00B604F8" w:rsidRDefault="00B604F8">
      <w:pPr>
        <w:widowControl w:val="0"/>
        <w:autoSpaceDE w:val="0"/>
        <w:autoSpaceDN w:val="0"/>
        <w:adjustRightInd w:val="0"/>
        <w:spacing w:after="0" w:line="240" w:lineRule="auto"/>
        <w:jc w:val="right"/>
        <w:rPr>
          <w:b w:val="0"/>
          <w:bCs/>
          <w:szCs w:val="28"/>
        </w:rPr>
      </w:pPr>
      <w:r>
        <w:rPr>
          <w:b w:val="0"/>
          <w:bCs/>
          <w:szCs w:val="28"/>
        </w:rPr>
        <w:t>к Порядку</w:t>
      </w:r>
    </w:p>
    <w:p w:rsidR="00B604F8" w:rsidRDefault="00B604F8">
      <w:pPr>
        <w:widowControl w:val="0"/>
        <w:autoSpaceDE w:val="0"/>
        <w:autoSpaceDN w:val="0"/>
        <w:adjustRightInd w:val="0"/>
        <w:spacing w:after="0" w:line="240" w:lineRule="auto"/>
        <w:jc w:val="right"/>
        <w:rPr>
          <w:b w:val="0"/>
          <w:bCs/>
          <w:szCs w:val="28"/>
        </w:rPr>
      </w:pPr>
      <w:r>
        <w:rPr>
          <w:b w:val="0"/>
          <w:bCs/>
          <w:szCs w:val="28"/>
        </w:rPr>
        <w:t>предоставления из бюджета Пермского</w:t>
      </w:r>
    </w:p>
    <w:p w:rsidR="00B604F8" w:rsidRDefault="00B604F8">
      <w:pPr>
        <w:widowControl w:val="0"/>
        <w:autoSpaceDE w:val="0"/>
        <w:autoSpaceDN w:val="0"/>
        <w:adjustRightInd w:val="0"/>
        <w:spacing w:after="0" w:line="240" w:lineRule="auto"/>
        <w:jc w:val="right"/>
        <w:rPr>
          <w:b w:val="0"/>
          <w:bCs/>
          <w:szCs w:val="28"/>
        </w:rPr>
      </w:pPr>
      <w:r>
        <w:rPr>
          <w:b w:val="0"/>
          <w:bCs/>
          <w:szCs w:val="28"/>
        </w:rPr>
        <w:t>края субсидий бюджетам муниципальных</w:t>
      </w:r>
    </w:p>
    <w:p w:rsidR="00B604F8" w:rsidRDefault="00B604F8">
      <w:pPr>
        <w:widowControl w:val="0"/>
        <w:autoSpaceDE w:val="0"/>
        <w:autoSpaceDN w:val="0"/>
        <w:adjustRightInd w:val="0"/>
        <w:spacing w:after="0" w:line="240" w:lineRule="auto"/>
        <w:jc w:val="right"/>
        <w:rPr>
          <w:b w:val="0"/>
          <w:bCs/>
          <w:szCs w:val="28"/>
        </w:rPr>
      </w:pPr>
      <w:r>
        <w:rPr>
          <w:b w:val="0"/>
          <w:bCs/>
          <w:szCs w:val="28"/>
        </w:rPr>
        <w:t>районов (городских округов) Пермского</w:t>
      </w:r>
    </w:p>
    <w:p w:rsidR="00B604F8" w:rsidRDefault="00B604F8">
      <w:pPr>
        <w:widowControl w:val="0"/>
        <w:autoSpaceDE w:val="0"/>
        <w:autoSpaceDN w:val="0"/>
        <w:adjustRightInd w:val="0"/>
        <w:spacing w:after="0" w:line="240" w:lineRule="auto"/>
        <w:jc w:val="right"/>
        <w:rPr>
          <w:b w:val="0"/>
          <w:bCs/>
          <w:szCs w:val="28"/>
        </w:rPr>
      </w:pPr>
      <w:r>
        <w:rPr>
          <w:b w:val="0"/>
          <w:bCs/>
          <w:szCs w:val="28"/>
        </w:rPr>
        <w:t>края в целях софинансирования</w:t>
      </w:r>
    </w:p>
    <w:p w:rsidR="00B604F8" w:rsidRDefault="00B604F8">
      <w:pPr>
        <w:widowControl w:val="0"/>
        <w:autoSpaceDE w:val="0"/>
        <w:autoSpaceDN w:val="0"/>
        <w:adjustRightInd w:val="0"/>
        <w:spacing w:after="0" w:line="240" w:lineRule="auto"/>
        <w:jc w:val="right"/>
        <w:rPr>
          <w:b w:val="0"/>
          <w:bCs/>
          <w:szCs w:val="28"/>
        </w:rPr>
      </w:pPr>
      <w:r>
        <w:rPr>
          <w:b w:val="0"/>
          <w:bCs/>
          <w:szCs w:val="28"/>
        </w:rPr>
        <w:t>отдельных мероприятий муниципальных</w:t>
      </w:r>
    </w:p>
    <w:p w:rsidR="00B604F8" w:rsidRDefault="00B604F8">
      <w:pPr>
        <w:widowControl w:val="0"/>
        <w:autoSpaceDE w:val="0"/>
        <w:autoSpaceDN w:val="0"/>
        <w:adjustRightInd w:val="0"/>
        <w:spacing w:after="0" w:line="240" w:lineRule="auto"/>
        <w:jc w:val="right"/>
        <w:rPr>
          <w:b w:val="0"/>
          <w:bCs/>
          <w:szCs w:val="28"/>
        </w:rPr>
      </w:pPr>
      <w:r>
        <w:rPr>
          <w:b w:val="0"/>
          <w:bCs/>
          <w:szCs w:val="28"/>
        </w:rPr>
        <w:t>программ, направленных на развитие</w:t>
      </w:r>
    </w:p>
    <w:p w:rsidR="00B604F8" w:rsidRDefault="00B604F8">
      <w:pPr>
        <w:widowControl w:val="0"/>
        <w:autoSpaceDE w:val="0"/>
        <w:autoSpaceDN w:val="0"/>
        <w:adjustRightInd w:val="0"/>
        <w:spacing w:after="0" w:line="240" w:lineRule="auto"/>
        <w:jc w:val="right"/>
        <w:rPr>
          <w:b w:val="0"/>
          <w:bCs/>
          <w:szCs w:val="28"/>
        </w:rPr>
      </w:pPr>
      <w:r>
        <w:rPr>
          <w:b w:val="0"/>
          <w:bCs/>
          <w:szCs w:val="28"/>
        </w:rPr>
        <w:t>малого и среднего предпринимательства</w:t>
      </w:r>
    </w:p>
    <w:p w:rsidR="00B604F8" w:rsidRDefault="00B604F8">
      <w:pPr>
        <w:widowControl w:val="0"/>
        <w:autoSpaceDE w:val="0"/>
        <w:autoSpaceDN w:val="0"/>
        <w:adjustRightInd w:val="0"/>
        <w:spacing w:after="0" w:line="240" w:lineRule="auto"/>
        <w:jc w:val="right"/>
        <w:rPr>
          <w:b w:val="0"/>
          <w:bCs/>
          <w:szCs w:val="28"/>
        </w:rPr>
      </w:pPr>
    </w:p>
    <w:p w:rsidR="00B604F8" w:rsidRDefault="00B604F8">
      <w:pPr>
        <w:widowControl w:val="0"/>
        <w:autoSpaceDE w:val="0"/>
        <w:autoSpaceDN w:val="0"/>
        <w:adjustRightInd w:val="0"/>
        <w:spacing w:after="0" w:line="240" w:lineRule="auto"/>
        <w:jc w:val="right"/>
        <w:rPr>
          <w:b w:val="0"/>
          <w:bCs/>
          <w:szCs w:val="28"/>
        </w:rPr>
      </w:pPr>
      <w:r>
        <w:rPr>
          <w:b w:val="0"/>
          <w:bCs/>
          <w:szCs w:val="28"/>
        </w:rPr>
        <w:t>ФОРМА</w:t>
      </w:r>
    </w:p>
    <w:p w:rsidR="00B604F8" w:rsidRDefault="00B604F8">
      <w:pPr>
        <w:widowControl w:val="0"/>
        <w:autoSpaceDE w:val="0"/>
        <w:autoSpaceDN w:val="0"/>
        <w:adjustRightInd w:val="0"/>
        <w:spacing w:after="0" w:line="240" w:lineRule="auto"/>
        <w:jc w:val="center"/>
        <w:rPr>
          <w:b w:val="0"/>
          <w:bCs/>
          <w:szCs w:val="28"/>
        </w:rPr>
      </w:pPr>
    </w:p>
    <w:p w:rsidR="00B604F8" w:rsidRDefault="00B604F8">
      <w:pPr>
        <w:pStyle w:val="ConsPlusNonformat"/>
      </w:pPr>
      <w:bookmarkStart w:id="45" w:name="Par818"/>
      <w:bookmarkEnd w:id="45"/>
      <w:r>
        <w:t xml:space="preserve">                                  ЗАЯВКА</w:t>
      </w:r>
    </w:p>
    <w:p w:rsidR="00B604F8" w:rsidRDefault="00B604F8">
      <w:pPr>
        <w:pStyle w:val="ConsPlusNonformat"/>
      </w:pPr>
      <w:r>
        <w:t xml:space="preserve">          на участие в отборе муниципальных образований, бюджетам</w:t>
      </w:r>
    </w:p>
    <w:p w:rsidR="00B604F8" w:rsidRDefault="00B604F8">
      <w:pPr>
        <w:pStyle w:val="ConsPlusNonformat"/>
      </w:pPr>
      <w:r>
        <w:t xml:space="preserve">           которых предоставляются субсидии для софинансирования</w:t>
      </w:r>
    </w:p>
    <w:p w:rsidR="00B604F8" w:rsidRDefault="00B604F8">
      <w:pPr>
        <w:pStyle w:val="ConsPlusNonformat"/>
      </w:pPr>
      <w:r>
        <w:t xml:space="preserve">        отдельных мероприятий муниципальных программ, направленных</w:t>
      </w:r>
    </w:p>
    <w:p w:rsidR="00B604F8" w:rsidRDefault="00B604F8">
      <w:pPr>
        <w:pStyle w:val="ConsPlusNonformat"/>
      </w:pPr>
      <w:r>
        <w:t xml:space="preserve">             на развитие малого и среднего предпринимательства</w:t>
      </w:r>
    </w:p>
    <w:p w:rsidR="00B604F8" w:rsidRDefault="00B604F8">
      <w:pPr>
        <w:pStyle w:val="ConsPlusNonformat"/>
      </w:pPr>
    </w:p>
    <w:p w:rsidR="00B604F8" w:rsidRDefault="00B604F8">
      <w:pPr>
        <w:pStyle w:val="ConsPlusNonformat"/>
      </w:pPr>
      <w:r>
        <w:t xml:space="preserve">    1. Общие сведения</w:t>
      </w:r>
    </w:p>
    <w:p w:rsidR="00B604F8" w:rsidRDefault="00B604F8">
      <w:pPr>
        <w:pStyle w:val="ConsPlusNonformat"/>
      </w:pPr>
      <w:r>
        <w:t>___________________________________________________________________________</w:t>
      </w:r>
    </w:p>
    <w:p w:rsidR="00B604F8" w:rsidRDefault="00B604F8">
      <w:pPr>
        <w:pStyle w:val="ConsPlusNonformat"/>
      </w:pPr>
      <w:r>
        <w:t xml:space="preserve">         (наименование муниципального образования Пермского края)</w:t>
      </w:r>
    </w:p>
    <w:p w:rsidR="00B604F8" w:rsidRDefault="00B604F8">
      <w:pPr>
        <w:pStyle w:val="ConsPlusNonformat"/>
      </w:pPr>
      <w:r>
        <w:t>___________________________________________________________________________</w:t>
      </w:r>
    </w:p>
    <w:p w:rsidR="00B604F8" w:rsidRDefault="00B604F8">
      <w:pPr>
        <w:pStyle w:val="ConsPlusNonformat"/>
      </w:pPr>
      <w:r>
        <w:t>___________________________________________________________________________</w:t>
      </w:r>
    </w:p>
    <w:p w:rsidR="00B604F8" w:rsidRDefault="00B604F8">
      <w:pPr>
        <w:pStyle w:val="ConsPlusNonformat"/>
      </w:pPr>
      <w:r>
        <w:t xml:space="preserve">   (полное наименование уполномоченного органа на реализацию мероприятий</w:t>
      </w:r>
    </w:p>
    <w:p w:rsidR="00B604F8" w:rsidRDefault="00B604F8">
      <w:pPr>
        <w:pStyle w:val="ConsPlusNonformat"/>
      </w:pPr>
      <w:r>
        <w:t xml:space="preserve">            по развитию малого и среднего предпринимательства)</w:t>
      </w:r>
    </w:p>
    <w:p w:rsidR="00B604F8" w:rsidRDefault="00B604F8">
      <w:pPr>
        <w:pStyle w:val="ConsPlusNonformat"/>
      </w:pPr>
      <w:r>
        <w:t>___________________________________________________________________________</w:t>
      </w:r>
    </w:p>
    <w:p w:rsidR="00B604F8" w:rsidRDefault="00B604F8">
      <w:pPr>
        <w:pStyle w:val="ConsPlusNonformat"/>
      </w:pPr>
      <w:r>
        <w:t xml:space="preserve">  (юридический адрес уполномоченного органа по развитию малого и среднего</w:t>
      </w:r>
    </w:p>
    <w:p w:rsidR="00B604F8" w:rsidRDefault="00B604F8">
      <w:pPr>
        <w:pStyle w:val="ConsPlusNonformat"/>
      </w:pPr>
      <w:r>
        <w:t xml:space="preserve">                           предпринимательства)</w:t>
      </w:r>
    </w:p>
    <w:p w:rsidR="00B604F8" w:rsidRDefault="00B604F8">
      <w:pPr>
        <w:pStyle w:val="ConsPlusNonformat"/>
      </w:pPr>
      <w:r>
        <w:t>___________________________________________________________________________</w:t>
      </w:r>
    </w:p>
    <w:p w:rsidR="00B604F8" w:rsidRDefault="00B604F8">
      <w:pPr>
        <w:pStyle w:val="ConsPlusNonformat"/>
      </w:pPr>
      <w:r>
        <w:t>___________________________________________________________________________</w:t>
      </w:r>
    </w:p>
    <w:p w:rsidR="00B604F8" w:rsidRDefault="00B604F8">
      <w:pPr>
        <w:pStyle w:val="ConsPlusNonformat"/>
      </w:pPr>
      <w:r>
        <w:t xml:space="preserve">  (фамилия, имя, отчество руководителя уполномоченного органа по развитию</w:t>
      </w:r>
    </w:p>
    <w:p w:rsidR="00B604F8" w:rsidRDefault="00B604F8">
      <w:pPr>
        <w:pStyle w:val="ConsPlusNonformat"/>
      </w:pPr>
      <w:r>
        <w:t xml:space="preserve">      малого и среднего предпринимательства и его контактные данные)</w:t>
      </w:r>
    </w:p>
    <w:p w:rsidR="00B604F8" w:rsidRDefault="00B604F8">
      <w:pPr>
        <w:pStyle w:val="ConsPlusNonformat"/>
      </w:pPr>
      <w:r>
        <w:t>___________________________________________________________________________</w:t>
      </w:r>
    </w:p>
    <w:p w:rsidR="00B604F8" w:rsidRDefault="00B604F8">
      <w:pPr>
        <w:pStyle w:val="ConsPlusNonformat"/>
      </w:pPr>
      <w:r>
        <w:t>___________________________________________________________________________</w:t>
      </w:r>
    </w:p>
    <w:p w:rsidR="00B604F8" w:rsidRDefault="00B604F8">
      <w:pPr>
        <w:pStyle w:val="ConsPlusNonformat"/>
      </w:pPr>
      <w:r>
        <w:t xml:space="preserve"> (фамилия, имя, отчество ответственного сотрудника уполномоченного органа</w:t>
      </w:r>
    </w:p>
    <w:p w:rsidR="00B604F8" w:rsidRDefault="00B604F8">
      <w:pPr>
        <w:pStyle w:val="ConsPlusNonformat"/>
      </w:pPr>
      <w:r>
        <w:t>по развитию малого и среднего предпринимательства и его контактные данные)</w:t>
      </w:r>
    </w:p>
    <w:p w:rsidR="00B604F8" w:rsidRDefault="00B604F8">
      <w:pPr>
        <w:pStyle w:val="ConsPlusNonformat"/>
      </w:pPr>
    </w:p>
    <w:p w:rsidR="00B604F8" w:rsidRDefault="00B604F8">
      <w:pPr>
        <w:pStyle w:val="ConsPlusNonformat"/>
      </w:pPr>
      <w:r>
        <w:t xml:space="preserve">    2.  Планируемые  объемы субсидий на реализацию отдельных мероприятий по</w:t>
      </w:r>
    </w:p>
    <w:p w:rsidR="00B604F8" w:rsidRDefault="00B604F8">
      <w:pPr>
        <w:pStyle w:val="ConsPlusNonformat"/>
      </w:pPr>
      <w:r>
        <w:t>развитию малого и среднего предпринимательства в разрезе источников:</w:t>
      </w:r>
    </w:p>
    <w:p w:rsidR="00B604F8" w:rsidRDefault="00B604F8">
      <w:pPr>
        <w:widowControl w:val="0"/>
        <w:autoSpaceDE w:val="0"/>
        <w:autoSpaceDN w:val="0"/>
        <w:adjustRightInd w:val="0"/>
        <w:spacing w:after="0" w:line="240" w:lineRule="auto"/>
        <w:ind w:firstLine="540"/>
        <w:jc w:val="both"/>
        <w:rPr>
          <w:b w:val="0"/>
          <w:bCs/>
          <w:szCs w:val="28"/>
        </w:rPr>
      </w:pPr>
    </w:p>
    <w:tbl>
      <w:tblPr>
        <w:tblW w:w="0" w:type="auto"/>
        <w:tblCellSpacing w:w="5" w:type="nil"/>
        <w:tblInd w:w="75" w:type="dxa"/>
        <w:tblLayout w:type="fixed"/>
        <w:tblCellMar>
          <w:left w:w="75" w:type="dxa"/>
          <w:right w:w="75" w:type="dxa"/>
        </w:tblCellMar>
        <w:tblLook w:val="0000"/>
      </w:tblPr>
      <w:tblGrid>
        <w:gridCol w:w="606"/>
        <w:gridCol w:w="2548"/>
        <w:gridCol w:w="1946"/>
        <w:gridCol w:w="797"/>
        <w:gridCol w:w="2084"/>
        <w:gridCol w:w="940"/>
        <w:gridCol w:w="1394"/>
        <w:gridCol w:w="1279"/>
        <w:gridCol w:w="1778"/>
      </w:tblGrid>
      <w:tr w:rsidR="00B604F8" w:rsidRPr="00231BAD">
        <w:trPr>
          <w:tblCellSpacing w:w="5" w:type="nil"/>
        </w:trPr>
        <w:tc>
          <w:tcPr>
            <w:tcW w:w="606" w:type="dxa"/>
            <w:vMerge w:val="restart"/>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N п/п</w:t>
            </w:r>
          </w:p>
        </w:tc>
        <w:tc>
          <w:tcPr>
            <w:tcW w:w="2548" w:type="dxa"/>
            <w:vMerge w:val="restart"/>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Наименование бизнес-проекта (инвестиционного проекта)</w:t>
            </w:r>
          </w:p>
        </w:tc>
        <w:tc>
          <w:tcPr>
            <w:tcW w:w="2743" w:type="dxa"/>
            <w:gridSpan w:val="2"/>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Данные о субъекте малого и среднего предпринимательства, реализующем бизнес-проект (инвестиционный проект)</w:t>
            </w:r>
          </w:p>
        </w:tc>
        <w:tc>
          <w:tcPr>
            <w:tcW w:w="2084" w:type="dxa"/>
            <w:vMerge w:val="restart"/>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Наименование мероприятия муниципальной программы, направленного на развитие малого и среднего предпринимательства</w:t>
            </w:r>
          </w:p>
        </w:tc>
        <w:tc>
          <w:tcPr>
            <w:tcW w:w="5391" w:type="dxa"/>
            <w:gridSpan w:val="4"/>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Планируемый объем субсидий на реализацию бизнес-проекта (инвестиционного проекта), тыс. рублей</w:t>
            </w:r>
          </w:p>
        </w:tc>
      </w:tr>
      <w:tr w:rsidR="00B604F8" w:rsidRPr="00231BAD">
        <w:trPr>
          <w:tblCellSpacing w:w="5" w:type="nil"/>
        </w:trPr>
        <w:tc>
          <w:tcPr>
            <w:tcW w:w="606"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ind w:firstLine="540"/>
              <w:jc w:val="both"/>
              <w:rPr>
                <w:b w:val="0"/>
                <w:bCs/>
                <w:szCs w:val="28"/>
              </w:rPr>
            </w:pPr>
          </w:p>
        </w:tc>
        <w:tc>
          <w:tcPr>
            <w:tcW w:w="2548"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ind w:firstLine="540"/>
              <w:jc w:val="both"/>
              <w:rPr>
                <w:b w:val="0"/>
                <w:bCs/>
                <w:szCs w:val="28"/>
              </w:rPr>
            </w:pPr>
          </w:p>
        </w:tc>
        <w:tc>
          <w:tcPr>
            <w:tcW w:w="1946" w:type="dxa"/>
            <w:vMerge w:val="restart"/>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Полное наименование</w:t>
            </w:r>
          </w:p>
        </w:tc>
        <w:tc>
          <w:tcPr>
            <w:tcW w:w="797" w:type="dxa"/>
            <w:vMerge w:val="restart"/>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ИНН</w:t>
            </w:r>
          </w:p>
        </w:tc>
        <w:tc>
          <w:tcPr>
            <w:tcW w:w="2084"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jc w:val="center"/>
              <w:rPr>
                <w:b w:val="0"/>
                <w:bCs/>
                <w:szCs w:val="28"/>
              </w:rPr>
            </w:pPr>
          </w:p>
        </w:tc>
        <w:tc>
          <w:tcPr>
            <w:tcW w:w="940" w:type="dxa"/>
            <w:vMerge w:val="restart"/>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 xml:space="preserve">Всего </w:t>
            </w:r>
            <w:hyperlink w:anchor="Par905" w:history="1">
              <w:r w:rsidRPr="00231BAD">
                <w:rPr>
                  <w:b w:val="0"/>
                  <w:bCs/>
                  <w:color w:val="0000FF"/>
                  <w:szCs w:val="28"/>
                </w:rPr>
                <w:t>&lt;*&gt;</w:t>
              </w:r>
            </w:hyperlink>
          </w:p>
        </w:tc>
        <w:tc>
          <w:tcPr>
            <w:tcW w:w="4451" w:type="dxa"/>
            <w:gridSpan w:val="3"/>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 xml:space="preserve">в том числе </w:t>
            </w:r>
            <w:hyperlink w:anchor="Par906" w:history="1">
              <w:r w:rsidRPr="00231BAD">
                <w:rPr>
                  <w:b w:val="0"/>
                  <w:bCs/>
                  <w:color w:val="0000FF"/>
                  <w:szCs w:val="28"/>
                </w:rPr>
                <w:t>&lt;**&gt;</w:t>
              </w:r>
            </w:hyperlink>
            <w:r w:rsidRPr="00231BAD">
              <w:rPr>
                <w:b w:val="0"/>
                <w:bCs/>
                <w:szCs w:val="28"/>
              </w:rPr>
              <w:t>:</w:t>
            </w:r>
          </w:p>
        </w:tc>
      </w:tr>
      <w:tr w:rsidR="00B604F8" w:rsidRPr="00231BAD">
        <w:trPr>
          <w:tblCellSpacing w:w="5" w:type="nil"/>
        </w:trPr>
        <w:tc>
          <w:tcPr>
            <w:tcW w:w="606"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ind w:firstLine="540"/>
              <w:jc w:val="both"/>
              <w:rPr>
                <w:b w:val="0"/>
                <w:bCs/>
                <w:szCs w:val="28"/>
              </w:rPr>
            </w:pPr>
          </w:p>
        </w:tc>
        <w:tc>
          <w:tcPr>
            <w:tcW w:w="2548"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ind w:firstLine="540"/>
              <w:jc w:val="both"/>
              <w:rPr>
                <w:b w:val="0"/>
                <w:bCs/>
                <w:szCs w:val="28"/>
              </w:rPr>
            </w:pPr>
          </w:p>
        </w:tc>
        <w:tc>
          <w:tcPr>
            <w:tcW w:w="1946"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ind w:firstLine="540"/>
              <w:jc w:val="both"/>
              <w:rPr>
                <w:b w:val="0"/>
                <w:bCs/>
                <w:szCs w:val="28"/>
              </w:rPr>
            </w:pPr>
          </w:p>
        </w:tc>
        <w:tc>
          <w:tcPr>
            <w:tcW w:w="797"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ind w:firstLine="540"/>
              <w:jc w:val="both"/>
              <w:rPr>
                <w:b w:val="0"/>
                <w:bCs/>
                <w:szCs w:val="28"/>
              </w:rPr>
            </w:pPr>
          </w:p>
        </w:tc>
        <w:tc>
          <w:tcPr>
            <w:tcW w:w="2084"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ind w:firstLine="540"/>
              <w:jc w:val="both"/>
              <w:rPr>
                <w:b w:val="0"/>
                <w:bCs/>
                <w:szCs w:val="28"/>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ind w:firstLine="540"/>
              <w:jc w:val="both"/>
              <w:rPr>
                <w:b w:val="0"/>
                <w:bCs/>
                <w:szCs w:val="28"/>
              </w:rPr>
            </w:pPr>
          </w:p>
        </w:tc>
        <w:tc>
          <w:tcPr>
            <w:tcW w:w="139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За счет средств федерального бюджета</w:t>
            </w:r>
          </w:p>
        </w:tc>
        <w:tc>
          <w:tcPr>
            <w:tcW w:w="1279"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За счет средств бюджета Пермского края</w:t>
            </w:r>
          </w:p>
        </w:tc>
        <w:tc>
          <w:tcPr>
            <w:tcW w:w="177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За счет средств бюджета муниципального образования Пермского края</w:t>
            </w:r>
          </w:p>
        </w:tc>
      </w:tr>
      <w:tr w:rsidR="00B604F8" w:rsidRPr="00231BAD">
        <w:trPr>
          <w:tblCellSpacing w:w="5" w:type="nil"/>
        </w:trPr>
        <w:tc>
          <w:tcPr>
            <w:tcW w:w="60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1</w:t>
            </w:r>
          </w:p>
        </w:tc>
        <w:tc>
          <w:tcPr>
            <w:tcW w:w="254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2</w:t>
            </w:r>
          </w:p>
        </w:tc>
        <w:tc>
          <w:tcPr>
            <w:tcW w:w="194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3</w:t>
            </w:r>
          </w:p>
        </w:tc>
        <w:tc>
          <w:tcPr>
            <w:tcW w:w="797"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4</w:t>
            </w:r>
          </w:p>
        </w:tc>
        <w:tc>
          <w:tcPr>
            <w:tcW w:w="208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5</w:t>
            </w:r>
          </w:p>
        </w:tc>
        <w:tc>
          <w:tcPr>
            <w:tcW w:w="94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6</w:t>
            </w:r>
          </w:p>
        </w:tc>
        <w:tc>
          <w:tcPr>
            <w:tcW w:w="139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7</w:t>
            </w:r>
          </w:p>
        </w:tc>
        <w:tc>
          <w:tcPr>
            <w:tcW w:w="1279"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8</w:t>
            </w:r>
          </w:p>
        </w:tc>
        <w:tc>
          <w:tcPr>
            <w:tcW w:w="177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9</w:t>
            </w:r>
          </w:p>
        </w:tc>
      </w:tr>
      <w:tr w:rsidR="00B604F8" w:rsidRPr="00231BAD">
        <w:trPr>
          <w:tblCellSpacing w:w="5" w:type="nil"/>
        </w:trPr>
        <w:tc>
          <w:tcPr>
            <w:tcW w:w="60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p>
        </w:tc>
        <w:tc>
          <w:tcPr>
            <w:tcW w:w="254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p>
        </w:tc>
        <w:tc>
          <w:tcPr>
            <w:tcW w:w="194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p>
        </w:tc>
        <w:tc>
          <w:tcPr>
            <w:tcW w:w="797"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p>
        </w:tc>
        <w:tc>
          <w:tcPr>
            <w:tcW w:w="208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p>
        </w:tc>
        <w:tc>
          <w:tcPr>
            <w:tcW w:w="94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p>
        </w:tc>
        <w:tc>
          <w:tcPr>
            <w:tcW w:w="139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p>
        </w:tc>
        <w:tc>
          <w:tcPr>
            <w:tcW w:w="1279"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p>
        </w:tc>
        <w:tc>
          <w:tcPr>
            <w:tcW w:w="177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p>
        </w:tc>
      </w:tr>
      <w:tr w:rsidR="00B604F8" w:rsidRPr="00231BAD">
        <w:trPr>
          <w:tblCellSpacing w:w="5" w:type="nil"/>
        </w:trPr>
        <w:tc>
          <w:tcPr>
            <w:tcW w:w="60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p>
        </w:tc>
        <w:tc>
          <w:tcPr>
            <w:tcW w:w="254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p>
        </w:tc>
        <w:tc>
          <w:tcPr>
            <w:tcW w:w="194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p>
        </w:tc>
        <w:tc>
          <w:tcPr>
            <w:tcW w:w="797"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p>
        </w:tc>
        <w:tc>
          <w:tcPr>
            <w:tcW w:w="208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p>
        </w:tc>
        <w:tc>
          <w:tcPr>
            <w:tcW w:w="94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p>
        </w:tc>
        <w:tc>
          <w:tcPr>
            <w:tcW w:w="139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p>
        </w:tc>
        <w:tc>
          <w:tcPr>
            <w:tcW w:w="1279"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p>
        </w:tc>
        <w:tc>
          <w:tcPr>
            <w:tcW w:w="177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p>
        </w:tc>
      </w:tr>
      <w:tr w:rsidR="00B604F8" w:rsidRPr="00231BAD">
        <w:trPr>
          <w:tblCellSpacing w:w="5" w:type="nil"/>
        </w:trPr>
        <w:tc>
          <w:tcPr>
            <w:tcW w:w="60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p>
        </w:tc>
        <w:tc>
          <w:tcPr>
            <w:tcW w:w="254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p>
        </w:tc>
        <w:tc>
          <w:tcPr>
            <w:tcW w:w="194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p>
        </w:tc>
        <w:tc>
          <w:tcPr>
            <w:tcW w:w="797"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p>
        </w:tc>
        <w:tc>
          <w:tcPr>
            <w:tcW w:w="208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p>
        </w:tc>
        <w:tc>
          <w:tcPr>
            <w:tcW w:w="94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p>
        </w:tc>
        <w:tc>
          <w:tcPr>
            <w:tcW w:w="139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p>
        </w:tc>
        <w:tc>
          <w:tcPr>
            <w:tcW w:w="1279"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p>
        </w:tc>
        <w:tc>
          <w:tcPr>
            <w:tcW w:w="177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p>
        </w:tc>
      </w:tr>
      <w:tr w:rsidR="00B604F8" w:rsidRPr="00231BAD">
        <w:trPr>
          <w:tblCellSpacing w:w="5" w:type="nil"/>
        </w:trPr>
        <w:tc>
          <w:tcPr>
            <w:tcW w:w="60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p>
        </w:tc>
        <w:tc>
          <w:tcPr>
            <w:tcW w:w="254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Итого</w:t>
            </w:r>
          </w:p>
        </w:tc>
        <w:tc>
          <w:tcPr>
            <w:tcW w:w="194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X</w:t>
            </w:r>
          </w:p>
        </w:tc>
        <w:tc>
          <w:tcPr>
            <w:tcW w:w="797"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X</w:t>
            </w:r>
          </w:p>
        </w:tc>
        <w:tc>
          <w:tcPr>
            <w:tcW w:w="208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X</w:t>
            </w:r>
          </w:p>
        </w:tc>
        <w:tc>
          <w:tcPr>
            <w:tcW w:w="94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p>
        </w:tc>
        <w:tc>
          <w:tcPr>
            <w:tcW w:w="139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p>
        </w:tc>
        <w:tc>
          <w:tcPr>
            <w:tcW w:w="1279"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p>
        </w:tc>
        <w:tc>
          <w:tcPr>
            <w:tcW w:w="177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p>
        </w:tc>
      </w:tr>
    </w:tbl>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w:t>
      </w:r>
    </w:p>
    <w:p w:rsidR="00B604F8" w:rsidRDefault="00B604F8">
      <w:pPr>
        <w:widowControl w:val="0"/>
        <w:autoSpaceDE w:val="0"/>
        <w:autoSpaceDN w:val="0"/>
        <w:adjustRightInd w:val="0"/>
        <w:spacing w:after="0" w:line="240" w:lineRule="auto"/>
        <w:ind w:firstLine="540"/>
        <w:jc w:val="both"/>
        <w:rPr>
          <w:b w:val="0"/>
          <w:bCs/>
          <w:szCs w:val="28"/>
        </w:rPr>
      </w:pPr>
      <w:bookmarkStart w:id="46" w:name="Par905"/>
      <w:bookmarkEnd w:id="46"/>
      <w:r>
        <w:rPr>
          <w:b w:val="0"/>
          <w:bCs/>
          <w:szCs w:val="28"/>
        </w:rPr>
        <w:t xml:space="preserve">&lt;*&gt; Рассчитывается в соответствии с </w:t>
      </w:r>
      <w:hyperlink w:anchor="Par1364" w:history="1">
        <w:r>
          <w:rPr>
            <w:b w:val="0"/>
            <w:bCs/>
            <w:color w:val="0000FF"/>
            <w:szCs w:val="28"/>
          </w:rPr>
          <w:t>разделами III</w:t>
        </w:r>
      </w:hyperlink>
      <w:r>
        <w:rPr>
          <w:b w:val="0"/>
          <w:bCs/>
          <w:szCs w:val="28"/>
        </w:rPr>
        <w:t>-</w:t>
      </w:r>
      <w:hyperlink w:anchor="Par1716" w:history="1">
        <w:r>
          <w:rPr>
            <w:b w:val="0"/>
            <w:bCs/>
            <w:color w:val="0000FF"/>
            <w:szCs w:val="28"/>
          </w:rPr>
          <w:t>IX</w:t>
        </w:r>
      </w:hyperlink>
      <w:r>
        <w:rPr>
          <w:b w:val="0"/>
          <w:bCs/>
          <w:szCs w:val="28"/>
        </w:rPr>
        <w:t xml:space="preserve"> Правил расходования субсидий в рамках реализации отдельных мероприятий муниципальных программ развития 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bookmarkStart w:id="47" w:name="Par906"/>
      <w:bookmarkEnd w:id="47"/>
      <w:r>
        <w:rPr>
          <w:b w:val="0"/>
          <w:bCs/>
          <w:szCs w:val="28"/>
        </w:rPr>
        <w:t xml:space="preserve">&lt;**&gt; Предельное соотношение софинансирования из бюджетов всех уровней рассчитывается в соответствии с </w:t>
      </w:r>
      <w:hyperlink w:anchor="Par272" w:history="1">
        <w:r>
          <w:rPr>
            <w:b w:val="0"/>
            <w:bCs/>
            <w:color w:val="0000FF"/>
            <w:szCs w:val="28"/>
          </w:rPr>
          <w:t>пунктом 3.21</w:t>
        </w:r>
      </w:hyperlink>
      <w:r>
        <w:rPr>
          <w:b w:val="0"/>
          <w:bCs/>
          <w:szCs w:val="28"/>
        </w:rPr>
        <w:t xml:space="preserve"> Порядка предоставления из бюджета Пермского края субсидий бюджетам муниципальных районов (городских округов) Пермского края в целях софинансирования отдельных мероприятий муниципальных программ, направленных на развитие 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 Перечень прилагаемых документов:</w:t>
      </w:r>
    </w:p>
    <w:p w:rsidR="00B604F8" w:rsidRDefault="00B604F8">
      <w:pPr>
        <w:widowControl w:val="0"/>
        <w:autoSpaceDE w:val="0"/>
        <w:autoSpaceDN w:val="0"/>
        <w:adjustRightInd w:val="0"/>
        <w:spacing w:after="0" w:line="240" w:lineRule="auto"/>
        <w:ind w:firstLine="540"/>
        <w:jc w:val="both"/>
        <w:rPr>
          <w:b w:val="0"/>
          <w:bCs/>
          <w:szCs w:val="28"/>
        </w:rPr>
      </w:pPr>
    </w:p>
    <w:tbl>
      <w:tblPr>
        <w:tblW w:w="0" w:type="auto"/>
        <w:tblCellSpacing w:w="5" w:type="nil"/>
        <w:tblInd w:w="75" w:type="dxa"/>
        <w:tblLayout w:type="fixed"/>
        <w:tblCellMar>
          <w:left w:w="75" w:type="dxa"/>
          <w:right w:w="75" w:type="dxa"/>
        </w:tblCellMar>
        <w:tblLook w:val="0000"/>
      </w:tblPr>
      <w:tblGrid>
        <w:gridCol w:w="606"/>
        <w:gridCol w:w="7167"/>
        <w:gridCol w:w="1638"/>
      </w:tblGrid>
      <w:tr w:rsidR="00B604F8" w:rsidRPr="00231BAD">
        <w:trPr>
          <w:tblCellSpacing w:w="5" w:type="nil"/>
        </w:trPr>
        <w:tc>
          <w:tcPr>
            <w:tcW w:w="60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N п/п</w:t>
            </w:r>
          </w:p>
        </w:tc>
        <w:tc>
          <w:tcPr>
            <w:tcW w:w="7167"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Наименование документа</w:t>
            </w:r>
          </w:p>
        </w:tc>
        <w:tc>
          <w:tcPr>
            <w:tcW w:w="163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Количество листов</w:t>
            </w:r>
          </w:p>
        </w:tc>
      </w:tr>
      <w:tr w:rsidR="00B604F8" w:rsidRPr="00231BAD">
        <w:trPr>
          <w:tblCellSpacing w:w="5" w:type="nil"/>
        </w:trPr>
        <w:tc>
          <w:tcPr>
            <w:tcW w:w="60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1</w:t>
            </w:r>
          </w:p>
        </w:tc>
        <w:tc>
          <w:tcPr>
            <w:tcW w:w="7167"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r w:rsidRPr="00231BAD">
              <w:rPr>
                <w:b w:val="0"/>
                <w:bCs/>
                <w:szCs w:val="28"/>
              </w:rPr>
              <w:t>Информация о соответствии приоритетных отраслей (направлений) развития малого и среднего предпринимательства Программе социально-экономического развития муниципального образования Пермского края, Схеме территориального планирования муниципального образования Пермского края по установленной форме</w:t>
            </w:r>
          </w:p>
        </w:tc>
        <w:tc>
          <w:tcPr>
            <w:tcW w:w="163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p>
        </w:tc>
      </w:tr>
      <w:tr w:rsidR="00B604F8" w:rsidRPr="00231BAD">
        <w:trPr>
          <w:tblCellSpacing w:w="5" w:type="nil"/>
        </w:trPr>
        <w:tc>
          <w:tcPr>
            <w:tcW w:w="60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2</w:t>
            </w:r>
          </w:p>
        </w:tc>
        <w:tc>
          <w:tcPr>
            <w:tcW w:w="7167"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r w:rsidRPr="00231BAD">
              <w:rPr>
                <w:b w:val="0"/>
                <w:bCs/>
                <w:szCs w:val="28"/>
              </w:rPr>
              <w:t>Анализ инвестиционной привлекательности и конкурентоспособности муниципального образования Пермского края (в произвольной форме)</w:t>
            </w:r>
          </w:p>
        </w:tc>
        <w:tc>
          <w:tcPr>
            <w:tcW w:w="163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p>
        </w:tc>
      </w:tr>
      <w:tr w:rsidR="00B604F8" w:rsidRPr="00231BAD">
        <w:trPr>
          <w:tblCellSpacing w:w="5" w:type="nil"/>
        </w:trPr>
        <w:tc>
          <w:tcPr>
            <w:tcW w:w="60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3</w:t>
            </w:r>
          </w:p>
        </w:tc>
        <w:tc>
          <w:tcPr>
            <w:tcW w:w="7167"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r w:rsidRPr="00231BAD">
              <w:rPr>
                <w:b w:val="0"/>
                <w:bCs/>
                <w:szCs w:val="28"/>
              </w:rPr>
              <w:t>Выписка из решения представительного органа местного самоуправления муниципального образования Пермского края на соответствующий финансовый год, заверенная руководителем финансового органа муниципального образования Пермского края, подтверждающая объем финансирования в текущем финансовом году мероприятий муниципальной программы, направленных на развитие малого и среднего предпринимательства</w:t>
            </w:r>
          </w:p>
        </w:tc>
        <w:tc>
          <w:tcPr>
            <w:tcW w:w="163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p>
        </w:tc>
      </w:tr>
      <w:tr w:rsidR="00B604F8" w:rsidRPr="00231BAD">
        <w:trPr>
          <w:tblCellSpacing w:w="5" w:type="nil"/>
        </w:trPr>
        <w:tc>
          <w:tcPr>
            <w:tcW w:w="60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4</w:t>
            </w:r>
          </w:p>
        </w:tc>
        <w:tc>
          <w:tcPr>
            <w:tcW w:w="7167"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r w:rsidRPr="00231BAD">
              <w:rPr>
                <w:b w:val="0"/>
                <w:bCs/>
                <w:szCs w:val="28"/>
              </w:rPr>
              <w:t>Выписка из сводной бюджетной росписи бюджета муниципального образования Пермского края, заверенная руководителем финансового органа муниципального образования Пермского края, подтверждающая объем финансирования в текущем финансовом году мероприятий муниципальной программы, направленных на развитие малого и среднего предпринимательства</w:t>
            </w:r>
          </w:p>
        </w:tc>
        <w:tc>
          <w:tcPr>
            <w:tcW w:w="163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p>
        </w:tc>
      </w:tr>
      <w:tr w:rsidR="00B604F8" w:rsidRPr="00231BAD">
        <w:trPr>
          <w:tblCellSpacing w:w="5" w:type="nil"/>
        </w:trPr>
        <w:tc>
          <w:tcPr>
            <w:tcW w:w="60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5</w:t>
            </w:r>
          </w:p>
        </w:tc>
        <w:tc>
          <w:tcPr>
            <w:tcW w:w="7167"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r w:rsidRPr="00231BAD">
              <w:rPr>
                <w:b w:val="0"/>
                <w:bCs/>
                <w:szCs w:val="28"/>
              </w:rPr>
              <w:t>Копия муниципального правового акта, определяющего уполномоченный орган на реализацию мероприятий по развитию малого и среднего предпринимательства</w:t>
            </w:r>
          </w:p>
        </w:tc>
        <w:tc>
          <w:tcPr>
            <w:tcW w:w="163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p>
        </w:tc>
      </w:tr>
      <w:tr w:rsidR="00B604F8" w:rsidRPr="00231BAD">
        <w:trPr>
          <w:tblCellSpacing w:w="5" w:type="nil"/>
        </w:trPr>
        <w:tc>
          <w:tcPr>
            <w:tcW w:w="60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6</w:t>
            </w:r>
          </w:p>
        </w:tc>
        <w:tc>
          <w:tcPr>
            <w:tcW w:w="7167"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r w:rsidRPr="00231BAD">
              <w:rPr>
                <w:b w:val="0"/>
                <w:bCs/>
                <w:szCs w:val="28"/>
              </w:rPr>
              <w:t>Информационная карта муниципальной программы развития малого и среднего предпринимательства по установленной форме</w:t>
            </w:r>
          </w:p>
        </w:tc>
        <w:tc>
          <w:tcPr>
            <w:tcW w:w="163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p>
        </w:tc>
      </w:tr>
      <w:tr w:rsidR="00B604F8" w:rsidRPr="00231BAD">
        <w:trPr>
          <w:tblCellSpacing w:w="5" w:type="nil"/>
        </w:trPr>
        <w:tc>
          <w:tcPr>
            <w:tcW w:w="60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7</w:t>
            </w:r>
          </w:p>
        </w:tc>
        <w:tc>
          <w:tcPr>
            <w:tcW w:w="7167"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r w:rsidRPr="00231BAD">
              <w:rPr>
                <w:b w:val="0"/>
                <w:bCs/>
                <w:szCs w:val="28"/>
              </w:rPr>
              <w:t>Паспорта бизнес-проектов (инвестиционных проектов) субъектов малого и среднего предпринимательства по установленной форме</w:t>
            </w:r>
          </w:p>
        </w:tc>
        <w:tc>
          <w:tcPr>
            <w:tcW w:w="163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p>
        </w:tc>
      </w:tr>
      <w:tr w:rsidR="00B604F8" w:rsidRPr="00231BAD">
        <w:trPr>
          <w:tblCellSpacing w:w="5" w:type="nil"/>
        </w:trPr>
        <w:tc>
          <w:tcPr>
            <w:tcW w:w="60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8</w:t>
            </w:r>
          </w:p>
        </w:tc>
        <w:tc>
          <w:tcPr>
            <w:tcW w:w="7167"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r w:rsidRPr="00231BAD">
              <w:rPr>
                <w:b w:val="0"/>
                <w:bCs/>
                <w:szCs w:val="28"/>
              </w:rPr>
              <w:t>Иные документы по усмотрению муниципального образования</w:t>
            </w:r>
          </w:p>
        </w:tc>
        <w:tc>
          <w:tcPr>
            <w:tcW w:w="163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p>
        </w:tc>
      </w:tr>
      <w:tr w:rsidR="00B604F8" w:rsidRPr="00231BAD">
        <w:trPr>
          <w:tblCellSpacing w:w="5" w:type="nil"/>
        </w:trPr>
        <w:tc>
          <w:tcPr>
            <w:tcW w:w="60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7167"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p>
        </w:tc>
        <w:tc>
          <w:tcPr>
            <w:tcW w:w="163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p>
        </w:tc>
      </w:tr>
      <w:tr w:rsidR="00B604F8" w:rsidRPr="00231BAD">
        <w:trPr>
          <w:tblCellSpacing w:w="5" w:type="nil"/>
        </w:trPr>
        <w:tc>
          <w:tcPr>
            <w:tcW w:w="60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7167"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p>
        </w:tc>
        <w:tc>
          <w:tcPr>
            <w:tcW w:w="163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both"/>
              <w:rPr>
                <w:b w:val="0"/>
                <w:bCs/>
                <w:szCs w:val="28"/>
              </w:rPr>
            </w:pPr>
          </w:p>
        </w:tc>
      </w:tr>
    </w:tbl>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pStyle w:val="ConsPlusNonformat"/>
      </w:pPr>
      <w:r>
        <w:t>С условиями и порядком Отбора ознакомлен(-а) и согласен(-на).</w:t>
      </w:r>
    </w:p>
    <w:p w:rsidR="00B604F8" w:rsidRDefault="00B604F8">
      <w:pPr>
        <w:pStyle w:val="ConsPlusNonformat"/>
      </w:pPr>
      <w:r>
        <w:t>Достоверность информации, представленной в заявке, гарантирую.</w:t>
      </w:r>
    </w:p>
    <w:p w:rsidR="00B604F8" w:rsidRDefault="00B604F8">
      <w:pPr>
        <w:pStyle w:val="ConsPlusNonformat"/>
      </w:pPr>
    </w:p>
    <w:p w:rsidR="00B604F8" w:rsidRDefault="00B604F8">
      <w:pPr>
        <w:pStyle w:val="ConsPlusNonformat"/>
      </w:pPr>
      <w:r>
        <w:t>Глава (глава администрации)</w:t>
      </w:r>
    </w:p>
    <w:p w:rsidR="00B604F8" w:rsidRDefault="00B604F8">
      <w:pPr>
        <w:pStyle w:val="ConsPlusNonformat"/>
      </w:pPr>
      <w:r>
        <w:t>муниципального образования</w:t>
      </w:r>
    </w:p>
    <w:p w:rsidR="00B604F8" w:rsidRDefault="00B604F8">
      <w:pPr>
        <w:pStyle w:val="ConsPlusNonformat"/>
      </w:pPr>
      <w:r>
        <w:t>Пермского края _______</w:t>
      </w:r>
    </w:p>
    <w:p w:rsidR="00B604F8" w:rsidRDefault="00B604F8">
      <w:pPr>
        <w:pStyle w:val="ConsPlusNonformat"/>
      </w:pPr>
    </w:p>
    <w:p w:rsidR="00B604F8" w:rsidRDefault="00B604F8">
      <w:pPr>
        <w:pStyle w:val="ConsPlusNonformat"/>
      </w:pPr>
      <w:r>
        <w:t>_____________________ /_________________________/</w:t>
      </w:r>
    </w:p>
    <w:p w:rsidR="00B604F8" w:rsidRDefault="00B604F8">
      <w:pPr>
        <w:pStyle w:val="ConsPlusNonformat"/>
      </w:pPr>
      <w:r>
        <w:t xml:space="preserve">      (подпись)          (расшифровка подписи)</w:t>
      </w:r>
    </w:p>
    <w:p w:rsidR="00B604F8" w:rsidRDefault="00B604F8">
      <w:pPr>
        <w:pStyle w:val="ConsPlusNonformat"/>
      </w:pPr>
    </w:p>
    <w:p w:rsidR="00B604F8" w:rsidRDefault="00B604F8">
      <w:pPr>
        <w:pStyle w:val="ConsPlusNonformat"/>
      </w:pPr>
      <w:r>
        <w:t>М.П.</w:t>
      </w:r>
    </w:p>
    <w:p w:rsidR="00B604F8" w:rsidRDefault="00B604F8">
      <w:pPr>
        <w:pStyle w:val="ConsPlusNonformat"/>
      </w:pPr>
    </w:p>
    <w:p w:rsidR="00B604F8" w:rsidRDefault="00B604F8">
      <w:pPr>
        <w:pStyle w:val="ConsPlusNonformat"/>
      </w:pPr>
      <w:r>
        <w:t>"____" _______________ 2014 г.</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outlineLvl w:val="1"/>
        <w:rPr>
          <w:b w:val="0"/>
          <w:bCs/>
          <w:szCs w:val="28"/>
        </w:rPr>
      </w:pPr>
      <w:bookmarkStart w:id="48" w:name="Par962"/>
      <w:bookmarkEnd w:id="48"/>
      <w:r>
        <w:rPr>
          <w:b w:val="0"/>
          <w:bCs/>
          <w:szCs w:val="28"/>
        </w:rPr>
        <w:t>Приложение 3</w:t>
      </w:r>
    </w:p>
    <w:p w:rsidR="00B604F8" w:rsidRDefault="00B604F8">
      <w:pPr>
        <w:widowControl w:val="0"/>
        <w:autoSpaceDE w:val="0"/>
        <w:autoSpaceDN w:val="0"/>
        <w:adjustRightInd w:val="0"/>
        <w:spacing w:after="0" w:line="240" w:lineRule="auto"/>
        <w:jc w:val="right"/>
        <w:rPr>
          <w:b w:val="0"/>
          <w:bCs/>
          <w:szCs w:val="28"/>
        </w:rPr>
      </w:pPr>
      <w:r>
        <w:rPr>
          <w:b w:val="0"/>
          <w:bCs/>
          <w:szCs w:val="28"/>
        </w:rPr>
        <w:t>к Порядку</w:t>
      </w:r>
    </w:p>
    <w:p w:rsidR="00B604F8" w:rsidRDefault="00B604F8">
      <w:pPr>
        <w:widowControl w:val="0"/>
        <w:autoSpaceDE w:val="0"/>
        <w:autoSpaceDN w:val="0"/>
        <w:adjustRightInd w:val="0"/>
        <w:spacing w:after="0" w:line="240" w:lineRule="auto"/>
        <w:jc w:val="right"/>
        <w:rPr>
          <w:b w:val="0"/>
          <w:bCs/>
          <w:szCs w:val="28"/>
        </w:rPr>
      </w:pPr>
      <w:r>
        <w:rPr>
          <w:b w:val="0"/>
          <w:bCs/>
          <w:szCs w:val="28"/>
        </w:rPr>
        <w:t>предоставления из бюджета Пермского</w:t>
      </w:r>
    </w:p>
    <w:p w:rsidR="00B604F8" w:rsidRDefault="00B604F8">
      <w:pPr>
        <w:widowControl w:val="0"/>
        <w:autoSpaceDE w:val="0"/>
        <w:autoSpaceDN w:val="0"/>
        <w:adjustRightInd w:val="0"/>
        <w:spacing w:after="0" w:line="240" w:lineRule="auto"/>
        <w:jc w:val="right"/>
        <w:rPr>
          <w:b w:val="0"/>
          <w:bCs/>
          <w:szCs w:val="28"/>
        </w:rPr>
      </w:pPr>
      <w:r>
        <w:rPr>
          <w:b w:val="0"/>
          <w:bCs/>
          <w:szCs w:val="28"/>
        </w:rPr>
        <w:t>края субсидий бюджетам муниципальных</w:t>
      </w:r>
    </w:p>
    <w:p w:rsidR="00B604F8" w:rsidRDefault="00B604F8">
      <w:pPr>
        <w:widowControl w:val="0"/>
        <w:autoSpaceDE w:val="0"/>
        <w:autoSpaceDN w:val="0"/>
        <w:adjustRightInd w:val="0"/>
        <w:spacing w:after="0" w:line="240" w:lineRule="auto"/>
        <w:jc w:val="right"/>
        <w:rPr>
          <w:b w:val="0"/>
          <w:bCs/>
          <w:szCs w:val="28"/>
        </w:rPr>
      </w:pPr>
      <w:r>
        <w:rPr>
          <w:b w:val="0"/>
          <w:bCs/>
          <w:szCs w:val="28"/>
        </w:rPr>
        <w:t>районов (городских округов) Пермского</w:t>
      </w:r>
    </w:p>
    <w:p w:rsidR="00B604F8" w:rsidRDefault="00B604F8">
      <w:pPr>
        <w:widowControl w:val="0"/>
        <w:autoSpaceDE w:val="0"/>
        <w:autoSpaceDN w:val="0"/>
        <w:adjustRightInd w:val="0"/>
        <w:spacing w:after="0" w:line="240" w:lineRule="auto"/>
        <w:jc w:val="right"/>
        <w:rPr>
          <w:b w:val="0"/>
          <w:bCs/>
          <w:szCs w:val="28"/>
        </w:rPr>
      </w:pPr>
      <w:r>
        <w:rPr>
          <w:b w:val="0"/>
          <w:bCs/>
          <w:szCs w:val="28"/>
        </w:rPr>
        <w:t>края в целях софинансирования</w:t>
      </w:r>
    </w:p>
    <w:p w:rsidR="00B604F8" w:rsidRDefault="00B604F8">
      <w:pPr>
        <w:widowControl w:val="0"/>
        <w:autoSpaceDE w:val="0"/>
        <w:autoSpaceDN w:val="0"/>
        <w:adjustRightInd w:val="0"/>
        <w:spacing w:after="0" w:line="240" w:lineRule="auto"/>
        <w:jc w:val="right"/>
        <w:rPr>
          <w:b w:val="0"/>
          <w:bCs/>
          <w:szCs w:val="28"/>
        </w:rPr>
      </w:pPr>
      <w:r>
        <w:rPr>
          <w:b w:val="0"/>
          <w:bCs/>
          <w:szCs w:val="28"/>
        </w:rPr>
        <w:t>отдельных мероприятий муниципальных</w:t>
      </w:r>
    </w:p>
    <w:p w:rsidR="00B604F8" w:rsidRDefault="00B604F8">
      <w:pPr>
        <w:widowControl w:val="0"/>
        <w:autoSpaceDE w:val="0"/>
        <w:autoSpaceDN w:val="0"/>
        <w:adjustRightInd w:val="0"/>
        <w:spacing w:after="0" w:line="240" w:lineRule="auto"/>
        <w:jc w:val="right"/>
        <w:rPr>
          <w:b w:val="0"/>
          <w:bCs/>
          <w:szCs w:val="28"/>
        </w:rPr>
      </w:pPr>
      <w:r>
        <w:rPr>
          <w:b w:val="0"/>
          <w:bCs/>
          <w:szCs w:val="28"/>
        </w:rPr>
        <w:t>программ, направленных на развитие</w:t>
      </w:r>
    </w:p>
    <w:p w:rsidR="00B604F8" w:rsidRDefault="00B604F8">
      <w:pPr>
        <w:widowControl w:val="0"/>
        <w:autoSpaceDE w:val="0"/>
        <w:autoSpaceDN w:val="0"/>
        <w:adjustRightInd w:val="0"/>
        <w:spacing w:after="0" w:line="240" w:lineRule="auto"/>
        <w:jc w:val="right"/>
        <w:rPr>
          <w:b w:val="0"/>
          <w:bCs/>
          <w:szCs w:val="28"/>
        </w:rPr>
      </w:pPr>
      <w:r>
        <w:rPr>
          <w:b w:val="0"/>
          <w:bCs/>
          <w:szCs w:val="28"/>
        </w:rPr>
        <w:t>малого и среднего предпринимательства</w:t>
      </w:r>
    </w:p>
    <w:p w:rsidR="00B604F8" w:rsidRDefault="00B604F8">
      <w:pPr>
        <w:widowControl w:val="0"/>
        <w:autoSpaceDE w:val="0"/>
        <w:autoSpaceDN w:val="0"/>
        <w:adjustRightInd w:val="0"/>
        <w:spacing w:after="0" w:line="240" w:lineRule="auto"/>
        <w:jc w:val="right"/>
        <w:rPr>
          <w:b w:val="0"/>
          <w:bCs/>
          <w:szCs w:val="28"/>
        </w:rPr>
      </w:pPr>
    </w:p>
    <w:p w:rsidR="00B604F8" w:rsidRDefault="00B604F8">
      <w:pPr>
        <w:widowControl w:val="0"/>
        <w:autoSpaceDE w:val="0"/>
        <w:autoSpaceDN w:val="0"/>
        <w:adjustRightInd w:val="0"/>
        <w:spacing w:after="0" w:line="240" w:lineRule="auto"/>
        <w:jc w:val="right"/>
        <w:rPr>
          <w:b w:val="0"/>
          <w:bCs/>
          <w:szCs w:val="28"/>
        </w:rPr>
      </w:pPr>
      <w:r>
        <w:rPr>
          <w:b w:val="0"/>
          <w:bCs/>
          <w:szCs w:val="28"/>
        </w:rPr>
        <w:t>ФОРМА</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center"/>
        <w:rPr>
          <w:b w:val="0"/>
          <w:bCs/>
          <w:szCs w:val="28"/>
        </w:rPr>
      </w:pPr>
      <w:bookmarkStart w:id="49" w:name="Par974"/>
      <w:bookmarkEnd w:id="49"/>
      <w:r>
        <w:rPr>
          <w:b w:val="0"/>
          <w:bCs/>
          <w:szCs w:val="28"/>
        </w:rPr>
        <w:t>Паспорт бизнес-проекта (инвестиционного проекта)</w:t>
      </w:r>
    </w:p>
    <w:p w:rsidR="00B604F8" w:rsidRDefault="00B604F8">
      <w:pPr>
        <w:widowControl w:val="0"/>
        <w:autoSpaceDE w:val="0"/>
        <w:autoSpaceDN w:val="0"/>
        <w:adjustRightInd w:val="0"/>
        <w:spacing w:after="0" w:line="240" w:lineRule="auto"/>
        <w:jc w:val="center"/>
        <w:rPr>
          <w:b w:val="0"/>
          <w:bCs/>
          <w:szCs w:val="28"/>
        </w:rPr>
      </w:pPr>
      <w:r>
        <w:rPr>
          <w:b w:val="0"/>
          <w:bCs/>
          <w:szCs w:val="28"/>
        </w:rPr>
        <w:t>субъекта малого и среднего предпринимательства</w:t>
      </w:r>
    </w:p>
    <w:p w:rsidR="00B604F8" w:rsidRDefault="00B604F8">
      <w:pPr>
        <w:widowControl w:val="0"/>
        <w:autoSpaceDE w:val="0"/>
        <w:autoSpaceDN w:val="0"/>
        <w:adjustRightInd w:val="0"/>
        <w:spacing w:after="0" w:line="240" w:lineRule="auto"/>
        <w:jc w:val="center"/>
        <w:rPr>
          <w:b w:val="0"/>
          <w:bCs/>
          <w:szCs w:val="28"/>
        </w:rPr>
      </w:pPr>
    </w:p>
    <w:tbl>
      <w:tblPr>
        <w:tblW w:w="0" w:type="auto"/>
        <w:tblCellSpacing w:w="5" w:type="nil"/>
        <w:tblInd w:w="75" w:type="dxa"/>
        <w:tblLayout w:type="fixed"/>
        <w:tblCellMar>
          <w:left w:w="75" w:type="dxa"/>
          <w:right w:w="75" w:type="dxa"/>
        </w:tblCellMar>
        <w:tblLook w:val="0000"/>
      </w:tblPr>
      <w:tblGrid>
        <w:gridCol w:w="4890"/>
        <w:gridCol w:w="4605"/>
      </w:tblGrid>
      <w:tr w:rsidR="00B604F8" w:rsidRPr="00231BAD">
        <w:trPr>
          <w:tblCellSpacing w:w="5" w:type="nil"/>
        </w:trPr>
        <w:tc>
          <w:tcPr>
            <w:tcW w:w="489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Наименование муниципального образования Пермского края</w:t>
            </w:r>
          </w:p>
        </w:tc>
        <w:tc>
          <w:tcPr>
            <w:tcW w:w="4605"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p>
        </w:tc>
      </w:tr>
      <w:tr w:rsidR="00B604F8" w:rsidRPr="00231BAD">
        <w:trPr>
          <w:tblCellSpacing w:w="5" w:type="nil"/>
        </w:trPr>
        <w:tc>
          <w:tcPr>
            <w:tcW w:w="489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Наименование субъекта малого и среднего предпринимательства</w:t>
            </w:r>
          </w:p>
        </w:tc>
        <w:tc>
          <w:tcPr>
            <w:tcW w:w="4605"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p>
        </w:tc>
      </w:tr>
      <w:tr w:rsidR="00B604F8" w:rsidRPr="00231BAD">
        <w:trPr>
          <w:tblCellSpacing w:w="5" w:type="nil"/>
        </w:trPr>
        <w:tc>
          <w:tcPr>
            <w:tcW w:w="489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ИНН</w:t>
            </w:r>
          </w:p>
        </w:tc>
        <w:tc>
          <w:tcPr>
            <w:tcW w:w="4605"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p>
        </w:tc>
      </w:tr>
      <w:tr w:rsidR="00B604F8" w:rsidRPr="00231BAD">
        <w:trPr>
          <w:tblCellSpacing w:w="5" w:type="nil"/>
        </w:trPr>
        <w:tc>
          <w:tcPr>
            <w:tcW w:w="489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Телефон, e-mail</w:t>
            </w:r>
          </w:p>
        </w:tc>
        <w:tc>
          <w:tcPr>
            <w:tcW w:w="4605"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p>
        </w:tc>
      </w:tr>
      <w:tr w:rsidR="00B604F8" w:rsidRPr="00231BAD">
        <w:trPr>
          <w:tblCellSpacing w:w="5" w:type="nil"/>
        </w:trPr>
        <w:tc>
          <w:tcPr>
            <w:tcW w:w="489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Контактное лицо от субъекта малого и среднего предпринимательства</w:t>
            </w:r>
          </w:p>
        </w:tc>
        <w:tc>
          <w:tcPr>
            <w:tcW w:w="4605"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p>
        </w:tc>
      </w:tr>
      <w:tr w:rsidR="00B604F8" w:rsidRPr="00231BAD">
        <w:trPr>
          <w:tblCellSpacing w:w="5" w:type="nil"/>
        </w:trPr>
        <w:tc>
          <w:tcPr>
            <w:tcW w:w="489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Телефон, e-mail контактного лица</w:t>
            </w:r>
          </w:p>
        </w:tc>
        <w:tc>
          <w:tcPr>
            <w:tcW w:w="4605"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p>
        </w:tc>
      </w:tr>
      <w:tr w:rsidR="00B604F8" w:rsidRPr="00231BAD">
        <w:trPr>
          <w:tblCellSpacing w:w="5" w:type="nil"/>
        </w:trPr>
        <w:tc>
          <w:tcPr>
            <w:tcW w:w="489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Наименование бизнес-проекта (инвестиционного проекта)</w:t>
            </w:r>
          </w:p>
        </w:tc>
        <w:tc>
          <w:tcPr>
            <w:tcW w:w="4605"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p>
        </w:tc>
      </w:tr>
      <w:tr w:rsidR="00B604F8" w:rsidRPr="00231BAD">
        <w:trPr>
          <w:tblCellSpacing w:w="5" w:type="nil"/>
        </w:trPr>
        <w:tc>
          <w:tcPr>
            <w:tcW w:w="489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Территория реализации бизнес-проекта (инвестиционного проекта) (указывается административно-территориальная единица Пермского края)</w:t>
            </w:r>
          </w:p>
        </w:tc>
        <w:tc>
          <w:tcPr>
            <w:tcW w:w="4605"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p>
        </w:tc>
      </w:tr>
      <w:tr w:rsidR="00B604F8" w:rsidRPr="00231BAD">
        <w:trPr>
          <w:tblCellSpacing w:w="5" w:type="nil"/>
        </w:trPr>
        <w:tc>
          <w:tcPr>
            <w:tcW w:w="489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Отрасль реализации бизнес-проекта (инвестиционного проекта)</w:t>
            </w:r>
          </w:p>
        </w:tc>
        <w:tc>
          <w:tcPr>
            <w:tcW w:w="4605"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p>
        </w:tc>
      </w:tr>
      <w:tr w:rsidR="00B604F8" w:rsidRPr="00231BAD">
        <w:trPr>
          <w:tblCellSpacing w:w="5" w:type="nil"/>
        </w:trPr>
        <w:tc>
          <w:tcPr>
            <w:tcW w:w="489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Задачи, которые решает бизнес-проект (инвестиционный проект)</w:t>
            </w:r>
          </w:p>
        </w:tc>
        <w:tc>
          <w:tcPr>
            <w:tcW w:w="4605"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p>
        </w:tc>
      </w:tr>
      <w:tr w:rsidR="00B604F8" w:rsidRPr="00231BAD">
        <w:trPr>
          <w:tblCellSpacing w:w="5" w:type="nil"/>
        </w:trPr>
        <w:tc>
          <w:tcPr>
            <w:tcW w:w="489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Общий объем затрат по бизнес-проекту (инвестиционному проекту), тыс. руб.</w:t>
            </w:r>
          </w:p>
        </w:tc>
        <w:tc>
          <w:tcPr>
            <w:tcW w:w="4605"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p>
        </w:tc>
      </w:tr>
      <w:tr w:rsidR="00B604F8" w:rsidRPr="00231BAD">
        <w:trPr>
          <w:tblCellSpacing w:w="5" w:type="nil"/>
        </w:trPr>
        <w:tc>
          <w:tcPr>
            <w:tcW w:w="489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в том числе объем инвестиций в основной капитал от общей стоимости бизнес-проекта (инвестиционного проекта), тыс. руб.</w:t>
            </w:r>
          </w:p>
        </w:tc>
        <w:tc>
          <w:tcPr>
            <w:tcW w:w="4605"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p>
        </w:tc>
      </w:tr>
      <w:tr w:rsidR="00B604F8" w:rsidRPr="00231BAD">
        <w:trPr>
          <w:tblCellSpacing w:w="5" w:type="nil"/>
        </w:trPr>
        <w:tc>
          <w:tcPr>
            <w:tcW w:w="489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в том числе затраты, предъявляемые к субсидированию, тыс. руб. (с указанием отдельных мероприятий)</w:t>
            </w:r>
          </w:p>
        </w:tc>
        <w:tc>
          <w:tcPr>
            <w:tcW w:w="4605"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p>
        </w:tc>
      </w:tr>
      <w:tr w:rsidR="00B604F8" w:rsidRPr="00231BAD">
        <w:trPr>
          <w:tblCellSpacing w:w="5" w:type="nil"/>
        </w:trPr>
        <w:tc>
          <w:tcPr>
            <w:tcW w:w="489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Срок реализации бизнес-проекта (инвестиционного проекта):</w:t>
            </w:r>
          </w:p>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Дата начала (дд.мм.гггг)</w:t>
            </w:r>
          </w:p>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Дата окончания (дд.мм.гггг)</w:t>
            </w:r>
          </w:p>
        </w:tc>
        <w:tc>
          <w:tcPr>
            <w:tcW w:w="4605"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p>
        </w:tc>
      </w:tr>
      <w:tr w:rsidR="00B604F8" w:rsidRPr="00231BAD">
        <w:trPr>
          <w:tblCellSpacing w:w="5" w:type="nil"/>
        </w:trPr>
        <w:tc>
          <w:tcPr>
            <w:tcW w:w="489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Наименование и краткая характеристика товаров/услуг (в том числе конкурентные преимущества и недостатки, целевая аудитория, является ли продукция (услуга) новой или как изменится объем производства ранее производимых товаров (предоставляемых услуг)</w:t>
            </w:r>
          </w:p>
        </w:tc>
        <w:tc>
          <w:tcPr>
            <w:tcW w:w="4605"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p>
        </w:tc>
      </w:tr>
      <w:tr w:rsidR="00B604F8" w:rsidRPr="00231BAD">
        <w:trPr>
          <w:tblCellSpacing w:w="5" w:type="nil"/>
        </w:trPr>
        <w:tc>
          <w:tcPr>
            <w:tcW w:w="489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Краткий анализ потенциального рынка (описание рынка сбыта, основные сегменты рынка, степень насыщенности рынка, динамика и перспективы развития рынка, основные конкуренты с указанием территориального расположения, барьеры для входа в отрасль, данные о сезонности спроса и (или) предложения)</w:t>
            </w:r>
          </w:p>
        </w:tc>
        <w:tc>
          <w:tcPr>
            <w:tcW w:w="4605"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p>
        </w:tc>
      </w:tr>
      <w:tr w:rsidR="00B604F8" w:rsidRPr="00231BAD">
        <w:trPr>
          <w:tblCellSpacing w:w="5" w:type="nil"/>
        </w:trPr>
        <w:tc>
          <w:tcPr>
            <w:tcW w:w="489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Срок окупаемости бизнес-проекта (инвестиционного проекта) (мес.)</w:t>
            </w:r>
          </w:p>
        </w:tc>
        <w:tc>
          <w:tcPr>
            <w:tcW w:w="4605"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p>
        </w:tc>
      </w:tr>
      <w:tr w:rsidR="00B604F8" w:rsidRPr="00231BAD">
        <w:trPr>
          <w:tblCellSpacing w:w="5" w:type="nil"/>
        </w:trPr>
        <w:tc>
          <w:tcPr>
            <w:tcW w:w="4890" w:type="dxa"/>
            <w:vMerge w:val="restart"/>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Количество создаваемых и (или) сохраняемых рабочих мест</w:t>
            </w:r>
          </w:p>
        </w:tc>
        <w:tc>
          <w:tcPr>
            <w:tcW w:w="4605"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 xml:space="preserve">Количество рабочих мест на начало реализации бизнес-проекта (инвестиционного проекта) </w:t>
            </w:r>
            <w:hyperlink w:anchor="Par1029" w:history="1">
              <w:r w:rsidRPr="00231BAD">
                <w:rPr>
                  <w:b w:val="0"/>
                  <w:bCs/>
                  <w:color w:val="0000FF"/>
                  <w:szCs w:val="28"/>
                </w:rPr>
                <w:t>&lt;*&gt;</w:t>
              </w:r>
            </w:hyperlink>
          </w:p>
        </w:tc>
      </w:tr>
      <w:tr w:rsidR="00B604F8" w:rsidRPr="00231BAD">
        <w:trPr>
          <w:tblCellSpacing w:w="5" w:type="nil"/>
        </w:trPr>
        <w:tc>
          <w:tcPr>
            <w:tcW w:w="4890"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jc w:val="center"/>
              <w:rPr>
                <w:b w:val="0"/>
                <w:bCs/>
                <w:szCs w:val="28"/>
              </w:rPr>
            </w:pPr>
          </w:p>
        </w:tc>
        <w:tc>
          <w:tcPr>
            <w:tcW w:w="4605"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Создано и (или) сохранено рабочих мест в результате реализации бизнес-проекта (инвестиционного проекта)</w:t>
            </w:r>
          </w:p>
        </w:tc>
      </w:tr>
      <w:tr w:rsidR="00B604F8" w:rsidRPr="00231BAD">
        <w:trPr>
          <w:tblCellSpacing w:w="5" w:type="nil"/>
        </w:trPr>
        <w:tc>
          <w:tcPr>
            <w:tcW w:w="4890" w:type="dxa"/>
            <w:vMerge w:val="restart"/>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Увеличение оборота продукции (услуг), производимой предприятием в рамках реализации бизнес-проекта (инвестиционного проекта), тыс. руб.</w:t>
            </w:r>
          </w:p>
        </w:tc>
        <w:tc>
          <w:tcPr>
            <w:tcW w:w="4605"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Оборот продукции (услуг) на начало реализации бизнес-проекта (инвестиционного проекта)</w:t>
            </w:r>
          </w:p>
        </w:tc>
      </w:tr>
      <w:tr w:rsidR="00B604F8" w:rsidRPr="00231BAD">
        <w:trPr>
          <w:tblCellSpacing w:w="5" w:type="nil"/>
        </w:trPr>
        <w:tc>
          <w:tcPr>
            <w:tcW w:w="4890"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jc w:val="center"/>
              <w:rPr>
                <w:b w:val="0"/>
                <w:bCs/>
                <w:szCs w:val="28"/>
              </w:rPr>
            </w:pPr>
          </w:p>
        </w:tc>
        <w:tc>
          <w:tcPr>
            <w:tcW w:w="4605"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Оборот продукции (услуг) в результате реализации бизнес-проекта (инвестиционного проекта)</w:t>
            </w:r>
          </w:p>
        </w:tc>
      </w:tr>
      <w:tr w:rsidR="00B604F8" w:rsidRPr="00231BAD">
        <w:trPr>
          <w:tblCellSpacing w:w="5" w:type="nil"/>
        </w:trPr>
        <w:tc>
          <w:tcPr>
            <w:tcW w:w="4890" w:type="dxa"/>
            <w:vMerge w:val="restart"/>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Выручка на одного работника, тыс.руб.</w:t>
            </w:r>
          </w:p>
        </w:tc>
        <w:tc>
          <w:tcPr>
            <w:tcW w:w="4605"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Выручка на одного работника на начало реализации бизнес-проекта (инвестиционного проекта)</w:t>
            </w:r>
          </w:p>
        </w:tc>
      </w:tr>
      <w:tr w:rsidR="00B604F8" w:rsidRPr="00231BAD">
        <w:trPr>
          <w:tblCellSpacing w:w="5" w:type="nil"/>
        </w:trPr>
        <w:tc>
          <w:tcPr>
            <w:tcW w:w="4890"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jc w:val="center"/>
              <w:rPr>
                <w:b w:val="0"/>
                <w:bCs/>
                <w:szCs w:val="28"/>
              </w:rPr>
            </w:pPr>
          </w:p>
        </w:tc>
        <w:tc>
          <w:tcPr>
            <w:tcW w:w="4605"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Выручка на одного работника в результате реализации бизнес-проекта (инвестиционного проекта)</w:t>
            </w:r>
          </w:p>
        </w:tc>
      </w:tr>
      <w:tr w:rsidR="00B604F8" w:rsidRPr="00231BAD">
        <w:trPr>
          <w:tblCellSpacing w:w="5" w:type="nil"/>
        </w:trPr>
        <w:tc>
          <w:tcPr>
            <w:tcW w:w="4890" w:type="dxa"/>
            <w:vMerge w:val="restart"/>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 xml:space="preserve">Финансовый результат работы субъекта малого и среднего предпринимательства за последние 2 года (с убытками или с прибылью), тыс. руб. </w:t>
            </w:r>
            <w:hyperlink w:anchor="Par1030" w:history="1">
              <w:r w:rsidRPr="00231BAD">
                <w:rPr>
                  <w:b w:val="0"/>
                  <w:bCs/>
                  <w:color w:val="0000FF"/>
                  <w:szCs w:val="28"/>
                </w:rPr>
                <w:t>&lt;**&gt;</w:t>
              </w:r>
            </w:hyperlink>
          </w:p>
        </w:tc>
        <w:tc>
          <w:tcPr>
            <w:tcW w:w="4605"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За предшествующий год</w:t>
            </w:r>
          </w:p>
        </w:tc>
      </w:tr>
      <w:tr w:rsidR="00B604F8" w:rsidRPr="00231BAD">
        <w:trPr>
          <w:tblCellSpacing w:w="5" w:type="nil"/>
        </w:trPr>
        <w:tc>
          <w:tcPr>
            <w:tcW w:w="4890"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jc w:val="center"/>
              <w:rPr>
                <w:b w:val="0"/>
                <w:bCs/>
                <w:szCs w:val="28"/>
              </w:rPr>
            </w:pPr>
          </w:p>
        </w:tc>
        <w:tc>
          <w:tcPr>
            <w:tcW w:w="4605"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За позапрошлый год</w:t>
            </w:r>
          </w:p>
        </w:tc>
      </w:tr>
      <w:tr w:rsidR="00B604F8" w:rsidRPr="00231BAD">
        <w:trPr>
          <w:tblCellSpacing w:w="5" w:type="nil"/>
        </w:trPr>
        <w:tc>
          <w:tcPr>
            <w:tcW w:w="489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Объем налоговых отчислений за прошедший год в бюджеты всех уровней (по видам налогов, за исключением налога на добавленную стоимость и акцизов) тыс. руб.</w:t>
            </w:r>
          </w:p>
        </w:tc>
        <w:tc>
          <w:tcPr>
            <w:tcW w:w="4605"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p>
        </w:tc>
      </w:tr>
    </w:tbl>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w:t>
      </w:r>
    </w:p>
    <w:p w:rsidR="00B604F8" w:rsidRDefault="00B604F8">
      <w:pPr>
        <w:widowControl w:val="0"/>
        <w:autoSpaceDE w:val="0"/>
        <w:autoSpaceDN w:val="0"/>
        <w:adjustRightInd w:val="0"/>
        <w:spacing w:after="0" w:line="240" w:lineRule="auto"/>
        <w:ind w:firstLine="540"/>
        <w:jc w:val="both"/>
        <w:rPr>
          <w:b w:val="0"/>
          <w:bCs/>
          <w:szCs w:val="28"/>
        </w:rPr>
      </w:pPr>
      <w:bookmarkStart w:id="50" w:name="Par1029"/>
      <w:bookmarkEnd w:id="50"/>
      <w:r>
        <w:rPr>
          <w:b w:val="0"/>
          <w:bCs/>
          <w:szCs w:val="28"/>
        </w:rPr>
        <w:t>&lt;*&gt; Количество рабочих мест на начало реализации бизнес-проекта (инвестиционного проекта) подтверждается - форма "Отчет о среднесписочной численности за год" (при наличии сотрудников).</w:t>
      </w:r>
    </w:p>
    <w:p w:rsidR="00B604F8" w:rsidRDefault="00B604F8">
      <w:pPr>
        <w:widowControl w:val="0"/>
        <w:autoSpaceDE w:val="0"/>
        <w:autoSpaceDN w:val="0"/>
        <w:adjustRightInd w:val="0"/>
        <w:spacing w:after="0" w:line="240" w:lineRule="auto"/>
        <w:ind w:firstLine="540"/>
        <w:jc w:val="both"/>
        <w:rPr>
          <w:b w:val="0"/>
          <w:bCs/>
          <w:szCs w:val="28"/>
        </w:rPr>
      </w:pPr>
      <w:bookmarkStart w:id="51" w:name="Par1030"/>
      <w:bookmarkEnd w:id="51"/>
      <w:r>
        <w:rPr>
          <w:b w:val="0"/>
          <w:bCs/>
          <w:szCs w:val="28"/>
        </w:rPr>
        <w:t>&lt;**&gt; Финансовый результат работы субъекта малого и среднего предпринимательства за последние 2 года подтверждается: для юридических лиц - форма 2 "Отчет о прибылях и убытках"; для ИП - книга о доходах и расходах.</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Достоверность предоставленной информации гарантирую.</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pStyle w:val="ConsPlusNonformat"/>
      </w:pPr>
      <w:r>
        <w:t>Субъект предпринимательства,</w:t>
      </w:r>
    </w:p>
    <w:p w:rsidR="00B604F8" w:rsidRDefault="00B604F8">
      <w:pPr>
        <w:pStyle w:val="ConsPlusNonformat"/>
      </w:pPr>
      <w:r>
        <w:t>реализующий бизнес-проект</w:t>
      </w:r>
    </w:p>
    <w:p w:rsidR="00B604F8" w:rsidRDefault="00B604F8">
      <w:pPr>
        <w:pStyle w:val="ConsPlusNonformat"/>
      </w:pPr>
      <w:r>
        <w:t>(инвестиционный проект)</w:t>
      </w:r>
    </w:p>
    <w:p w:rsidR="00B604F8" w:rsidRDefault="00B604F8">
      <w:pPr>
        <w:pStyle w:val="ConsPlusNonformat"/>
      </w:pPr>
    </w:p>
    <w:p w:rsidR="00B604F8" w:rsidRDefault="00B604F8">
      <w:pPr>
        <w:pStyle w:val="ConsPlusNonformat"/>
      </w:pPr>
      <w:r>
        <w:t>______________________________</w:t>
      </w:r>
    </w:p>
    <w:p w:rsidR="00B604F8" w:rsidRDefault="00B604F8">
      <w:pPr>
        <w:pStyle w:val="ConsPlusNonformat"/>
      </w:pPr>
    </w:p>
    <w:p w:rsidR="00B604F8" w:rsidRDefault="00B604F8">
      <w:pPr>
        <w:pStyle w:val="ConsPlusNonformat"/>
      </w:pPr>
      <w:r>
        <w:t>___________/____________________/</w:t>
      </w:r>
    </w:p>
    <w:p w:rsidR="00B604F8" w:rsidRDefault="00B604F8">
      <w:pPr>
        <w:pStyle w:val="ConsPlusNonformat"/>
      </w:pPr>
      <w:r>
        <w:t xml:space="preserve"> (подпись)         (ФИО)</w:t>
      </w:r>
    </w:p>
    <w:p w:rsidR="00B604F8" w:rsidRDefault="00B604F8">
      <w:pPr>
        <w:pStyle w:val="ConsPlusNonformat"/>
      </w:pPr>
      <w:r>
        <w:t>М.П.</w:t>
      </w:r>
    </w:p>
    <w:p w:rsidR="00B604F8" w:rsidRDefault="00B604F8">
      <w:pPr>
        <w:pStyle w:val="ConsPlusNonformat"/>
      </w:pPr>
      <w:r>
        <w:t>"____" _______________ 20___ г.</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outlineLvl w:val="1"/>
        <w:rPr>
          <w:b w:val="0"/>
          <w:bCs/>
          <w:szCs w:val="28"/>
        </w:rPr>
      </w:pPr>
      <w:bookmarkStart w:id="52" w:name="Par1049"/>
      <w:bookmarkEnd w:id="52"/>
      <w:r>
        <w:rPr>
          <w:b w:val="0"/>
          <w:bCs/>
          <w:szCs w:val="28"/>
        </w:rPr>
        <w:t>Приложение 4</w:t>
      </w:r>
    </w:p>
    <w:p w:rsidR="00B604F8" w:rsidRDefault="00B604F8">
      <w:pPr>
        <w:widowControl w:val="0"/>
        <w:autoSpaceDE w:val="0"/>
        <w:autoSpaceDN w:val="0"/>
        <w:adjustRightInd w:val="0"/>
        <w:spacing w:after="0" w:line="240" w:lineRule="auto"/>
        <w:jc w:val="right"/>
        <w:rPr>
          <w:b w:val="0"/>
          <w:bCs/>
          <w:szCs w:val="28"/>
        </w:rPr>
      </w:pPr>
      <w:r>
        <w:rPr>
          <w:b w:val="0"/>
          <w:bCs/>
          <w:szCs w:val="28"/>
        </w:rPr>
        <w:t>к Порядку</w:t>
      </w:r>
    </w:p>
    <w:p w:rsidR="00B604F8" w:rsidRDefault="00B604F8">
      <w:pPr>
        <w:widowControl w:val="0"/>
        <w:autoSpaceDE w:val="0"/>
        <w:autoSpaceDN w:val="0"/>
        <w:adjustRightInd w:val="0"/>
        <w:spacing w:after="0" w:line="240" w:lineRule="auto"/>
        <w:jc w:val="right"/>
        <w:rPr>
          <w:b w:val="0"/>
          <w:bCs/>
          <w:szCs w:val="28"/>
        </w:rPr>
      </w:pPr>
      <w:r>
        <w:rPr>
          <w:b w:val="0"/>
          <w:bCs/>
          <w:szCs w:val="28"/>
        </w:rPr>
        <w:t>предоставления из бюджета Пермского</w:t>
      </w:r>
    </w:p>
    <w:p w:rsidR="00B604F8" w:rsidRDefault="00B604F8">
      <w:pPr>
        <w:widowControl w:val="0"/>
        <w:autoSpaceDE w:val="0"/>
        <w:autoSpaceDN w:val="0"/>
        <w:adjustRightInd w:val="0"/>
        <w:spacing w:after="0" w:line="240" w:lineRule="auto"/>
        <w:jc w:val="right"/>
        <w:rPr>
          <w:b w:val="0"/>
          <w:bCs/>
          <w:szCs w:val="28"/>
        </w:rPr>
      </w:pPr>
      <w:r>
        <w:rPr>
          <w:b w:val="0"/>
          <w:bCs/>
          <w:szCs w:val="28"/>
        </w:rPr>
        <w:t>края субсидий бюджетам муниципальных</w:t>
      </w:r>
    </w:p>
    <w:p w:rsidR="00B604F8" w:rsidRDefault="00B604F8">
      <w:pPr>
        <w:widowControl w:val="0"/>
        <w:autoSpaceDE w:val="0"/>
        <w:autoSpaceDN w:val="0"/>
        <w:adjustRightInd w:val="0"/>
        <w:spacing w:after="0" w:line="240" w:lineRule="auto"/>
        <w:jc w:val="right"/>
        <w:rPr>
          <w:b w:val="0"/>
          <w:bCs/>
          <w:szCs w:val="28"/>
        </w:rPr>
      </w:pPr>
      <w:r>
        <w:rPr>
          <w:b w:val="0"/>
          <w:bCs/>
          <w:szCs w:val="28"/>
        </w:rPr>
        <w:t>районов (городских округов) Пермского</w:t>
      </w:r>
    </w:p>
    <w:p w:rsidR="00B604F8" w:rsidRDefault="00B604F8">
      <w:pPr>
        <w:widowControl w:val="0"/>
        <w:autoSpaceDE w:val="0"/>
        <w:autoSpaceDN w:val="0"/>
        <w:adjustRightInd w:val="0"/>
        <w:spacing w:after="0" w:line="240" w:lineRule="auto"/>
        <w:jc w:val="right"/>
        <w:rPr>
          <w:b w:val="0"/>
          <w:bCs/>
          <w:szCs w:val="28"/>
        </w:rPr>
      </w:pPr>
      <w:r>
        <w:rPr>
          <w:b w:val="0"/>
          <w:bCs/>
          <w:szCs w:val="28"/>
        </w:rPr>
        <w:t>края в целях софинансирования</w:t>
      </w:r>
    </w:p>
    <w:p w:rsidR="00B604F8" w:rsidRDefault="00B604F8">
      <w:pPr>
        <w:widowControl w:val="0"/>
        <w:autoSpaceDE w:val="0"/>
        <w:autoSpaceDN w:val="0"/>
        <w:adjustRightInd w:val="0"/>
        <w:spacing w:after="0" w:line="240" w:lineRule="auto"/>
        <w:jc w:val="right"/>
        <w:rPr>
          <w:b w:val="0"/>
          <w:bCs/>
          <w:szCs w:val="28"/>
        </w:rPr>
      </w:pPr>
      <w:r>
        <w:rPr>
          <w:b w:val="0"/>
          <w:bCs/>
          <w:szCs w:val="28"/>
        </w:rPr>
        <w:t>отдельных мероприятий муниципальных</w:t>
      </w:r>
    </w:p>
    <w:p w:rsidR="00B604F8" w:rsidRDefault="00B604F8">
      <w:pPr>
        <w:widowControl w:val="0"/>
        <w:autoSpaceDE w:val="0"/>
        <w:autoSpaceDN w:val="0"/>
        <w:adjustRightInd w:val="0"/>
        <w:spacing w:after="0" w:line="240" w:lineRule="auto"/>
        <w:jc w:val="right"/>
        <w:rPr>
          <w:b w:val="0"/>
          <w:bCs/>
          <w:szCs w:val="28"/>
        </w:rPr>
      </w:pPr>
      <w:r>
        <w:rPr>
          <w:b w:val="0"/>
          <w:bCs/>
          <w:szCs w:val="28"/>
        </w:rPr>
        <w:t>программ, направленных на развитие</w:t>
      </w:r>
    </w:p>
    <w:p w:rsidR="00B604F8" w:rsidRDefault="00B604F8">
      <w:pPr>
        <w:widowControl w:val="0"/>
        <w:autoSpaceDE w:val="0"/>
        <w:autoSpaceDN w:val="0"/>
        <w:adjustRightInd w:val="0"/>
        <w:spacing w:after="0" w:line="240" w:lineRule="auto"/>
        <w:jc w:val="right"/>
        <w:rPr>
          <w:b w:val="0"/>
          <w:bCs/>
          <w:szCs w:val="28"/>
        </w:rPr>
      </w:pPr>
      <w:r>
        <w:rPr>
          <w:b w:val="0"/>
          <w:bCs/>
          <w:szCs w:val="28"/>
        </w:rPr>
        <w:t>малого и среднего предпринимательства</w:t>
      </w:r>
    </w:p>
    <w:p w:rsidR="00B604F8" w:rsidRDefault="00B604F8">
      <w:pPr>
        <w:widowControl w:val="0"/>
        <w:autoSpaceDE w:val="0"/>
        <w:autoSpaceDN w:val="0"/>
        <w:adjustRightInd w:val="0"/>
        <w:spacing w:after="0" w:line="240" w:lineRule="auto"/>
        <w:jc w:val="right"/>
        <w:rPr>
          <w:b w:val="0"/>
          <w:bCs/>
          <w:szCs w:val="28"/>
        </w:rPr>
      </w:pPr>
    </w:p>
    <w:p w:rsidR="00B604F8" w:rsidRDefault="00B604F8">
      <w:pPr>
        <w:widowControl w:val="0"/>
        <w:autoSpaceDE w:val="0"/>
        <w:autoSpaceDN w:val="0"/>
        <w:adjustRightInd w:val="0"/>
        <w:spacing w:after="0" w:line="240" w:lineRule="auto"/>
        <w:jc w:val="right"/>
        <w:rPr>
          <w:b w:val="0"/>
          <w:bCs/>
          <w:szCs w:val="28"/>
        </w:rPr>
      </w:pPr>
      <w:r>
        <w:rPr>
          <w:b w:val="0"/>
          <w:bCs/>
          <w:szCs w:val="28"/>
        </w:rPr>
        <w:t>ФОРМА</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pStyle w:val="ConsPlusNonformat"/>
      </w:pPr>
      <w:bookmarkStart w:id="53" w:name="Par1061"/>
      <w:bookmarkEnd w:id="53"/>
      <w:r>
        <w:t xml:space="preserve">              Информация о соответствии приоритетных отраслей</w:t>
      </w:r>
    </w:p>
    <w:p w:rsidR="00B604F8" w:rsidRDefault="00B604F8">
      <w:pPr>
        <w:pStyle w:val="ConsPlusNonformat"/>
      </w:pPr>
      <w:r>
        <w:t xml:space="preserve">                 (направлений) развития малого и среднего</w:t>
      </w:r>
    </w:p>
    <w:p w:rsidR="00B604F8" w:rsidRDefault="00B604F8">
      <w:pPr>
        <w:pStyle w:val="ConsPlusNonformat"/>
      </w:pPr>
      <w:r>
        <w:t xml:space="preserve">            предпринимательства, предусмотренных муниципальной</w:t>
      </w:r>
    </w:p>
    <w:p w:rsidR="00B604F8" w:rsidRDefault="00B604F8">
      <w:pPr>
        <w:pStyle w:val="ConsPlusNonformat"/>
      </w:pPr>
      <w:r>
        <w:t xml:space="preserve">          программой, Программе социально-экономического развития</w:t>
      </w:r>
    </w:p>
    <w:p w:rsidR="00B604F8" w:rsidRDefault="00B604F8">
      <w:pPr>
        <w:pStyle w:val="ConsPlusNonformat"/>
      </w:pPr>
      <w:r>
        <w:t xml:space="preserve">             муниципального образования Пермского края, Схеме</w:t>
      </w:r>
    </w:p>
    <w:p w:rsidR="00B604F8" w:rsidRDefault="00B604F8">
      <w:pPr>
        <w:pStyle w:val="ConsPlusNonformat"/>
      </w:pPr>
      <w:r>
        <w:t xml:space="preserve">         территориального планирования муниципального образования</w:t>
      </w:r>
    </w:p>
    <w:p w:rsidR="00B604F8" w:rsidRDefault="00B604F8">
      <w:pPr>
        <w:pStyle w:val="ConsPlusNonformat"/>
      </w:pPr>
      <w:r>
        <w:t xml:space="preserve">                              Пермского края</w:t>
      </w:r>
    </w:p>
    <w:p w:rsidR="00B604F8" w:rsidRDefault="00B604F8">
      <w:pPr>
        <w:pStyle w:val="ConsPlusNonformat"/>
      </w:pPr>
    </w:p>
    <w:p w:rsidR="00B604F8" w:rsidRDefault="00B604F8">
      <w:pPr>
        <w:pStyle w:val="ConsPlusNonformat"/>
      </w:pPr>
      <w:r>
        <w:t>___________________________________________________________________________</w:t>
      </w:r>
    </w:p>
    <w:p w:rsidR="00B604F8" w:rsidRDefault="00B604F8">
      <w:pPr>
        <w:pStyle w:val="ConsPlusNonformat"/>
      </w:pPr>
      <w:r>
        <w:t xml:space="preserve">         (наименование муниципального образования Пермского края)</w:t>
      </w:r>
    </w:p>
    <w:p w:rsidR="00B604F8" w:rsidRDefault="00B604F8">
      <w:pPr>
        <w:pStyle w:val="ConsPlusNonformat"/>
      </w:pPr>
    </w:p>
    <w:p w:rsidR="00B604F8" w:rsidRDefault="00B604F8">
      <w:pPr>
        <w:pStyle w:val="ConsPlusNonformat"/>
      </w:pPr>
      <w:r>
        <w:t>___________________________________________________________________________</w:t>
      </w:r>
    </w:p>
    <w:p w:rsidR="00B604F8" w:rsidRDefault="00B604F8">
      <w:pPr>
        <w:pStyle w:val="ConsPlusNonformat"/>
      </w:pPr>
      <w:r>
        <w:t xml:space="preserve">  (вид, дата, номер и наименование муниципального правового акта, которым</w:t>
      </w:r>
    </w:p>
    <w:p w:rsidR="00B604F8" w:rsidRDefault="00B604F8">
      <w:pPr>
        <w:pStyle w:val="ConsPlusNonformat"/>
      </w:pPr>
      <w:r>
        <w:t xml:space="preserve"> утверждена Схема территориального планирования муниципального образования</w:t>
      </w:r>
    </w:p>
    <w:p w:rsidR="00B604F8" w:rsidRDefault="00B604F8">
      <w:pPr>
        <w:pStyle w:val="ConsPlusNonformat"/>
      </w:pPr>
      <w:r>
        <w:t xml:space="preserve">                              Пермского края)</w:t>
      </w:r>
    </w:p>
    <w:p w:rsidR="00B604F8" w:rsidRDefault="00B604F8">
      <w:pPr>
        <w:pStyle w:val="ConsPlusNonformat"/>
      </w:pPr>
    </w:p>
    <w:p w:rsidR="00B604F8" w:rsidRDefault="00B604F8">
      <w:pPr>
        <w:pStyle w:val="ConsPlusNonformat"/>
      </w:pPr>
      <w:r>
        <w:t>___________________________________________________________________________</w:t>
      </w:r>
    </w:p>
    <w:p w:rsidR="00B604F8" w:rsidRDefault="00B604F8">
      <w:pPr>
        <w:pStyle w:val="ConsPlusNonformat"/>
      </w:pPr>
      <w:r>
        <w:t xml:space="preserve">    (вид, дата, номер и название муниципального правового акта, которым</w:t>
      </w:r>
    </w:p>
    <w:p w:rsidR="00B604F8" w:rsidRDefault="00B604F8">
      <w:pPr>
        <w:pStyle w:val="ConsPlusNonformat"/>
      </w:pPr>
      <w:r>
        <w:t xml:space="preserve">   утверждена Программа социально-экономического развития муниципального</w:t>
      </w:r>
    </w:p>
    <w:p w:rsidR="00B604F8" w:rsidRDefault="00B604F8">
      <w:pPr>
        <w:pStyle w:val="ConsPlusNonformat"/>
      </w:pPr>
      <w:r>
        <w:t xml:space="preserve">                        образования Пермского края)</w:t>
      </w:r>
    </w:p>
    <w:p w:rsidR="00B604F8" w:rsidRDefault="00B604F8">
      <w:pPr>
        <w:widowControl w:val="0"/>
        <w:autoSpaceDE w:val="0"/>
        <w:autoSpaceDN w:val="0"/>
        <w:adjustRightInd w:val="0"/>
        <w:spacing w:after="0" w:line="240" w:lineRule="auto"/>
        <w:jc w:val="center"/>
        <w:rPr>
          <w:b w:val="0"/>
          <w:bCs/>
          <w:szCs w:val="28"/>
        </w:rPr>
      </w:pPr>
    </w:p>
    <w:tbl>
      <w:tblPr>
        <w:tblW w:w="0" w:type="auto"/>
        <w:tblCellSpacing w:w="5" w:type="nil"/>
        <w:tblInd w:w="75" w:type="dxa"/>
        <w:tblLayout w:type="fixed"/>
        <w:tblCellMar>
          <w:left w:w="75" w:type="dxa"/>
          <w:right w:w="75" w:type="dxa"/>
        </w:tblCellMar>
        <w:tblLook w:val="0000"/>
      </w:tblPr>
      <w:tblGrid>
        <w:gridCol w:w="566"/>
        <w:gridCol w:w="2672"/>
        <w:gridCol w:w="1946"/>
        <w:gridCol w:w="1973"/>
        <w:gridCol w:w="2352"/>
      </w:tblGrid>
      <w:tr w:rsidR="00B604F8" w:rsidRPr="00231BAD">
        <w:trPr>
          <w:tblCellSpacing w:w="5" w:type="nil"/>
        </w:trPr>
        <w:tc>
          <w:tcPr>
            <w:tcW w:w="56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N п/п</w:t>
            </w:r>
          </w:p>
        </w:tc>
        <w:tc>
          <w:tcPr>
            <w:tcW w:w="267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Наименование приоритетной отрасли (направления) развития малого и среднего предпринимательства, предусмотренной муниципальной программой развития малого и среднего предпринимательства</w:t>
            </w:r>
          </w:p>
        </w:tc>
        <w:tc>
          <w:tcPr>
            <w:tcW w:w="194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Соответствующий пункт Программы социально-экономического развития муниципального образования Пермского края</w:t>
            </w:r>
          </w:p>
        </w:tc>
        <w:tc>
          <w:tcPr>
            <w:tcW w:w="197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Соответствующий пункт Схемы территориального планирования муниципального образования Пермского края</w:t>
            </w:r>
          </w:p>
        </w:tc>
        <w:tc>
          <w:tcPr>
            <w:tcW w:w="235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Соответствующий пункт анализа инвестиционной привлекательности и конкурентоспособности территории муниципального образования Пермского края</w:t>
            </w:r>
          </w:p>
        </w:tc>
      </w:tr>
      <w:tr w:rsidR="00B604F8" w:rsidRPr="00231BAD">
        <w:trPr>
          <w:tblCellSpacing w:w="5" w:type="nil"/>
        </w:trPr>
        <w:tc>
          <w:tcPr>
            <w:tcW w:w="56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1</w:t>
            </w:r>
          </w:p>
        </w:tc>
        <w:tc>
          <w:tcPr>
            <w:tcW w:w="267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2</w:t>
            </w:r>
          </w:p>
        </w:tc>
        <w:tc>
          <w:tcPr>
            <w:tcW w:w="194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3</w:t>
            </w:r>
          </w:p>
        </w:tc>
        <w:tc>
          <w:tcPr>
            <w:tcW w:w="197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4</w:t>
            </w:r>
          </w:p>
        </w:tc>
        <w:tc>
          <w:tcPr>
            <w:tcW w:w="235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5</w:t>
            </w:r>
          </w:p>
        </w:tc>
      </w:tr>
      <w:tr w:rsidR="00B604F8" w:rsidRPr="00231BAD">
        <w:trPr>
          <w:tblCellSpacing w:w="5" w:type="nil"/>
        </w:trPr>
        <w:tc>
          <w:tcPr>
            <w:tcW w:w="56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p>
        </w:tc>
        <w:tc>
          <w:tcPr>
            <w:tcW w:w="267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p>
        </w:tc>
        <w:tc>
          <w:tcPr>
            <w:tcW w:w="194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p>
        </w:tc>
        <w:tc>
          <w:tcPr>
            <w:tcW w:w="197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p>
        </w:tc>
        <w:tc>
          <w:tcPr>
            <w:tcW w:w="235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p>
        </w:tc>
      </w:tr>
    </w:tbl>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pStyle w:val="ConsPlusNonformat"/>
      </w:pPr>
      <w:r>
        <w:t>Глава (глава администрации)</w:t>
      </w:r>
    </w:p>
    <w:p w:rsidR="00B604F8" w:rsidRDefault="00B604F8">
      <w:pPr>
        <w:pStyle w:val="ConsPlusNonformat"/>
      </w:pPr>
      <w:r>
        <w:t>муниципального образования</w:t>
      </w:r>
    </w:p>
    <w:p w:rsidR="00B604F8" w:rsidRDefault="00B604F8">
      <w:pPr>
        <w:pStyle w:val="ConsPlusNonformat"/>
      </w:pPr>
      <w:r>
        <w:t>Пермского края _______</w:t>
      </w:r>
    </w:p>
    <w:p w:rsidR="00B604F8" w:rsidRDefault="00B604F8">
      <w:pPr>
        <w:pStyle w:val="ConsPlusNonformat"/>
      </w:pPr>
    </w:p>
    <w:p w:rsidR="00B604F8" w:rsidRDefault="00B604F8">
      <w:pPr>
        <w:pStyle w:val="ConsPlusNonformat"/>
      </w:pPr>
      <w:r>
        <w:t>_____________________ /_________________________/</w:t>
      </w:r>
    </w:p>
    <w:p w:rsidR="00B604F8" w:rsidRDefault="00B604F8">
      <w:pPr>
        <w:pStyle w:val="ConsPlusNonformat"/>
      </w:pPr>
      <w:r>
        <w:t xml:space="preserve">      (подпись)          (расшифровка подписи)</w:t>
      </w:r>
    </w:p>
    <w:p w:rsidR="00B604F8" w:rsidRDefault="00B604F8">
      <w:pPr>
        <w:pStyle w:val="ConsPlusNonformat"/>
      </w:pPr>
    </w:p>
    <w:p w:rsidR="00B604F8" w:rsidRDefault="00B604F8">
      <w:pPr>
        <w:pStyle w:val="ConsPlusNonformat"/>
      </w:pPr>
      <w:r>
        <w:t>М.П.</w:t>
      </w:r>
    </w:p>
    <w:p w:rsidR="00B604F8" w:rsidRDefault="00B604F8">
      <w:pPr>
        <w:pStyle w:val="ConsPlusNonformat"/>
      </w:pPr>
    </w:p>
    <w:p w:rsidR="00B604F8" w:rsidRDefault="00B604F8">
      <w:pPr>
        <w:pStyle w:val="ConsPlusNonformat"/>
      </w:pPr>
      <w:r>
        <w:t>"____" _______________ 2014 г.</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outlineLvl w:val="1"/>
        <w:rPr>
          <w:b w:val="0"/>
          <w:bCs/>
          <w:szCs w:val="28"/>
        </w:rPr>
      </w:pPr>
      <w:bookmarkStart w:id="54" w:name="Par1113"/>
      <w:bookmarkEnd w:id="54"/>
      <w:r>
        <w:rPr>
          <w:b w:val="0"/>
          <w:bCs/>
          <w:szCs w:val="28"/>
        </w:rPr>
        <w:t>Приложение 5</w:t>
      </w:r>
    </w:p>
    <w:p w:rsidR="00B604F8" w:rsidRDefault="00B604F8">
      <w:pPr>
        <w:widowControl w:val="0"/>
        <w:autoSpaceDE w:val="0"/>
        <w:autoSpaceDN w:val="0"/>
        <w:adjustRightInd w:val="0"/>
        <w:spacing w:after="0" w:line="240" w:lineRule="auto"/>
        <w:jc w:val="right"/>
        <w:rPr>
          <w:b w:val="0"/>
          <w:bCs/>
          <w:szCs w:val="28"/>
        </w:rPr>
      </w:pPr>
      <w:r>
        <w:rPr>
          <w:b w:val="0"/>
          <w:bCs/>
          <w:szCs w:val="28"/>
        </w:rPr>
        <w:t>к Порядку</w:t>
      </w:r>
    </w:p>
    <w:p w:rsidR="00B604F8" w:rsidRDefault="00B604F8">
      <w:pPr>
        <w:widowControl w:val="0"/>
        <w:autoSpaceDE w:val="0"/>
        <w:autoSpaceDN w:val="0"/>
        <w:adjustRightInd w:val="0"/>
        <w:spacing w:after="0" w:line="240" w:lineRule="auto"/>
        <w:jc w:val="right"/>
        <w:rPr>
          <w:b w:val="0"/>
          <w:bCs/>
          <w:szCs w:val="28"/>
        </w:rPr>
      </w:pPr>
      <w:r>
        <w:rPr>
          <w:b w:val="0"/>
          <w:bCs/>
          <w:szCs w:val="28"/>
        </w:rPr>
        <w:t>предоставления из бюджета Пермского</w:t>
      </w:r>
    </w:p>
    <w:p w:rsidR="00B604F8" w:rsidRDefault="00B604F8">
      <w:pPr>
        <w:widowControl w:val="0"/>
        <w:autoSpaceDE w:val="0"/>
        <w:autoSpaceDN w:val="0"/>
        <w:adjustRightInd w:val="0"/>
        <w:spacing w:after="0" w:line="240" w:lineRule="auto"/>
        <w:jc w:val="right"/>
        <w:rPr>
          <w:b w:val="0"/>
          <w:bCs/>
          <w:szCs w:val="28"/>
        </w:rPr>
      </w:pPr>
      <w:r>
        <w:rPr>
          <w:b w:val="0"/>
          <w:bCs/>
          <w:szCs w:val="28"/>
        </w:rPr>
        <w:t>края субсидий бюджетам муниципальных</w:t>
      </w:r>
    </w:p>
    <w:p w:rsidR="00B604F8" w:rsidRDefault="00B604F8">
      <w:pPr>
        <w:widowControl w:val="0"/>
        <w:autoSpaceDE w:val="0"/>
        <w:autoSpaceDN w:val="0"/>
        <w:adjustRightInd w:val="0"/>
        <w:spacing w:after="0" w:line="240" w:lineRule="auto"/>
        <w:jc w:val="right"/>
        <w:rPr>
          <w:b w:val="0"/>
          <w:bCs/>
          <w:szCs w:val="28"/>
        </w:rPr>
      </w:pPr>
      <w:r>
        <w:rPr>
          <w:b w:val="0"/>
          <w:bCs/>
          <w:szCs w:val="28"/>
        </w:rPr>
        <w:t>районов (городских округов) Пермского</w:t>
      </w:r>
    </w:p>
    <w:p w:rsidR="00B604F8" w:rsidRDefault="00B604F8">
      <w:pPr>
        <w:widowControl w:val="0"/>
        <w:autoSpaceDE w:val="0"/>
        <w:autoSpaceDN w:val="0"/>
        <w:adjustRightInd w:val="0"/>
        <w:spacing w:after="0" w:line="240" w:lineRule="auto"/>
        <w:jc w:val="right"/>
        <w:rPr>
          <w:b w:val="0"/>
          <w:bCs/>
          <w:szCs w:val="28"/>
        </w:rPr>
      </w:pPr>
      <w:r>
        <w:rPr>
          <w:b w:val="0"/>
          <w:bCs/>
          <w:szCs w:val="28"/>
        </w:rPr>
        <w:t>края в целях софинансирования</w:t>
      </w:r>
    </w:p>
    <w:p w:rsidR="00B604F8" w:rsidRDefault="00B604F8">
      <w:pPr>
        <w:widowControl w:val="0"/>
        <w:autoSpaceDE w:val="0"/>
        <w:autoSpaceDN w:val="0"/>
        <w:adjustRightInd w:val="0"/>
        <w:spacing w:after="0" w:line="240" w:lineRule="auto"/>
        <w:jc w:val="right"/>
        <w:rPr>
          <w:b w:val="0"/>
          <w:bCs/>
          <w:szCs w:val="28"/>
        </w:rPr>
      </w:pPr>
      <w:r>
        <w:rPr>
          <w:b w:val="0"/>
          <w:bCs/>
          <w:szCs w:val="28"/>
        </w:rPr>
        <w:t>отдельных мероприятий муниципальных</w:t>
      </w:r>
    </w:p>
    <w:p w:rsidR="00B604F8" w:rsidRDefault="00B604F8">
      <w:pPr>
        <w:widowControl w:val="0"/>
        <w:autoSpaceDE w:val="0"/>
        <w:autoSpaceDN w:val="0"/>
        <w:adjustRightInd w:val="0"/>
        <w:spacing w:after="0" w:line="240" w:lineRule="auto"/>
        <w:jc w:val="right"/>
        <w:rPr>
          <w:b w:val="0"/>
          <w:bCs/>
          <w:szCs w:val="28"/>
        </w:rPr>
      </w:pPr>
      <w:r>
        <w:rPr>
          <w:b w:val="0"/>
          <w:bCs/>
          <w:szCs w:val="28"/>
        </w:rPr>
        <w:t>программ, направленных на развитие</w:t>
      </w:r>
    </w:p>
    <w:p w:rsidR="00B604F8" w:rsidRDefault="00B604F8">
      <w:pPr>
        <w:widowControl w:val="0"/>
        <w:autoSpaceDE w:val="0"/>
        <w:autoSpaceDN w:val="0"/>
        <w:adjustRightInd w:val="0"/>
        <w:spacing w:after="0" w:line="240" w:lineRule="auto"/>
        <w:jc w:val="right"/>
        <w:rPr>
          <w:b w:val="0"/>
          <w:bCs/>
          <w:szCs w:val="28"/>
        </w:rPr>
      </w:pPr>
      <w:r>
        <w:rPr>
          <w:b w:val="0"/>
          <w:bCs/>
          <w:szCs w:val="28"/>
        </w:rPr>
        <w:t>малого и среднего предпринимательства</w:t>
      </w:r>
    </w:p>
    <w:p w:rsidR="00B604F8" w:rsidRDefault="00B604F8">
      <w:pPr>
        <w:widowControl w:val="0"/>
        <w:autoSpaceDE w:val="0"/>
        <w:autoSpaceDN w:val="0"/>
        <w:adjustRightInd w:val="0"/>
        <w:spacing w:after="0" w:line="240" w:lineRule="auto"/>
        <w:jc w:val="right"/>
        <w:rPr>
          <w:b w:val="0"/>
          <w:bCs/>
          <w:szCs w:val="28"/>
        </w:rPr>
      </w:pPr>
    </w:p>
    <w:p w:rsidR="00B604F8" w:rsidRDefault="00B604F8">
      <w:pPr>
        <w:widowControl w:val="0"/>
        <w:autoSpaceDE w:val="0"/>
        <w:autoSpaceDN w:val="0"/>
        <w:adjustRightInd w:val="0"/>
        <w:spacing w:after="0" w:line="240" w:lineRule="auto"/>
        <w:jc w:val="right"/>
        <w:rPr>
          <w:b w:val="0"/>
          <w:bCs/>
          <w:szCs w:val="28"/>
        </w:rPr>
      </w:pPr>
      <w:r>
        <w:rPr>
          <w:b w:val="0"/>
          <w:bCs/>
          <w:szCs w:val="28"/>
        </w:rPr>
        <w:t>ФОРМА</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center"/>
        <w:rPr>
          <w:b w:val="0"/>
          <w:bCs/>
          <w:szCs w:val="28"/>
        </w:rPr>
      </w:pPr>
      <w:bookmarkStart w:id="55" w:name="Par1125"/>
      <w:bookmarkEnd w:id="55"/>
      <w:r>
        <w:rPr>
          <w:b w:val="0"/>
          <w:bCs/>
          <w:szCs w:val="28"/>
        </w:rPr>
        <w:t>Информационная карта муниципальной программы развития</w:t>
      </w:r>
    </w:p>
    <w:p w:rsidR="00B604F8" w:rsidRDefault="00B604F8">
      <w:pPr>
        <w:widowControl w:val="0"/>
        <w:autoSpaceDE w:val="0"/>
        <w:autoSpaceDN w:val="0"/>
        <w:adjustRightInd w:val="0"/>
        <w:spacing w:after="0" w:line="240" w:lineRule="auto"/>
        <w:jc w:val="center"/>
        <w:rPr>
          <w:b w:val="0"/>
          <w:bCs/>
          <w:szCs w:val="28"/>
        </w:rPr>
      </w:pPr>
      <w:r>
        <w:rPr>
          <w:b w:val="0"/>
          <w:bCs/>
          <w:szCs w:val="28"/>
        </w:rPr>
        <w:t>малого и среднего предпринимательства</w:t>
      </w:r>
    </w:p>
    <w:p w:rsidR="00B604F8" w:rsidRDefault="00B604F8">
      <w:pPr>
        <w:widowControl w:val="0"/>
        <w:autoSpaceDE w:val="0"/>
        <w:autoSpaceDN w:val="0"/>
        <w:adjustRightInd w:val="0"/>
        <w:spacing w:after="0" w:line="240" w:lineRule="auto"/>
        <w:jc w:val="center"/>
        <w:rPr>
          <w:b w:val="0"/>
          <w:bCs/>
          <w:szCs w:val="28"/>
        </w:rPr>
      </w:pPr>
    </w:p>
    <w:tbl>
      <w:tblPr>
        <w:tblW w:w="0" w:type="auto"/>
        <w:tblCellSpacing w:w="5" w:type="nil"/>
        <w:tblInd w:w="75" w:type="dxa"/>
        <w:tblLayout w:type="fixed"/>
        <w:tblCellMar>
          <w:left w:w="75" w:type="dxa"/>
          <w:right w:w="75" w:type="dxa"/>
        </w:tblCellMar>
        <w:tblLook w:val="0000"/>
      </w:tblPr>
      <w:tblGrid>
        <w:gridCol w:w="484"/>
        <w:gridCol w:w="5259"/>
        <w:gridCol w:w="3604"/>
      </w:tblGrid>
      <w:tr w:rsidR="00B604F8" w:rsidRPr="00231BAD">
        <w:trPr>
          <w:tblCellSpacing w:w="5" w:type="nil"/>
        </w:trPr>
        <w:tc>
          <w:tcPr>
            <w:tcW w:w="5743" w:type="dxa"/>
            <w:gridSpan w:val="2"/>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Наименование программы</w:t>
            </w:r>
          </w:p>
        </w:tc>
        <w:tc>
          <w:tcPr>
            <w:tcW w:w="360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r>
      <w:tr w:rsidR="00B604F8" w:rsidRPr="00231BAD">
        <w:trPr>
          <w:tblCellSpacing w:w="5" w:type="nil"/>
        </w:trPr>
        <w:tc>
          <w:tcPr>
            <w:tcW w:w="5743" w:type="dxa"/>
            <w:gridSpan w:val="2"/>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Номер, дата муниципального правового акта, которым утверждена программа</w:t>
            </w:r>
          </w:p>
        </w:tc>
        <w:tc>
          <w:tcPr>
            <w:tcW w:w="360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r>
      <w:tr w:rsidR="00B604F8" w:rsidRPr="00231BAD">
        <w:trPr>
          <w:tblCellSpacing w:w="5" w:type="nil"/>
        </w:trPr>
        <w:tc>
          <w:tcPr>
            <w:tcW w:w="5743" w:type="dxa"/>
            <w:gridSpan w:val="2"/>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Ответственный исполнитель</w:t>
            </w:r>
          </w:p>
        </w:tc>
        <w:tc>
          <w:tcPr>
            <w:tcW w:w="360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r>
      <w:tr w:rsidR="00B604F8" w:rsidRPr="00231BAD">
        <w:trPr>
          <w:tblCellSpacing w:w="5" w:type="nil"/>
        </w:trPr>
        <w:tc>
          <w:tcPr>
            <w:tcW w:w="5743" w:type="dxa"/>
            <w:gridSpan w:val="2"/>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Приоритетные отрасли (направления) развития малого и среднего предпринимательства, предусмотренные программой</w:t>
            </w:r>
          </w:p>
        </w:tc>
        <w:tc>
          <w:tcPr>
            <w:tcW w:w="360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r>
      <w:tr w:rsidR="00B604F8" w:rsidRPr="00231BAD">
        <w:trPr>
          <w:tblCellSpacing w:w="5" w:type="nil"/>
        </w:trPr>
        <w:tc>
          <w:tcPr>
            <w:tcW w:w="5743" w:type="dxa"/>
            <w:gridSpan w:val="2"/>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Период действия программы (годы)</w:t>
            </w:r>
          </w:p>
        </w:tc>
        <w:tc>
          <w:tcPr>
            <w:tcW w:w="360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r>
      <w:tr w:rsidR="00B604F8" w:rsidRPr="00231BAD">
        <w:trPr>
          <w:tblCellSpacing w:w="5" w:type="nil"/>
        </w:trPr>
        <w:tc>
          <w:tcPr>
            <w:tcW w:w="5743" w:type="dxa"/>
            <w:gridSpan w:val="2"/>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Объемы финансирования программы из бюджета муниципального образования, всего, в т.ч. по годам (тыс. рублей)</w:t>
            </w:r>
          </w:p>
        </w:tc>
        <w:tc>
          <w:tcPr>
            <w:tcW w:w="360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r>
      <w:tr w:rsidR="00B604F8" w:rsidRPr="00231BAD">
        <w:trPr>
          <w:tblCellSpacing w:w="5" w:type="nil"/>
        </w:trPr>
        <w:tc>
          <w:tcPr>
            <w:tcW w:w="48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N</w:t>
            </w:r>
          </w:p>
        </w:tc>
        <w:tc>
          <w:tcPr>
            <w:tcW w:w="5259"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Мероприятия программы, предусмотренные на текущий год</w:t>
            </w:r>
          </w:p>
        </w:tc>
        <w:tc>
          <w:tcPr>
            <w:tcW w:w="360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Объем финансирования из бюджета муниципального образования</w:t>
            </w:r>
          </w:p>
        </w:tc>
      </w:tr>
      <w:tr w:rsidR="00B604F8" w:rsidRPr="00231BAD">
        <w:trPr>
          <w:tblCellSpacing w:w="5" w:type="nil"/>
        </w:trPr>
        <w:tc>
          <w:tcPr>
            <w:tcW w:w="48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1</w:t>
            </w:r>
          </w:p>
        </w:tc>
        <w:tc>
          <w:tcPr>
            <w:tcW w:w="5259"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360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r>
      <w:tr w:rsidR="00B604F8" w:rsidRPr="00231BAD">
        <w:trPr>
          <w:tblCellSpacing w:w="5" w:type="nil"/>
        </w:trPr>
        <w:tc>
          <w:tcPr>
            <w:tcW w:w="48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2</w:t>
            </w:r>
          </w:p>
        </w:tc>
        <w:tc>
          <w:tcPr>
            <w:tcW w:w="5259"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360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r>
      <w:tr w:rsidR="00B604F8" w:rsidRPr="00231BAD">
        <w:trPr>
          <w:tblCellSpacing w:w="5" w:type="nil"/>
        </w:trPr>
        <w:tc>
          <w:tcPr>
            <w:tcW w:w="48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3</w:t>
            </w:r>
          </w:p>
        </w:tc>
        <w:tc>
          <w:tcPr>
            <w:tcW w:w="5259"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360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r>
    </w:tbl>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pStyle w:val="ConsPlusNonformat"/>
      </w:pPr>
      <w:r>
        <w:t>Представитель Уполномоченного</w:t>
      </w:r>
    </w:p>
    <w:p w:rsidR="00B604F8" w:rsidRDefault="00B604F8">
      <w:pPr>
        <w:pStyle w:val="ConsPlusNonformat"/>
      </w:pPr>
      <w:r>
        <w:t>органа муниципального образования</w:t>
      </w:r>
    </w:p>
    <w:p w:rsidR="00B604F8" w:rsidRDefault="00B604F8">
      <w:pPr>
        <w:pStyle w:val="ConsPlusNonformat"/>
      </w:pPr>
      <w:r>
        <w:t>Пермского края</w:t>
      </w:r>
    </w:p>
    <w:p w:rsidR="00B604F8" w:rsidRDefault="00B604F8">
      <w:pPr>
        <w:pStyle w:val="ConsPlusNonformat"/>
      </w:pPr>
      <w:r>
        <w:t>__________________________________</w:t>
      </w:r>
    </w:p>
    <w:p w:rsidR="00B604F8" w:rsidRDefault="00B604F8">
      <w:pPr>
        <w:pStyle w:val="ConsPlusNonformat"/>
      </w:pPr>
    </w:p>
    <w:p w:rsidR="00B604F8" w:rsidRDefault="00B604F8">
      <w:pPr>
        <w:pStyle w:val="ConsPlusNonformat"/>
      </w:pPr>
      <w:r>
        <w:t>_______________/____________________/</w:t>
      </w:r>
    </w:p>
    <w:p w:rsidR="00B604F8" w:rsidRDefault="00B604F8">
      <w:pPr>
        <w:pStyle w:val="ConsPlusNonformat"/>
      </w:pPr>
      <w:r>
        <w:t xml:space="preserve">    подпись            ФИО</w:t>
      </w:r>
    </w:p>
    <w:p w:rsidR="00B604F8" w:rsidRDefault="00B604F8">
      <w:pPr>
        <w:pStyle w:val="ConsPlusNonformat"/>
      </w:pPr>
      <w:r>
        <w:t>М.П.</w:t>
      </w:r>
    </w:p>
    <w:p w:rsidR="00B604F8" w:rsidRDefault="00B604F8">
      <w:pPr>
        <w:pStyle w:val="ConsPlusNonformat"/>
      </w:pPr>
      <w:r>
        <w:t>"____" _______________ 20___ г.</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outlineLvl w:val="1"/>
        <w:rPr>
          <w:b w:val="0"/>
          <w:bCs/>
          <w:szCs w:val="28"/>
        </w:rPr>
      </w:pPr>
      <w:bookmarkStart w:id="56" w:name="Par1167"/>
      <w:bookmarkEnd w:id="56"/>
      <w:r>
        <w:rPr>
          <w:b w:val="0"/>
          <w:bCs/>
          <w:szCs w:val="28"/>
        </w:rPr>
        <w:t>Приложение 6</w:t>
      </w:r>
    </w:p>
    <w:p w:rsidR="00B604F8" w:rsidRDefault="00B604F8">
      <w:pPr>
        <w:widowControl w:val="0"/>
        <w:autoSpaceDE w:val="0"/>
        <w:autoSpaceDN w:val="0"/>
        <w:adjustRightInd w:val="0"/>
        <w:spacing w:after="0" w:line="240" w:lineRule="auto"/>
        <w:jc w:val="right"/>
        <w:rPr>
          <w:b w:val="0"/>
          <w:bCs/>
          <w:szCs w:val="28"/>
        </w:rPr>
      </w:pPr>
      <w:r>
        <w:rPr>
          <w:b w:val="0"/>
          <w:bCs/>
          <w:szCs w:val="28"/>
        </w:rPr>
        <w:t>к Порядку</w:t>
      </w:r>
    </w:p>
    <w:p w:rsidR="00B604F8" w:rsidRDefault="00B604F8">
      <w:pPr>
        <w:widowControl w:val="0"/>
        <w:autoSpaceDE w:val="0"/>
        <w:autoSpaceDN w:val="0"/>
        <w:adjustRightInd w:val="0"/>
        <w:spacing w:after="0" w:line="240" w:lineRule="auto"/>
        <w:jc w:val="right"/>
        <w:rPr>
          <w:b w:val="0"/>
          <w:bCs/>
          <w:szCs w:val="28"/>
        </w:rPr>
      </w:pPr>
      <w:r>
        <w:rPr>
          <w:b w:val="0"/>
          <w:bCs/>
          <w:szCs w:val="28"/>
        </w:rPr>
        <w:t>предоставления из бюджета Пермского</w:t>
      </w:r>
    </w:p>
    <w:p w:rsidR="00B604F8" w:rsidRDefault="00B604F8">
      <w:pPr>
        <w:widowControl w:val="0"/>
        <w:autoSpaceDE w:val="0"/>
        <w:autoSpaceDN w:val="0"/>
        <w:adjustRightInd w:val="0"/>
        <w:spacing w:after="0" w:line="240" w:lineRule="auto"/>
        <w:jc w:val="right"/>
        <w:rPr>
          <w:b w:val="0"/>
          <w:bCs/>
          <w:szCs w:val="28"/>
        </w:rPr>
      </w:pPr>
      <w:r>
        <w:rPr>
          <w:b w:val="0"/>
          <w:bCs/>
          <w:szCs w:val="28"/>
        </w:rPr>
        <w:t>края субсидий бюджетам муниципальных</w:t>
      </w:r>
    </w:p>
    <w:p w:rsidR="00B604F8" w:rsidRDefault="00B604F8">
      <w:pPr>
        <w:widowControl w:val="0"/>
        <w:autoSpaceDE w:val="0"/>
        <w:autoSpaceDN w:val="0"/>
        <w:adjustRightInd w:val="0"/>
        <w:spacing w:after="0" w:line="240" w:lineRule="auto"/>
        <w:jc w:val="right"/>
        <w:rPr>
          <w:b w:val="0"/>
          <w:bCs/>
          <w:szCs w:val="28"/>
        </w:rPr>
      </w:pPr>
      <w:r>
        <w:rPr>
          <w:b w:val="0"/>
          <w:bCs/>
          <w:szCs w:val="28"/>
        </w:rPr>
        <w:t>районов (городских округов) Пермского</w:t>
      </w:r>
    </w:p>
    <w:p w:rsidR="00B604F8" w:rsidRDefault="00B604F8">
      <w:pPr>
        <w:widowControl w:val="0"/>
        <w:autoSpaceDE w:val="0"/>
        <w:autoSpaceDN w:val="0"/>
        <w:adjustRightInd w:val="0"/>
        <w:spacing w:after="0" w:line="240" w:lineRule="auto"/>
        <w:jc w:val="right"/>
        <w:rPr>
          <w:b w:val="0"/>
          <w:bCs/>
          <w:szCs w:val="28"/>
        </w:rPr>
      </w:pPr>
      <w:r>
        <w:rPr>
          <w:b w:val="0"/>
          <w:bCs/>
          <w:szCs w:val="28"/>
        </w:rPr>
        <w:t>края в целях софинансирования</w:t>
      </w:r>
    </w:p>
    <w:p w:rsidR="00B604F8" w:rsidRDefault="00B604F8">
      <w:pPr>
        <w:widowControl w:val="0"/>
        <w:autoSpaceDE w:val="0"/>
        <w:autoSpaceDN w:val="0"/>
        <w:adjustRightInd w:val="0"/>
        <w:spacing w:after="0" w:line="240" w:lineRule="auto"/>
        <w:jc w:val="right"/>
        <w:rPr>
          <w:b w:val="0"/>
          <w:bCs/>
          <w:szCs w:val="28"/>
        </w:rPr>
      </w:pPr>
      <w:r>
        <w:rPr>
          <w:b w:val="0"/>
          <w:bCs/>
          <w:szCs w:val="28"/>
        </w:rPr>
        <w:t>отдельных мероприятий муниципальных</w:t>
      </w:r>
    </w:p>
    <w:p w:rsidR="00B604F8" w:rsidRDefault="00B604F8">
      <w:pPr>
        <w:widowControl w:val="0"/>
        <w:autoSpaceDE w:val="0"/>
        <w:autoSpaceDN w:val="0"/>
        <w:adjustRightInd w:val="0"/>
        <w:spacing w:after="0" w:line="240" w:lineRule="auto"/>
        <w:jc w:val="right"/>
        <w:rPr>
          <w:b w:val="0"/>
          <w:bCs/>
          <w:szCs w:val="28"/>
        </w:rPr>
      </w:pPr>
      <w:r>
        <w:rPr>
          <w:b w:val="0"/>
          <w:bCs/>
          <w:szCs w:val="28"/>
        </w:rPr>
        <w:t>программ, направленных на развитие</w:t>
      </w:r>
    </w:p>
    <w:p w:rsidR="00B604F8" w:rsidRDefault="00B604F8">
      <w:pPr>
        <w:widowControl w:val="0"/>
        <w:autoSpaceDE w:val="0"/>
        <w:autoSpaceDN w:val="0"/>
        <w:adjustRightInd w:val="0"/>
        <w:spacing w:after="0" w:line="240" w:lineRule="auto"/>
        <w:jc w:val="right"/>
        <w:rPr>
          <w:b w:val="0"/>
          <w:bCs/>
          <w:szCs w:val="28"/>
        </w:rPr>
      </w:pPr>
      <w:r>
        <w:rPr>
          <w:b w:val="0"/>
          <w:bCs/>
          <w:szCs w:val="28"/>
        </w:rPr>
        <w:t>малого и среднего предпринимательства</w:t>
      </w:r>
    </w:p>
    <w:p w:rsidR="00B604F8" w:rsidRDefault="00B604F8">
      <w:pPr>
        <w:widowControl w:val="0"/>
        <w:autoSpaceDE w:val="0"/>
        <w:autoSpaceDN w:val="0"/>
        <w:adjustRightInd w:val="0"/>
        <w:spacing w:after="0" w:line="240" w:lineRule="auto"/>
        <w:jc w:val="right"/>
        <w:rPr>
          <w:b w:val="0"/>
          <w:bCs/>
          <w:szCs w:val="28"/>
        </w:rPr>
      </w:pPr>
    </w:p>
    <w:p w:rsidR="00B604F8" w:rsidRDefault="00B604F8">
      <w:pPr>
        <w:widowControl w:val="0"/>
        <w:autoSpaceDE w:val="0"/>
        <w:autoSpaceDN w:val="0"/>
        <w:adjustRightInd w:val="0"/>
        <w:spacing w:after="0" w:line="240" w:lineRule="auto"/>
        <w:jc w:val="center"/>
        <w:rPr>
          <w:b w:val="0"/>
          <w:bCs/>
          <w:szCs w:val="28"/>
        </w:rPr>
      </w:pPr>
      <w:bookmarkStart w:id="57" w:name="Par1177"/>
      <w:bookmarkEnd w:id="57"/>
      <w:r>
        <w:rPr>
          <w:b w:val="0"/>
          <w:bCs/>
          <w:szCs w:val="28"/>
        </w:rPr>
        <w:t>Критерии оценки бизнес-проекта (инвестиционного проекта)</w:t>
      </w:r>
    </w:p>
    <w:p w:rsidR="00B604F8" w:rsidRDefault="00B604F8">
      <w:pPr>
        <w:widowControl w:val="0"/>
        <w:autoSpaceDE w:val="0"/>
        <w:autoSpaceDN w:val="0"/>
        <w:adjustRightInd w:val="0"/>
        <w:spacing w:after="0" w:line="240" w:lineRule="auto"/>
        <w:ind w:firstLine="540"/>
        <w:jc w:val="both"/>
        <w:rPr>
          <w:b w:val="0"/>
          <w:bCs/>
          <w:szCs w:val="28"/>
        </w:rPr>
      </w:pPr>
    </w:p>
    <w:tbl>
      <w:tblPr>
        <w:tblW w:w="0" w:type="auto"/>
        <w:tblCellSpacing w:w="5" w:type="nil"/>
        <w:tblInd w:w="75" w:type="dxa"/>
        <w:tblLayout w:type="fixed"/>
        <w:tblCellMar>
          <w:left w:w="75" w:type="dxa"/>
          <w:right w:w="75" w:type="dxa"/>
        </w:tblCellMar>
        <w:tblLook w:val="0000"/>
      </w:tblPr>
      <w:tblGrid>
        <w:gridCol w:w="576"/>
        <w:gridCol w:w="3712"/>
        <w:gridCol w:w="5123"/>
      </w:tblGrid>
      <w:tr w:rsidR="00B604F8" w:rsidRPr="00231BAD">
        <w:trPr>
          <w:tblCellSpacing w:w="5" w:type="nil"/>
        </w:trPr>
        <w:tc>
          <w:tcPr>
            <w:tcW w:w="57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N</w:t>
            </w:r>
          </w:p>
        </w:tc>
        <w:tc>
          <w:tcPr>
            <w:tcW w:w="371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Наименование критериев оценки бизнес-проекта (инвестиционного проекта)</w:t>
            </w:r>
          </w:p>
        </w:tc>
        <w:tc>
          <w:tcPr>
            <w:tcW w:w="512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Расчет критериев оценки</w:t>
            </w:r>
          </w:p>
        </w:tc>
      </w:tr>
      <w:tr w:rsidR="00B604F8" w:rsidRPr="00231BAD">
        <w:trPr>
          <w:tblCellSpacing w:w="5" w:type="nil"/>
        </w:trPr>
        <w:tc>
          <w:tcPr>
            <w:tcW w:w="57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1</w:t>
            </w:r>
          </w:p>
        </w:tc>
        <w:tc>
          <w:tcPr>
            <w:tcW w:w="371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Общая характеристика бизнес-проекта (инвестиционного проекта):</w:t>
            </w:r>
          </w:p>
        </w:tc>
        <w:tc>
          <w:tcPr>
            <w:tcW w:w="512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Максимальное количество баллов - 20 баллов</w:t>
            </w:r>
          </w:p>
        </w:tc>
      </w:tr>
      <w:tr w:rsidR="00B604F8" w:rsidRPr="00231BAD">
        <w:trPr>
          <w:tblCellSpacing w:w="5" w:type="nil"/>
        </w:trPr>
        <w:tc>
          <w:tcPr>
            <w:tcW w:w="57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1.1</w:t>
            </w:r>
          </w:p>
        </w:tc>
        <w:tc>
          <w:tcPr>
            <w:tcW w:w="371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Соответствие бизнес-проекта (инвестиционного проекта) приоритетным отраслям (направлениям) развития малого и среднего предпринимательства, предусмотренным муниципальной программой развития малого и среднего предпринимательства</w:t>
            </w:r>
          </w:p>
        </w:tc>
        <w:tc>
          <w:tcPr>
            <w:tcW w:w="512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Соответствует - 5 баллов</w:t>
            </w:r>
          </w:p>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Частично соответствует - 3 балла</w:t>
            </w:r>
          </w:p>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Не соответствует - 0 баллов</w:t>
            </w:r>
          </w:p>
        </w:tc>
      </w:tr>
      <w:tr w:rsidR="00B604F8" w:rsidRPr="00231BAD">
        <w:trPr>
          <w:tblCellSpacing w:w="5" w:type="nil"/>
        </w:trPr>
        <w:tc>
          <w:tcPr>
            <w:tcW w:w="57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1.2</w:t>
            </w:r>
          </w:p>
        </w:tc>
        <w:tc>
          <w:tcPr>
            <w:tcW w:w="371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Объем инвестиций в основной капитал от общей стоимости бизнес-проекта (инвестиционного проекта)</w:t>
            </w:r>
          </w:p>
        </w:tc>
        <w:tc>
          <w:tcPr>
            <w:tcW w:w="512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50 % и более - 10 баллов</w:t>
            </w:r>
          </w:p>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От 30 % до 50 % - 8 баллов</w:t>
            </w:r>
          </w:p>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От 10 % до 30 % - 3 балла</w:t>
            </w:r>
          </w:p>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Менее 10 процентов - 0 баллов</w:t>
            </w:r>
          </w:p>
        </w:tc>
      </w:tr>
      <w:tr w:rsidR="00B604F8" w:rsidRPr="00231BAD">
        <w:trPr>
          <w:tblCellSpacing w:w="5" w:type="nil"/>
        </w:trPr>
        <w:tc>
          <w:tcPr>
            <w:tcW w:w="57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1.3</w:t>
            </w:r>
          </w:p>
        </w:tc>
        <w:tc>
          <w:tcPr>
            <w:tcW w:w="371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Срок окупаемости бизнес-проекта (инвестиционного проекта) (мес.)</w:t>
            </w:r>
          </w:p>
        </w:tc>
        <w:tc>
          <w:tcPr>
            <w:tcW w:w="512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Бизнес-проект (инвестиционный проект) достиг окупаемости - 5 баллов</w:t>
            </w:r>
          </w:p>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Бизнес-проект (инвестиционный проект) достигнет окупаемости в ближайшие 12 месяцев - 3 балла</w:t>
            </w:r>
          </w:p>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Бизнес-проект (инвестиционный проект) достигнет окупаемости в ближайшие 24 месяца - 1 балл</w:t>
            </w:r>
          </w:p>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Бизнес-проект (инвестиционный проект) достигнет окупаемости не ранее чем через 24 месяца - 0 баллов</w:t>
            </w:r>
          </w:p>
        </w:tc>
      </w:tr>
      <w:tr w:rsidR="00B604F8" w:rsidRPr="00231BAD">
        <w:trPr>
          <w:tblCellSpacing w:w="5" w:type="nil"/>
        </w:trPr>
        <w:tc>
          <w:tcPr>
            <w:tcW w:w="57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2</w:t>
            </w:r>
          </w:p>
        </w:tc>
        <w:tc>
          <w:tcPr>
            <w:tcW w:w="371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Критерии ограничений при реализации бизнес-проекта (инвестиционного проекта):</w:t>
            </w:r>
          </w:p>
        </w:tc>
        <w:tc>
          <w:tcPr>
            <w:tcW w:w="512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Максимальное количество баллов - 20 баллов</w:t>
            </w:r>
          </w:p>
        </w:tc>
      </w:tr>
      <w:tr w:rsidR="00B604F8" w:rsidRPr="00231BAD">
        <w:trPr>
          <w:tblCellSpacing w:w="5" w:type="nil"/>
        </w:trPr>
        <w:tc>
          <w:tcPr>
            <w:tcW w:w="57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2.1</w:t>
            </w:r>
          </w:p>
        </w:tc>
        <w:tc>
          <w:tcPr>
            <w:tcW w:w="371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Доля субсидии в общем объеме инвестиций бизнес-проекта (инвестиционного проекта) (%)</w:t>
            </w:r>
          </w:p>
        </w:tc>
        <w:tc>
          <w:tcPr>
            <w:tcW w:w="512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Менее 10 % - 10 баллов</w:t>
            </w:r>
          </w:p>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Менее 30 % - 5 баллов</w:t>
            </w:r>
          </w:p>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Менее 50 % - 3 балла</w:t>
            </w:r>
          </w:p>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50 % и более - 0 баллов</w:t>
            </w:r>
          </w:p>
        </w:tc>
      </w:tr>
      <w:tr w:rsidR="00B604F8" w:rsidRPr="00231BAD">
        <w:trPr>
          <w:tblCellSpacing w:w="5" w:type="nil"/>
        </w:trPr>
        <w:tc>
          <w:tcPr>
            <w:tcW w:w="57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2.2</w:t>
            </w:r>
          </w:p>
        </w:tc>
        <w:tc>
          <w:tcPr>
            <w:tcW w:w="371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Обеспеченность бизнес-проекта (инвестиционного проекта) инфраструктурой: транспортной, энергетической, коммунальной и т.д.</w:t>
            </w:r>
          </w:p>
        </w:tc>
        <w:tc>
          <w:tcPr>
            <w:tcW w:w="512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Высокая - 5 баллов</w:t>
            </w:r>
          </w:p>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Средняя - 3 балла</w:t>
            </w:r>
          </w:p>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Низкая - 0 баллов</w:t>
            </w:r>
          </w:p>
        </w:tc>
      </w:tr>
      <w:tr w:rsidR="00B604F8" w:rsidRPr="00231BAD">
        <w:trPr>
          <w:tblCellSpacing w:w="5" w:type="nil"/>
        </w:trPr>
        <w:tc>
          <w:tcPr>
            <w:tcW w:w="57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2.3</w:t>
            </w:r>
          </w:p>
        </w:tc>
        <w:tc>
          <w:tcPr>
            <w:tcW w:w="371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Наличие необходимой разрешительной документации для осуществления бизнес-проекта (инвестиционного проекта)</w:t>
            </w:r>
          </w:p>
        </w:tc>
        <w:tc>
          <w:tcPr>
            <w:tcW w:w="512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Вся документация получена - 5 баллов</w:t>
            </w:r>
          </w:p>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Документация получена частично - 3 балла</w:t>
            </w:r>
          </w:p>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Документация не получена - 0 баллов</w:t>
            </w:r>
          </w:p>
        </w:tc>
      </w:tr>
      <w:tr w:rsidR="00B604F8" w:rsidRPr="00231BAD">
        <w:trPr>
          <w:tblCellSpacing w:w="5" w:type="nil"/>
        </w:trPr>
        <w:tc>
          <w:tcPr>
            <w:tcW w:w="57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3</w:t>
            </w:r>
          </w:p>
        </w:tc>
        <w:tc>
          <w:tcPr>
            <w:tcW w:w="371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Критерии социально-экономической эффективности бизнес-проекта (инвестиционного проекта)</w:t>
            </w:r>
          </w:p>
        </w:tc>
        <w:tc>
          <w:tcPr>
            <w:tcW w:w="512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Максимальное количество баллов - 30 баллов</w:t>
            </w:r>
          </w:p>
        </w:tc>
      </w:tr>
      <w:tr w:rsidR="00B604F8" w:rsidRPr="00231BAD">
        <w:trPr>
          <w:tblCellSpacing w:w="5" w:type="nil"/>
        </w:trPr>
        <w:tc>
          <w:tcPr>
            <w:tcW w:w="57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3.1</w:t>
            </w:r>
          </w:p>
        </w:tc>
        <w:tc>
          <w:tcPr>
            <w:tcW w:w="371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Увеличение количества вновь созданных и (или) сохраненных рабочих мест</w:t>
            </w:r>
          </w:p>
        </w:tc>
        <w:tc>
          <w:tcPr>
            <w:tcW w:w="512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Количество увеличится значительно - 10 баллов</w:t>
            </w:r>
          </w:p>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Количество увеличится незначительно - 5 баллов</w:t>
            </w:r>
          </w:p>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Количество не увеличится - 0 баллов</w:t>
            </w:r>
          </w:p>
        </w:tc>
      </w:tr>
      <w:tr w:rsidR="00B604F8" w:rsidRPr="00231BAD">
        <w:trPr>
          <w:tblCellSpacing w:w="5" w:type="nil"/>
        </w:trPr>
        <w:tc>
          <w:tcPr>
            <w:tcW w:w="57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3.2</w:t>
            </w:r>
          </w:p>
        </w:tc>
        <w:tc>
          <w:tcPr>
            <w:tcW w:w="371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Повышение среднемесячной заработной платы в результате реализации бизнес-проекта (инвестиционного проекта)</w:t>
            </w:r>
          </w:p>
        </w:tc>
        <w:tc>
          <w:tcPr>
            <w:tcW w:w="512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Повысится значительно - 10 баллов</w:t>
            </w:r>
          </w:p>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Повысится незначительно - 5 баллов</w:t>
            </w:r>
          </w:p>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Не повысится - 0 баллов</w:t>
            </w:r>
          </w:p>
        </w:tc>
      </w:tr>
      <w:tr w:rsidR="00B604F8" w:rsidRPr="00231BAD">
        <w:trPr>
          <w:tblCellSpacing w:w="5" w:type="nil"/>
        </w:trPr>
        <w:tc>
          <w:tcPr>
            <w:tcW w:w="57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3.3</w:t>
            </w:r>
          </w:p>
        </w:tc>
        <w:tc>
          <w:tcPr>
            <w:tcW w:w="371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Увеличение объема налоговых отчислений в бюджеты всех уровней в результате реализации проекта</w:t>
            </w:r>
          </w:p>
        </w:tc>
        <w:tc>
          <w:tcPr>
            <w:tcW w:w="512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Увеличатся значительно - 10 баллов</w:t>
            </w:r>
          </w:p>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Увеличатся незначительно - 5 баллов</w:t>
            </w:r>
          </w:p>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Не увеличатся - 0 баллов</w:t>
            </w:r>
          </w:p>
        </w:tc>
      </w:tr>
      <w:tr w:rsidR="00B604F8" w:rsidRPr="00231BAD">
        <w:trPr>
          <w:tblCellSpacing w:w="5" w:type="nil"/>
        </w:trPr>
        <w:tc>
          <w:tcPr>
            <w:tcW w:w="57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4</w:t>
            </w:r>
          </w:p>
        </w:tc>
        <w:tc>
          <w:tcPr>
            <w:tcW w:w="371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Критерии изменения количества и качествах продукции (услуг) для населения в рамках реализации бизнес-проекта (инвестиционного проекта)</w:t>
            </w:r>
          </w:p>
        </w:tc>
        <w:tc>
          <w:tcPr>
            <w:tcW w:w="512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Максимальное количество баллов - 15 баллов</w:t>
            </w:r>
          </w:p>
        </w:tc>
      </w:tr>
      <w:tr w:rsidR="00B604F8" w:rsidRPr="00231BAD">
        <w:trPr>
          <w:tblCellSpacing w:w="5" w:type="nil"/>
        </w:trPr>
        <w:tc>
          <w:tcPr>
            <w:tcW w:w="57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4.1</w:t>
            </w:r>
          </w:p>
        </w:tc>
        <w:tc>
          <w:tcPr>
            <w:tcW w:w="371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Использование усовершенствованных технологий, прогрессивных энерго- и ресурсосберегающих технологий, материалов, оборудования в ходе реализации бизнес-проекта (инвестиционного проекта)</w:t>
            </w:r>
          </w:p>
        </w:tc>
        <w:tc>
          <w:tcPr>
            <w:tcW w:w="512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Используются - 5 баллов</w:t>
            </w:r>
          </w:p>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Не используются - 0 баллов</w:t>
            </w:r>
          </w:p>
        </w:tc>
      </w:tr>
      <w:tr w:rsidR="00B604F8" w:rsidRPr="00231BAD">
        <w:trPr>
          <w:tblCellSpacing w:w="5" w:type="nil"/>
        </w:trPr>
        <w:tc>
          <w:tcPr>
            <w:tcW w:w="57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4.2</w:t>
            </w:r>
          </w:p>
        </w:tc>
        <w:tc>
          <w:tcPr>
            <w:tcW w:w="371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Производство новых видов продукции (услуг) для населения, в т.ч. в монопрофильных поселениях</w:t>
            </w:r>
          </w:p>
        </w:tc>
        <w:tc>
          <w:tcPr>
            <w:tcW w:w="512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Продукция (услуга) являются новой для населения территории - 5 баллов</w:t>
            </w:r>
          </w:p>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Продукция (услуга) не является новой - 0 баллов</w:t>
            </w:r>
          </w:p>
        </w:tc>
      </w:tr>
      <w:tr w:rsidR="00B604F8" w:rsidRPr="00231BAD">
        <w:trPr>
          <w:tblCellSpacing w:w="5" w:type="nil"/>
        </w:trPr>
        <w:tc>
          <w:tcPr>
            <w:tcW w:w="57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4.3</w:t>
            </w:r>
          </w:p>
        </w:tc>
        <w:tc>
          <w:tcPr>
            <w:tcW w:w="371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Предоставление населению социальных услуг организациями негосударственного сектора</w:t>
            </w:r>
          </w:p>
        </w:tc>
        <w:tc>
          <w:tcPr>
            <w:tcW w:w="512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Социальная услуга предоставляется - 5 баллов</w:t>
            </w:r>
          </w:p>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Социальная услуга не предоставляется - 0 баллов</w:t>
            </w:r>
          </w:p>
        </w:tc>
      </w:tr>
      <w:tr w:rsidR="00B604F8" w:rsidRPr="00231BAD">
        <w:trPr>
          <w:tblCellSpacing w:w="5" w:type="nil"/>
        </w:trPr>
        <w:tc>
          <w:tcPr>
            <w:tcW w:w="57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5</w:t>
            </w:r>
          </w:p>
        </w:tc>
        <w:tc>
          <w:tcPr>
            <w:tcW w:w="371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Критерии влияния бизнес-проекта (инвестиционного проекта) на решение вопросов местного значения</w:t>
            </w:r>
          </w:p>
        </w:tc>
        <w:tc>
          <w:tcPr>
            <w:tcW w:w="512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Максимальное количество баллов - 15 баллов</w:t>
            </w:r>
          </w:p>
        </w:tc>
      </w:tr>
      <w:tr w:rsidR="00B604F8" w:rsidRPr="00231BAD">
        <w:trPr>
          <w:tblCellSpacing w:w="5" w:type="nil"/>
        </w:trPr>
        <w:tc>
          <w:tcPr>
            <w:tcW w:w="57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5.1</w:t>
            </w:r>
          </w:p>
        </w:tc>
        <w:tc>
          <w:tcPr>
            <w:tcW w:w="371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Создание, модернизация, реконструкция (с использованием новых усовершенствованных технологий и материалов) объектов коммунальной инфраструктуры (объекты газификации, водоснабжения, водоотведения и т.д.) в результате реализации проекта</w:t>
            </w:r>
          </w:p>
        </w:tc>
        <w:tc>
          <w:tcPr>
            <w:tcW w:w="512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Предусмотрено - 5 баллов</w:t>
            </w:r>
          </w:p>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Не предусмотрено - 0 баллов</w:t>
            </w:r>
          </w:p>
        </w:tc>
      </w:tr>
      <w:tr w:rsidR="00B604F8" w:rsidRPr="00231BAD">
        <w:trPr>
          <w:tblCellSpacing w:w="5" w:type="nil"/>
        </w:trPr>
        <w:tc>
          <w:tcPr>
            <w:tcW w:w="57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5.2</w:t>
            </w:r>
          </w:p>
        </w:tc>
        <w:tc>
          <w:tcPr>
            <w:tcW w:w="371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Создание, модернизация, реконструкция (с использованием новых усовершенствованных технологий и материалов) объектов благоустройства в результате реализации проекта</w:t>
            </w:r>
          </w:p>
        </w:tc>
        <w:tc>
          <w:tcPr>
            <w:tcW w:w="512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Предусмотрено - 5 баллов</w:t>
            </w:r>
          </w:p>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Не предусмотрено - 0 баллов</w:t>
            </w:r>
          </w:p>
        </w:tc>
      </w:tr>
      <w:tr w:rsidR="00B604F8" w:rsidRPr="00231BAD">
        <w:trPr>
          <w:tblCellSpacing w:w="5" w:type="nil"/>
        </w:trPr>
        <w:tc>
          <w:tcPr>
            <w:tcW w:w="57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5.3</w:t>
            </w:r>
          </w:p>
        </w:tc>
        <w:tc>
          <w:tcPr>
            <w:tcW w:w="371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Использование технологий, оборудования, материалов, снижающих (исключающих) негативное влияние на экологическую обстановку</w:t>
            </w:r>
          </w:p>
        </w:tc>
        <w:tc>
          <w:tcPr>
            <w:tcW w:w="512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Предусмотрено - 5 баллов</w:t>
            </w:r>
          </w:p>
          <w:p w:rsidR="00B604F8" w:rsidRPr="00231BAD" w:rsidRDefault="00B604F8">
            <w:pPr>
              <w:widowControl w:val="0"/>
              <w:autoSpaceDE w:val="0"/>
              <w:autoSpaceDN w:val="0"/>
              <w:adjustRightInd w:val="0"/>
              <w:spacing w:after="0" w:line="240" w:lineRule="auto"/>
              <w:rPr>
                <w:b w:val="0"/>
                <w:bCs/>
                <w:szCs w:val="28"/>
              </w:rPr>
            </w:pPr>
            <w:r w:rsidRPr="00231BAD">
              <w:rPr>
                <w:b w:val="0"/>
                <w:bCs/>
                <w:szCs w:val="28"/>
              </w:rPr>
              <w:t>Не предусмотрено - 0 баллов</w:t>
            </w:r>
          </w:p>
        </w:tc>
      </w:tr>
    </w:tbl>
    <w:p w:rsidR="00B604F8" w:rsidRDefault="00B604F8">
      <w:pPr>
        <w:widowControl w:val="0"/>
        <w:autoSpaceDE w:val="0"/>
        <w:autoSpaceDN w:val="0"/>
        <w:adjustRightInd w:val="0"/>
        <w:spacing w:after="0" w:line="240" w:lineRule="auto"/>
        <w:ind w:firstLine="540"/>
        <w:jc w:val="both"/>
        <w:rPr>
          <w:b w:val="0"/>
          <w:bCs/>
          <w:szCs w:val="28"/>
        </w:rPr>
        <w:sectPr w:rsidR="00B604F8">
          <w:pgSz w:w="16838" w:h="11905" w:orient="landscape"/>
          <w:pgMar w:top="1701" w:right="1134" w:bottom="850" w:left="1134" w:header="720" w:footer="720" w:gutter="0"/>
          <w:cols w:space="720"/>
          <w:noEndnote/>
        </w:sect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outlineLvl w:val="0"/>
        <w:rPr>
          <w:b w:val="0"/>
          <w:bCs/>
          <w:szCs w:val="28"/>
        </w:rPr>
      </w:pPr>
      <w:bookmarkStart w:id="58" w:name="Par1274"/>
      <w:bookmarkEnd w:id="58"/>
      <w:r>
        <w:rPr>
          <w:b w:val="0"/>
          <w:bCs/>
          <w:szCs w:val="28"/>
        </w:rPr>
        <w:t>УТВЕРЖДЕНЫ</w:t>
      </w:r>
    </w:p>
    <w:p w:rsidR="00B604F8" w:rsidRDefault="00B604F8">
      <w:pPr>
        <w:widowControl w:val="0"/>
        <w:autoSpaceDE w:val="0"/>
        <w:autoSpaceDN w:val="0"/>
        <w:adjustRightInd w:val="0"/>
        <w:spacing w:after="0" w:line="240" w:lineRule="auto"/>
        <w:jc w:val="right"/>
        <w:rPr>
          <w:b w:val="0"/>
          <w:bCs/>
          <w:szCs w:val="28"/>
        </w:rPr>
      </w:pPr>
      <w:r>
        <w:rPr>
          <w:b w:val="0"/>
          <w:bCs/>
          <w:szCs w:val="28"/>
        </w:rPr>
        <w:t>Постановлением</w:t>
      </w:r>
    </w:p>
    <w:p w:rsidR="00B604F8" w:rsidRDefault="00B604F8">
      <w:pPr>
        <w:widowControl w:val="0"/>
        <w:autoSpaceDE w:val="0"/>
        <w:autoSpaceDN w:val="0"/>
        <w:adjustRightInd w:val="0"/>
        <w:spacing w:after="0" w:line="240" w:lineRule="auto"/>
        <w:jc w:val="right"/>
        <w:rPr>
          <w:b w:val="0"/>
          <w:bCs/>
          <w:szCs w:val="28"/>
        </w:rPr>
      </w:pPr>
      <w:r>
        <w:rPr>
          <w:b w:val="0"/>
          <w:bCs/>
          <w:szCs w:val="28"/>
        </w:rPr>
        <w:t>Правительства</w:t>
      </w:r>
    </w:p>
    <w:p w:rsidR="00B604F8" w:rsidRDefault="00B604F8">
      <w:pPr>
        <w:widowControl w:val="0"/>
        <w:autoSpaceDE w:val="0"/>
        <w:autoSpaceDN w:val="0"/>
        <w:adjustRightInd w:val="0"/>
        <w:spacing w:after="0" w:line="240" w:lineRule="auto"/>
        <w:jc w:val="right"/>
        <w:rPr>
          <w:b w:val="0"/>
          <w:bCs/>
          <w:szCs w:val="28"/>
        </w:rPr>
      </w:pPr>
      <w:r>
        <w:rPr>
          <w:b w:val="0"/>
          <w:bCs/>
          <w:szCs w:val="28"/>
        </w:rPr>
        <w:t>Пермского края</w:t>
      </w:r>
    </w:p>
    <w:p w:rsidR="00B604F8" w:rsidRDefault="00B604F8">
      <w:pPr>
        <w:widowControl w:val="0"/>
        <w:autoSpaceDE w:val="0"/>
        <w:autoSpaceDN w:val="0"/>
        <w:adjustRightInd w:val="0"/>
        <w:spacing w:after="0" w:line="240" w:lineRule="auto"/>
        <w:jc w:val="right"/>
        <w:rPr>
          <w:b w:val="0"/>
          <w:bCs/>
          <w:szCs w:val="28"/>
        </w:rPr>
      </w:pPr>
      <w:r>
        <w:rPr>
          <w:b w:val="0"/>
          <w:bCs/>
          <w:szCs w:val="28"/>
        </w:rPr>
        <w:t>от 08.04.2014 N 242-п</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center"/>
        <w:rPr>
          <w:b w:val="0"/>
          <w:bCs/>
          <w:szCs w:val="28"/>
        </w:rPr>
      </w:pPr>
      <w:bookmarkStart w:id="59" w:name="Par1280"/>
      <w:bookmarkEnd w:id="59"/>
      <w:r>
        <w:rPr>
          <w:b w:val="0"/>
          <w:bCs/>
          <w:szCs w:val="28"/>
        </w:rPr>
        <w:t>ПРАВИЛА</w:t>
      </w:r>
    </w:p>
    <w:p w:rsidR="00B604F8" w:rsidRDefault="00B604F8">
      <w:pPr>
        <w:widowControl w:val="0"/>
        <w:autoSpaceDE w:val="0"/>
        <w:autoSpaceDN w:val="0"/>
        <w:adjustRightInd w:val="0"/>
        <w:spacing w:after="0" w:line="240" w:lineRule="auto"/>
        <w:jc w:val="center"/>
        <w:rPr>
          <w:b w:val="0"/>
          <w:bCs/>
          <w:szCs w:val="28"/>
        </w:rPr>
      </w:pPr>
      <w:r>
        <w:rPr>
          <w:b w:val="0"/>
          <w:bCs/>
          <w:szCs w:val="28"/>
        </w:rPr>
        <w:t>РАСХОДОВАНИЯ СУБСИДИЙ НА РЕАЛИЗАЦИЮ ОТДЕЛЬНЫХ МЕРОПРИЯТИЙ</w:t>
      </w:r>
    </w:p>
    <w:p w:rsidR="00B604F8" w:rsidRDefault="00B604F8">
      <w:pPr>
        <w:widowControl w:val="0"/>
        <w:autoSpaceDE w:val="0"/>
        <w:autoSpaceDN w:val="0"/>
        <w:adjustRightInd w:val="0"/>
        <w:spacing w:after="0" w:line="240" w:lineRule="auto"/>
        <w:jc w:val="center"/>
        <w:rPr>
          <w:b w:val="0"/>
          <w:bCs/>
          <w:szCs w:val="28"/>
        </w:rPr>
      </w:pPr>
      <w:r>
        <w:rPr>
          <w:b w:val="0"/>
          <w:bCs/>
          <w:szCs w:val="28"/>
        </w:rPr>
        <w:t>МУНИЦИПАЛЬНЫХ ПРОГРАММ РАЗВИТИЯ МАЛОГО И СРЕДНЕГО</w:t>
      </w:r>
    </w:p>
    <w:p w:rsidR="00B604F8" w:rsidRDefault="00B604F8">
      <w:pPr>
        <w:widowControl w:val="0"/>
        <w:autoSpaceDE w:val="0"/>
        <w:autoSpaceDN w:val="0"/>
        <w:adjustRightInd w:val="0"/>
        <w:spacing w:after="0" w:line="240" w:lineRule="auto"/>
        <w:jc w:val="center"/>
        <w:rPr>
          <w:b w:val="0"/>
          <w:bCs/>
          <w:szCs w:val="28"/>
        </w:rPr>
      </w:pPr>
      <w:r>
        <w:rPr>
          <w:b w:val="0"/>
          <w:bCs/>
          <w:szCs w:val="28"/>
        </w:rPr>
        <w:t>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center"/>
        <w:outlineLvl w:val="1"/>
        <w:rPr>
          <w:b w:val="0"/>
          <w:bCs/>
          <w:szCs w:val="28"/>
        </w:rPr>
      </w:pPr>
      <w:bookmarkStart w:id="60" w:name="Par1285"/>
      <w:bookmarkEnd w:id="60"/>
      <w:r>
        <w:rPr>
          <w:b w:val="0"/>
          <w:bCs/>
          <w:szCs w:val="28"/>
        </w:rPr>
        <w:t>I. Общие положения</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1.1. Настоящие Правила устанавливают условия и порядок предоставления субсидии из бюджета Пермского края в целях софинансирования отдельных мероприятий муниципальных программ, направленных на развитие малого и среднего предпринимательства (далее - субсидии), субъектам малого и среднего предпринимательства, перечень документов, необходимых для получения субсидий, сроки их рассмотрения, порядок возврата субсидий в случае нарушения условий, установленных настоящими Правилами.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1.2. Источником предоставления субсидий, предусмотренных настоящими Правилами, являются средства бюджетов муниципальных районов (городских округов) Пермского края, в том числе источником финансового обеспечения которых являются средства бюджета Пермского края, получаемые в соответствии с Порядком предоставления субсидий бюджетам муниципальных районов (городских округов) Пермского края (далее - муниципальное образование) в целях софинансирования отдельных мероприятий муниципальных программ, направленных на развитие малого и среднего предпринимательства, утвержденным постановлением Правительства Пермского края (далее - Порядок).</w:t>
      </w:r>
    </w:p>
    <w:p w:rsidR="00B604F8" w:rsidRDefault="00B604F8">
      <w:pPr>
        <w:widowControl w:val="0"/>
        <w:autoSpaceDE w:val="0"/>
        <w:autoSpaceDN w:val="0"/>
        <w:adjustRightInd w:val="0"/>
        <w:spacing w:after="0" w:line="240" w:lineRule="auto"/>
        <w:ind w:firstLine="540"/>
        <w:jc w:val="both"/>
        <w:rPr>
          <w:b w:val="0"/>
          <w:bCs/>
          <w:szCs w:val="28"/>
        </w:rPr>
      </w:pPr>
      <w:bookmarkStart w:id="61" w:name="Par1289"/>
      <w:bookmarkEnd w:id="61"/>
      <w:r>
        <w:rPr>
          <w:b w:val="0"/>
          <w:bCs/>
          <w:szCs w:val="28"/>
        </w:rPr>
        <w:t>1.3. Субсидии предоставляются субъектам 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1.3.1. соответствующим требованиям, установленным Федеральным </w:t>
      </w:r>
      <w:hyperlink r:id="rId16" w:history="1">
        <w:r>
          <w:rPr>
            <w:b w:val="0"/>
            <w:bCs/>
            <w:color w:val="0000FF"/>
            <w:szCs w:val="28"/>
          </w:rPr>
          <w:t>законом</w:t>
        </w:r>
      </w:hyperlink>
      <w:r>
        <w:rPr>
          <w:b w:val="0"/>
          <w:bCs/>
          <w:szCs w:val="28"/>
        </w:rPr>
        <w:t xml:space="preserve"> от 24 июля 2007 г. N 209-ФЗ "О развитии малого и среднего предпринимательства в Российской Федерации";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1.3.2. зарегистрированным на территории соответствующего муниципального образования Пермского края;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1.3.3. не имеющим просроченной задолженности по налоговым и иным обязательным платежам, а также по начисленным, но неуплаченным штрафам и пеням в бюджеты всех уровней бюджетной системы Российской Федерации и государственные внебюджетные фонды (за исключением задолженности, по которой оформлены в установленном порядке соглашения о реструктуризации, соблюдаются графики погашения задолженности и своевременно осуществляются текущие платежи);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1.3.4. не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1.3.5. не являющимся участниками соглашений о разделе продукции;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1.3.6. не осуществляющим предпринимательскую деятельность в сфере игорного бизнеса;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1.3.7. не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1.3.8. не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1.3.9. не находящимся в стадии реорганизации, ликвидации, банкротства.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1.4. В оказании поддержки должно быть отказано в случае, если ранее в отношении субъекта малого и среднего предпринимательства было принято решение об оказании аналогичной поддержки и сроки ее оказания не истекли.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1.5. Для целей настоящих Правил используются следующие понятия: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1.5.1. уполномоченный орган - уполномоченный муниципальным правовым актом орган муниципального образования по вопросам содействия развитию 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1.5.2. начинающий субъект малого и среднего предпринимательства - субъект малого и среднего предпринимательства, зарегистрированный и действующий на момент подачи заявки и документов для предоставления субсидии на финансирование отдельных мероприятий муниципальных программ развития малого и среднего предпринимательства менее 1 года;</w:t>
      </w:r>
    </w:p>
    <w:p w:rsidR="00B604F8" w:rsidRDefault="00B604F8">
      <w:pPr>
        <w:widowControl w:val="0"/>
        <w:autoSpaceDE w:val="0"/>
        <w:autoSpaceDN w:val="0"/>
        <w:adjustRightInd w:val="0"/>
        <w:spacing w:after="0" w:line="240" w:lineRule="auto"/>
        <w:ind w:firstLine="540"/>
        <w:jc w:val="both"/>
        <w:rPr>
          <w:b w:val="0"/>
          <w:bCs/>
          <w:szCs w:val="28"/>
        </w:rPr>
      </w:pPr>
      <w:bookmarkStart w:id="62" w:name="Par1303"/>
      <w:bookmarkEnd w:id="62"/>
      <w:r>
        <w:rPr>
          <w:b w:val="0"/>
          <w:bCs/>
          <w:szCs w:val="28"/>
        </w:rPr>
        <w:t>1.5.3. приоритетная целевая группа начинающих субъектов малого и среднего предпринимательства - это группа субъектов малого и среднего предпринимательства, в которую входят:</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1.5.3.1. начинающие субъекты малого и среднего предпринимательства, на момент государственной регистрации являющиеся: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а) зарегистрированными безработными;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б) работниками, находящимися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в) работниками градообразующих предприятий;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г) военнослужащими, уволенными в запас в связи с сокращением Вооруженных Сил Российской Федерации;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1.5.3.2. начинающие субъекты молодежного предпринимательства на момент представления заявки (физические лица в возрасте до 30 лет; юридические лица, в уставном капитале которых доля, принадлежащая физическим лицам в возрасте до 30 лет, составляет более 50 процентов);</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1.5.3.3. начинающие субъекты малого и среднего предпринимательства, относящиеся к социальному предпринимательству:</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а) обеспечивающие занятость инвалидов, матерей, имеющих детей в возрасте до 3 лет, выпускников детских домов, а также лиц, освобожденных из мест лишения свободы в течение 2 лет, предшествующих дате проведения отбора муниципальных образований, бюджетам которых предоставляются субсидии из бюджета Пермского края в целях софинансирования отдельных мероприятий муниципальных программ, лиц, находящихся в трудной жизненной ситуации, при условии, что среднесписочная численность указанных категорий граждан среди их работников составляет не менее 50%, а доля в фонде оплаты труда - не менее 25%;</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б) предоставляющие услуги (производящие товары) в следующих сферах деятельности: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в) содействие профессиональной ориентации и трудоустройству, включая содействие самозанятости;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г) социальное обслуживание граждан, услуги здравоохранения, физической культуры и массового спорта, проведение занятий в детских и молодежных кружках, секциях, студиях;</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д)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е) 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ж) обеспечение культурно-просветительской деятельности (театры, школы-студии, музыкальные учреждения, творческие мастерские);</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з) предоставление образовательных услуг группам граждан, имеющим ограниченный доступ к образовательным услугам;</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и) содействие вовлечению в социально активную деятельность социально незащищенных групп граждан (инвалиды, сироты, выпускники детских домов, пожилые люди, люди, страдающие наркоманией и алкоголизмом);</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к) профилактика социально опасных форм поведения граждан;</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л) выпуск периодических печатных изданий, а также книжной продукции, связанной с образованием, наукой и культурой;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1.5.4. бизнес-проект (инвестиционный проект) - бизнес-проект (инвестиционный проект), разработанный вновь созданным или действующим субъектом малого и среднего предпринимательства, содержащий характеристику предлагаемой к осуществлению предпринимательской идеи (то есть необходимый комплекс практических мероприятий и способов) с целью получения после ее реализации определенного экономического результата (величины чистой прибыли, дохода, конкретной доли завоеванного целевого рынка); описание социальной значимости и влияние проекта на социально-экономическое развитие муниципального образования; соответствие проекта приоритетным отраслям развития малого и среднего предпринимательства, определенным в муниципальной программе, направленной на развитие малого и среднего предпринимательства (далее - Муниципальная программа), представленный муниципальным образованием на отбор муниципальных образований, бюджетам которых предоставляются субсидии из бюджета Пермского края в целях софинансирования отдельных мероприятий Муниципальных программ (далее - Отбор);</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1.5.5. бизнес-проект (инвестиционный проект), рекомендуемый к софинансированию, - бизнес-проект (инвестиционный проект), отобранный Межведомственной комиссией по отбору бизнес-проектов (инвестиционных проектов, претендующих на получение софинансирования из бюджета Пермского края) (далее - Межведомственная комиссия) в соответствии с </w:t>
      </w:r>
      <w:hyperlink w:anchor="Par1364" w:history="1">
        <w:r>
          <w:rPr>
            <w:b w:val="0"/>
            <w:bCs/>
            <w:color w:val="0000FF"/>
            <w:szCs w:val="28"/>
          </w:rPr>
          <w:t>разделом III</w:t>
        </w:r>
      </w:hyperlink>
      <w:r>
        <w:rPr>
          <w:b w:val="0"/>
          <w:bCs/>
          <w:szCs w:val="28"/>
        </w:rPr>
        <w:t xml:space="preserve"> настоящих Правил;</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1.5.6. регистрация субъекта малого и среднего предпринимательства на территории соответствующего муниципального образования - место государственной регистрации организации, физического лица, осуществляющего предпринимательскую деятельность без образования юридического лица, или место постановки на учет в налоговых органах филиала юридического лица.</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center"/>
        <w:outlineLvl w:val="1"/>
        <w:rPr>
          <w:b w:val="0"/>
          <w:bCs/>
          <w:szCs w:val="28"/>
        </w:rPr>
      </w:pPr>
      <w:bookmarkStart w:id="63" w:name="Par1326"/>
      <w:bookmarkEnd w:id="63"/>
      <w:r>
        <w:rPr>
          <w:b w:val="0"/>
          <w:bCs/>
          <w:szCs w:val="28"/>
        </w:rPr>
        <w:t>II. Порядок предоставления субсидии</w:t>
      </w:r>
    </w:p>
    <w:p w:rsidR="00B604F8" w:rsidRDefault="00B604F8">
      <w:pPr>
        <w:widowControl w:val="0"/>
        <w:autoSpaceDE w:val="0"/>
        <w:autoSpaceDN w:val="0"/>
        <w:adjustRightInd w:val="0"/>
        <w:spacing w:after="0" w:line="240" w:lineRule="auto"/>
        <w:jc w:val="center"/>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2.1. Субсидии предоставляются субъекту малого и среднего предпринимательства, бизнес-проект (инвестиционный проект) которого включен в перечень бизнес-проектов (инвестиционных проектов), рекомендованных к софинансированию, утвержденный приказом Министерства промышленности, предпринимательства и торговли Пермского края об утверждении размеров субсидий бюджетам муниципальных районов (городских округов) Пермского края в целях софинансирования отдельных мероприятий муниципальных программ, направленных на развитие малого и среднего предпринимательства (далее соответственно - Министерство, Приказ Министерства).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2.2. Для получения субсидии субъект малого и среднего предпринимательства в течение 45 календарных дней со дня получения уведомления о включении в перечень бизнес-проектов (инвестиционных проектов), рекомендованных к софинансированию, представляет в уполномоченный орган документы, указанные в </w:t>
      </w:r>
      <w:hyperlink w:anchor="Par1364" w:history="1">
        <w:r>
          <w:rPr>
            <w:b w:val="0"/>
            <w:bCs/>
            <w:color w:val="0000FF"/>
            <w:szCs w:val="28"/>
          </w:rPr>
          <w:t>разделах III</w:t>
        </w:r>
      </w:hyperlink>
      <w:r>
        <w:rPr>
          <w:b w:val="0"/>
          <w:bCs/>
          <w:szCs w:val="28"/>
        </w:rPr>
        <w:t>-</w:t>
      </w:r>
      <w:hyperlink w:anchor="Par1716" w:history="1">
        <w:r>
          <w:rPr>
            <w:b w:val="0"/>
            <w:bCs/>
            <w:color w:val="0000FF"/>
            <w:szCs w:val="28"/>
          </w:rPr>
          <w:t>IX</w:t>
        </w:r>
      </w:hyperlink>
      <w:r>
        <w:rPr>
          <w:b w:val="0"/>
          <w:bCs/>
          <w:szCs w:val="28"/>
        </w:rPr>
        <w:t xml:space="preserve"> настоящих Правил по соответствующему направлению субсидирования (далее - документы).</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2.3. Ответственность за достоверность сведений и подлинность представленных документов возлагается на субъекта 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2.4. Все расходы, связанные с подготовкой и представлением документов в уполномоченный орган, несет субъект 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2.5. Документы (копии документов), представленные субъектом малого и среднего предпринимательства, должны быть:</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2.5.1. заверены подписью руководителя или его уполномоченного лица (с приложением документов, подтверждающих его полномочия, в соответствии с действующим законодательством);</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2.5.2. сброшюрованы (или прошиты), пронумерованы и скреплены печатью (при наличии);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2.5.3.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2.6. Уполномоченный орган регистрирует документы в день их представления в специальном журнале регистрации заявок, который должен быть пронумерован, прошнурован и скреплен печатью. Запись о регистрации поступившего пакета документов должна включать регистрационный номер, дату и время (часы, минуты) его приема. Уполномоченный орган ставит отметку о приеме документов в сопроводительном письме с указанием даты, времени и должностного лица, принявшего документы, один экземпляр сопроводительного письма возвращается представителю субъекта малого и среднего предпринимательства, второй приобщается к заявке и документам.</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2.7. Уполномоченный орган в течение 5 рабочих дней рассматривает представленные субъектом малого и среднего предпринимательства документы в соответствии с условиями, указанными в </w:t>
      </w:r>
      <w:hyperlink w:anchor="Par1364" w:history="1">
        <w:r>
          <w:rPr>
            <w:b w:val="0"/>
            <w:bCs/>
            <w:color w:val="0000FF"/>
            <w:szCs w:val="28"/>
          </w:rPr>
          <w:t>разделах III</w:t>
        </w:r>
      </w:hyperlink>
      <w:r>
        <w:rPr>
          <w:b w:val="0"/>
          <w:bCs/>
          <w:szCs w:val="28"/>
        </w:rPr>
        <w:t>-</w:t>
      </w:r>
      <w:hyperlink w:anchor="Par1716" w:history="1">
        <w:r>
          <w:rPr>
            <w:b w:val="0"/>
            <w:bCs/>
            <w:color w:val="0000FF"/>
            <w:szCs w:val="28"/>
          </w:rPr>
          <w:t>IX</w:t>
        </w:r>
      </w:hyperlink>
      <w:r>
        <w:rPr>
          <w:b w:val="0"/>
          <w:bCs/>
          <w:szCs w:val="28"/>
        </w:rPr>
        <w:t xml:space="preserve"> настоящих Правил по соответствующему направлению субсидирования.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2.8. В случае соответствия документов условиям, установленным </w:t>
      </w:r>
      <w:hyperlink w:anchor="Par1364" w:history="1">
        <w:r>
          <w:rPr>
            <w:b w:val="0"/>
            <w:bCs/>
            <w:color w:val="0000FF"/>
            <w:szCs w:val="28"/>
          </w:rPr>
          <w:t>разделами III</w:t>
        </w:r>
      </w:hyperlink>
      <w:r>
        <w:rPr>
          <w:b w:val="0"/>
          <w:bCs/>
          <w:szCs w:val="28"/>
        </w:rPr>
        <w:t>-</w:t>
      </w:r>
      <w:hyperlink w:anchor="Par1716" w:history="1">
        <w:r>
          <w:rPr>
            <w:b w:val="0"/>
            <w:bCs/>
            <w:color w:val="0000FF"/>
            <w:szCs w:val="28"/>
          </w:rPr>
          <w:t>IX</w:t>
        </w:r>
      </w:hyperlink>
      <w:r>
        <w:rPr>
          <w:b w:val="0"/>
          <w:bCs/>
          <w:szCs w:val="28"/>
        </w:rPr>
        <w:t xml:space="preserve"> настоящих Правил, уполномоченный орган в течение 5 рабочих дней со дня приема документов готовит проект договора о предоставлении субсидии по форме, утвержденной Приказом Министерства, и направляет его субъекту малого и среднего предпринимательства, бизнес-проект (инвестиционный проект) которого был включен в соглашение о предоставлении субсидии бюджету муниципального района (городского округа) Пермского края из бюджета Пермского края в целях софинансирования отдельных мероприятий муниципальной программы, направленной на развитие малого и среднего предпринимательства (далее - Соглашение).</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2.9. Субъект малого и среднего предпринимательства в срок не позднее 3 рабочих дней со дня получения проекта договора о предоставлении субсидии предоставляет в уполномоченный орган подписанный в двух экземплярах договор о предоставлении субсидии.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2.10. В договоре о предоставлении субсидии подлежат отражению:</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сведения о размере предоставляемой субсидии;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целевые показатели реализации бизнес-проекта (инвестиционного проекта), рекомендованного к софинансированию (далее - целевые показатели);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права и обязанности сторон договора о предоставлении субсидии;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порядок и сроки выплаты субсидии;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целевое назначение субсидии;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формы, сроки и порядок представления отчетности и информации об исполнении обязательств, предусмотренных договором о предоставлении субсидии, в том числе по достижении целевых показателей реализации бизнес-проекта (инвестиционного проекта);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согласие субъекта малого и среднего предпринимательства на осуществление уполномоченным органом, предоставившим субсидию, и органами государственного (муниципального) финансового контроля проверок соблюдения субъектом малого и среднего предпринимательства условий, целей и порядка ее предоставления, установленных настоящими Правилами и (или) договором о предоставлении субсидии;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положения об обязательной проверке уполномоченным органом, предоставившим субсидию, и органом государственного (муниципального) финансового контроля соблюдения условий, целей и порядка предоставления субсидий субъектам малого и среднего предпринимательства, установленных настоящими Правилами и (или) договором о предоставлении субсидии;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порядок осуществления контроля за соблюдением условий, установленных настоящими Правилами и (или) договором о предоставлении субсидии;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обязанность субъекта малого и среднего предпринимательства соблюдать условия, установленные настоящими Правилами и (или) договором о предоставлении субсидии, в том числе в части достижения целевых показателей;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основания и порядок возврата субсидии;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ответственность сторон за нарушение условий, установленных настоящими Правилами и (или) договором о предоставлении субсидии;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срок действия договора о предоставлении субсидии;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порядок внесения изменений в договор о предоставлении субсидии;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форс-мажор;</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заключительные положения;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адреса и реквизиты сторон договора о предоставлении субсидии;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дополнительные условия и разделы по усмотрению сторон договора о предоставлении субсидии.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2.11. В случае несоответствия документов требованиям настоящего раздела уполномоченный орган в срок не позднее 2 рабочих дней со дня регистрации документов направляет субъекту малого и среднего предпринимательства, представившему документы, уведомление о необходимости доработки представленных документов с указанием выявленных недостатков, нарушений, замечаний.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Представленные документы возвращаются субъекту малого и среднего предпринимательства только по его письменному заявлению в течение 5 рабочих дней со дня получения письменного заявления, о чем уполномоченный орган делает отметку в Журнале регистрации заявок.</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2.12. Субъект малого и среднего предпринимательства после устранения выявленных недостатков, нарушений, замечаний вправе для получения субсидий повторно направить в уполномоченный орган полный пакет документов не позднее дня окончания приема документов для предоставления субсидий.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Вновь полученные документы повторно регистрируются в Журнале регистрации заявок уполномоченным органом в порядке и сроки, предусмотренные настоящим разделом.</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center"/>
        <w:outlineLvl w:val="1"/>
        <w:rPr>
          <w:b w:val="0"/>
          <w:bCs/>
          <w:szCs w:val="28"/>
        </w:rPr>
      </w:pPr>
      <w:bookmarkStart w:id="64" w:name="Par1364"/>
      <w:bookmarkEnd w:id="64"/>
      <w:r>
        <w:rPr>
          <w:b w:val="0"/>
          <w:bCs/>
          <w:szCs w:val="28"/>
        </w:rPr>
        <w:t>III. Порядок и условия предоставления субсидий на реализацию</w:t>
      </w:r>
    </w:p>
    <w:p w:rsidR="00B604F8" w:rsidRDefault="00B604F8">
      <w:pPr>
        <w:widowControl w:val="0"/>
        <w:autoSpaceDE w:val="0"/>
        <w:autoSpaceDN w:val="0"/>
        <w:adjustRightInd w:val="0"/>
        <w:spacing w:after="0" w:line="240" w:lineRule="auto"/>
        <w:jc w:val="center"/>
        <w:rPr>
          <w:b w:val="0"/>
          <w:bCs/>
          <w:szCs w:val="28"/>
        </w:rPr>
      </w:pPr>
      <w:r>
        <w:rPr>
          <w:b w:val="0"/>
          <w:bCs/>
          <w:szCs w:val="28"/>
        </w:rPr>
        <w:t>мероприятия по субсидированию части затрат, связанных</w:t>
      </w:r>
    </w:p>
    <w:p w:rsidR="00B604F8" w:rsidRDefault="00B604F8">
      <w:pPr>
        <w:widowControl w:val="0"/>
        <w:autoSpaceDE w:val="0"/>
        <w:autoSpaceDN w:val="0"/>
        <w:adjustRightInd w:val="0"/>
        <w:spacing w:after="0" w:line="240" w:lineRule="auto"/>
        <w:jc w:val="center"/>
        <w:rPr>
          <w:b w:val="0"/>
          <w:bCs/>
          <w:szCs w:val="28"/>
        </w:rPr>
      </w:pPr>
      <w:r>
        <w:rPr>
          <w:b w:val="0"/>
          <w:bCs/>
          <w:szCs w:val="28"/>
        </w:rPr>
        <w:t>с уплатой субъектом малого и среднего предпринимательства</w:t>
      </w:r>
    </w:p>
    <w:p w:rsidR="00B604F8" w:rsidRDefault="00B604F8">
      <w:pPr>
        <w:widowControl w:val="0"/>
        <w:autoSpaceDE w:val="0"/>
        <w:autoSpaceDN w:val="0"/>
        <w:adjustRightInd w:val="0"/>
        <w:spacing w:after="0" w:line="240" w:lineRule="auto"/>
        <w:jc w:val="center"/>
        <w:rPr>
          <w:b w:val="0"/>
          <w:bCs/>
          <w:szCs w:val="28"/>
        </w:rPr>
      </w:pPr>
      <w:r>
        <w:rPr>
          <w:b w:val="0"/>
          <w:bCs/>
          <w:szCs w:val="28"/>
        </w:rPr>
        <w:t>первого взноса (аванса) при заключении договора лизинга</w:t>
      </w:r>
    </w:p>
    <w:p w:rsidR="00B604F8" w:rsidRDefault="00B604F8">
      <w:pPr>
        <w:widowControl w:val="0"/>
        <w:autoSpaceDE w:val="0"/>
        <w:autoSpaceDN w:val="0"/>
        <w:adjustRightInd w:val="0"/>
        <w:spacing w:after="0" w:line="240" w:lineRule="auto"/>
        <w:jc w:val="center"/>
        <w:rPr>
          <w:b w:val="0"/>
          <w:bCs/>
          <w:szCs w:val="28"/>
        </w:rPr>
      </w:pPr>
      <w:r>
        <w:rPr>
          <w:b w:val="0"/>
          <w:bCs/>
          <w:szCs w:val="28"/>
        </w:rPr>
        <w:t>оборудования и лизинговых платежей</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3.1. Субсидии на реализацию мероприятия по субсидированию части затрат, связанных с уплатой субъектом малого и среднего предпринимательства первого взноса (аванса) при заключении договора лизинга оборудования и лизинговых платежей, предоставляются:</w:t>
      </w:r>
    </w:p>
    <w:p w:rsidR="00B604F8" w:rsidRDefault="00B604F8">
      <w:pPr>
        <w:widowControl w:val="0"/>
        <w:autoSpaceDE w:val="0"/>
        <w:autoSpaceDN w:val="0"/>
        <w:adjustRightInd w:val="0"/>
        <w:spacing w:after="0" w:line="240" w:lineRule="auto"/>
        <w:ind w:firstLine="540"/>
        <w:jc w:val="both"/>
        <w:rPr>
          <w:b w:val="0"/>
          <w:bCs/>
          <w:szCs w:val="28"/>
        </w:rPr>
      </w:pPr>
      <w:bookmarkStart w:id="65" w:name="Par1371"/>
      <w:bookmarkEnd w:id="65"/>
      <w:r>
        <w:rPr>
          <w:b w:val="0"/>
          <w:bCs/>
          <w:szCs w:val="28"/>
        </w:rPr>
        <w:t>3.1.1. на возмещение части затрат, связанных с уплатой субъектом малого и среднего предпринимательства лизинговых платежей, за исключением части лизинговых платежей на покрытие дохода лизингодателя, из расчета не более двух третьих ставки рефинансирования Центрального банка Российской Федерации, действовавшей на момент уплаты процентов субъектом малого и среднего предпринимательства, от остаточной стоимости предмета лизинга (далее - субсидия на возмещение части затрат, связанных с уплатой лизинговых платежей).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Субсидия на возмещение части затрат, связанных с уплатой лизинговых платежей, предоставляется ежемесячно в течение срока действия договора лизинга оборудования и лизинговых платежей, но не более трех лет для каждого субъекта малого или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bookmarkStart w:id="66" w:name="Par1373"/>
      <w:bookmarkEnd w:id="66"/>
      <w:r>
        <w:rPr>
          <w:b w:val="0"/>
          <w:bCs/>
          <w:szCs w:val="28"/>
        </w:rPr>
        <w:t>3.1.2. на возмещение затрат, связанных с уплатой первого взноса (аванса) по договору лизинга оборудования и лизинговых платежей (далее - субсидия на возмещение затрат, связанных с уплатой первого взноса (аванса) по договору лизинга оборудования и лизинговых платежей).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Субсидия на возмещение затрат, связанных с уплатой первого взноса (аванса) по договору лизинга оборудования, предоставляется единовременно в размере до 100% от первого взноса (аванса) по договору лизинга оборудования. Субсидирование уплаты субъектом малого и среднего предпринимательства со среднесписочной численностью работников менее 30 человек первого взноса (аванса) при заключении договора лизинга оборудования и лизинговых платежей в размере, не превышающем 3,0 млн. рублей на одного субъекта малого и среднего предпринимательства (получателя поддержки) - юридического лица или индивидуального предпринимателя. Субсидирование уплаты субъектом малого и среднего предпринимательства со среднесписочной численностью работников, равной 30 и более человек, первого взноса (аванса) при заключении договора лизинга оборудования и лизинговых платежей в размере, не превышающем 10,0 млн. рублей на одного субъекта малого и среднего предпринимательства (получателя поддержки) - юридического лица или индивидуального предпринимателя.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Размер первого взноса (аванса), используемый для расчета субсидии на возмещение затрат, связанных с уплатой первого взноса (аванса) по договору лизинга оборудования и лизинговых платежей, не может превышать 50 процентов от стоимости предмета лизинга в соответствии с договором лизинга оборудования и лизинговых платежей.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3.1.3. Сумма субсидий на возмещение затрат, связанных с уплатой первого взноса (аванса) по договору лизинга оборудования и лизинговых платежей, рассчитанная в соответствии с </w:t>
      </w:r>
      <w:hyperlink w:anchor="Par1373" w:history="1">
        <w:r>
          <w:rPr>
            <w:b w:val="0"/>
            <w:bCs/>
            <w:color w:val="0000FF"/>
            <w:szCs w:val="28"/>
          </w:rPr>
          <w:t>пунктом 3.1.2</w:t>
        </w:r>
      </w:hyperlink>
      <w:r>
        <w:rPr>
          <w:b w:val="0"/>
          <w:bCs/>
          <w:szCs w:val="28"/>
        </w:rPr>
        <w:t xml:space="preserve"> настоящих Правил, не должна превышать предельный размер субсидий, установленный в Приказе Министерства (далее - предельный размер субсидии).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3.2. Предоставление субсидии на возмещение части затрат, связанных с уплатой лизинговых платежей, предусмотренной </w:t>
      </w:r>
      <w:hyperlink w:anchor="Par1371" w:history="1">
        <w:r>
          <w:rPr>
            <w:b w:val="0"/>
            <w:bCs/>
            <w:color w:val="0000FF"/>
            <w:szCs w:val="28"/>
          </w:rPr>
          <w:t>пунктом 3.1.1</w:t>
        </w:r>
      </w:hyperlink>
      <w:r>
        <w:rPr>
          <w:b w:val="0"/>
          <w:bCs/>
          <w:szCs w:val="28"/>
        </w:rPr>
        <w:t xml:space="preserve"> настоящих Правил, или субсидии на возмещение затрат, связанных с уплатой первого взноса (аванса) по договору лизинга оборудования и лизинговых платежей, предусмотренной </w:t>
      </w:r>
      <w:hyperlink w:anchor="Par1373" w:history="1">
        <w:r>
          <w:rPr>
            <w:b w:val="0"/>
            <w:bCs/>
            <w:color w:val="0000FF"/>
            <w:szCs w:val="28"/>
          </w:rPr>
          <w:t>пунктом 3.1.2</w:t>
        </w:r>
      </w:hyperlink>
      <w:r>
        <w:rPr>
          <w:b w:val="0"/>
          <w:bCs/>
          <w:szCs w:val="28"/>
        </w:rPr>
        <w:t xml:space="preserve"> настоящих Правил (далее в настоящем разделе - субсидии), по нескольким договорам лизинга оборудования и лизинговых платежей одному субъекту малого и среднего предпринимательства не допускается.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3.3. Предоставление субсидий субъектам малого и среднего предпринимательства распространяется на договор лизинга оборудования и лизинговых платежей, к которым относятся следующие физически не изношенные и морально не устаревшие предметы лизинга: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3.3.1. оборудование, устройства, механизмы, транспортные средства (за исключением легковых автомобилей), станки, приборы, аппараты, агрегаты, установки, машины, средства и технологии (далее -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 относящиеся ко второй и выше амортизационным группам </w:t>
      </w:r>
      <w:hyperlink r:id="rId17" w:history="1">
        <w:r>
          <w:rPr>
            <w:b w:val="0"/>
            <w:bCs/>
            <w:color w:val="0000FF"/>
            <w:szCs w:val="28"/>
          </w:rPr>
          <w:t>Классификации</w:t>
        </w:r>
      </w:hyperlink>
      <w:r>
        <w:rPr>
          <w:b w:val="0"/>
          <w:bCs/>
          <w:szCs w:val="28"/>
        </w:rP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3.3.2. универсальные мобильные платформы:</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мобильный образовательный центр;</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мобильная служба быта;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мобильный шиномонтаж;</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мобильный пункт быстрого питания;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мобильный пункт производства готовых к употреблению продуктов питания (хлебобулочные и кондитерские изделия, блины, гриль, пончики и пр.);</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мобильный ремонт обуви;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мобильный центр первичной обработки и фасовки сельскохозяйственной продукции;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мобильный пункт заготовки молочной продукции;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мобильный центр реализации продукции сельхозтоваропроизводителей;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мобильный салон красоты;</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мобильный пункт туристических услуг;</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мобильный пункт реализации сувенирной продукции;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мобильный пункт проката спортивного инвентаря;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мобильный пункт реализации, наладки и обслуживания спортивного инвентаря;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мобильное предприятие мелкорозничной торговли;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мобильное предприятие сферы услуг;</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мобильное оздоровительное предприятие;</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мобильный центр поддержки предпринимательства, а также прочие мобильные платформы;</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3.3.3. нестационарные объекты для ведения предпринимательской деятельности субъектами малого и среднего предпринимательства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3.3.4. модульные объекты для ведения предпринимательской деятельности субъектами малого и среднего предпринимательства. Модульные объекты представляют собой быстровозводимые здания, собранные из отдельных модулей (блок-контейнеров), с готовой внутренней и внешней отделкой и имеющие все условия для административно-хозяйственной деятельности.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3.4. Субсидии предоставляются субъектам малого и среднего предпринимательства на следующих условиях:</w:t>
      </w:r>
    </w:p>
    <w:p w:rsidR="00B604F8" w:rsidRDefault="00B604F8">
      <w:pPr>
        <w:widowControl w:val="0"/>
        <w:autoSpaceDE w:val="0"/>
        <w:autoSpaceDN w:val="0"/>
        <w:adjustRightInd w:val="0"/>
        <w:spacing w:after="0" w:line="240" w:lineRule="auto"/>
        <w:ind w:firstLine="540"/>
        <w:jc w:val="both"/>
        <w:rPr>
          <w:b w:val="0"/>
          <w:bCs/>
          <w:szCs w:val="28"/>
        </w:rPr>
      </w:pPr>
      <w:bookmarkStart w:id="67" w:name="Par1402"/>
      <w:bookmarkEnd w:id="67"/>
      <w:r>
        <w:rPr>
          <w:b w:val="0"/>
          <w:bCs/>
          <w:szCs w:val="28"/>
        </w:rPr>
        <w:t xml:space="preserve">3.4.1. своевременное представление оформленных согласно требованиям настоящих Правил </w:t>
      </w:r>
      <w:hyperlink w:anchor="Par1791" w:history="1">
        <w:r>
          <w:rPr>
            <w:b w:val="0"/>
            <w:bCs/>
            <w:color w:val="0000FF"/>
            <w:szCs w:val="28"/>
          </w:rPr>
          <w:t>заявки</w:t>
        </w:r>
      </w:hyperlink>
      <w:r>
        <w:rPr>
          <w:b w:val="0"/>
          <w:bCs/>
          <w:szCs w:val="28"/>
        </w:rPr>
        <w:t xml:space="preserve"> на получение субсидии на возмещение части затрат, связанных с уплатой субъектом малого и среднего предпринимательства первого взноса (аванса) при заключении договора лизинга оборудования и лизинговых платежей, по форме согласно приложению 1 к настоящим Правилам (далее - заявка) и документов в уполномоченный орган в соответствии с </w:t>
      </w:r>
      <w:hyperlink w:anchor="Par1417" w:history="1">
        <w:r>
          <w:rPr>
            <w:b w:val="0"/>
            <w:bCs/>
            <w:color w:val="0000FF"/>
            <w:szCs w:val="28"/>
          </w:rPr>
          <w:t>пунктами 3.7.1</w:t>
        </w:r>
      </w:hyperlink>
      <w:r>
        <w:rPr>
          <w:b w:val="0"/>
          <w:bCs/>
          <w:szCs w:val="28"/>
        </w:rPr>
        <w:t xml:space="preserve">, </w:t>
      </w:r>
      <w:hyperlink w:anchor="Par1420" w:history="1">
        <w:r>
          <w:rPr>
            <w:b w:val="0"/>
            <w:bCs/>
            <w:color w:val="0000FF"/>
            <w:szCs w:val="28"/>
          </w:rPr>
          <w:t>3.7.3</w:t>
        </w:r>
      </w:hyperlink>
      <w:r>
        <w:rPr>
          <w:b w:val="0"/>
          <w:bCs/>
          <w:szCs w:val="28"/>
        </w:rPr>
        <w:t xml:space="preserve"> (в части предоставления копий учредительных документов юридического лица, паспорта), </w:t>
      </w:r>
      <w:hyperlink w:anchor="Par1422" w:history="1">
        <w:r>
          <w:rPr>
            <w:b w:val="0"/>
            <w:bCs/>
            <w:color w:val="0000FF"/>
            <w:szCs w:val="28"/>
          </w:rPr>
          <w:t>3.7.4</w:t>
        </w:r>
      </w:hyperlink>
      <w:r>
        <w:rPr>
          <w:b w:val="0"/>
          <w:bCs/>
          <w:szCs w:val="28"/>
        </w:rPr>
        <w:t xml:space="preserve">, </w:t>
      </w:r>
      <w:hyperlink w:anchor="Par1423" w:history="1">
        <w:r>
          <w:rPr>
            <w:b w:val="0"/>
            <w:bCs/>
            <w:color w:val="0000FF"/>
            <w:szCs w:val="28"/>
          </w:rPr>
          <w:t>3.7.5</w:t>
        </w:r>
      </w:hyperlink>
      <w:r>
        <w:rPr>
          <w:b w:val="0"/>
          <w:bCs/>
          <w:szCs w:val="28"/>
        </w:rPr>
        <w:t xml:space="preserve">, </w:t>
      </w:r>
      <w:hyperlink w:anchor="Par1424" w:history="1">
        <w:r>
          <w:rPr>
            <w:b w:val="0"/>
            <w:bCs/>
            <w:color w:val="0000FF"/>
            <w:szCs w:val="28"/>
          </w:rPr>
          <w:t>3.7.6</w:t>
        </w:r>
      </w:hyperlink>
      <w:r>
        <w:rPr>
          <w:b w:val="0"/>
          <w:bCs/>
          <w:szCs w:val="28"/>
        </w:rPr>
        <w:t xml:space="preserve">, </w:t>
      </w:r>
      <w:hyperlink w:anchor="Par1425" w:history="1">
        <w:r>
          <w:rPr>
            <w:b w:val="0"/>
            <w:bCs/>
            <w:color w:val="0000FF"/>
            <w:szCs w:val="28"/>
          </w:rPr>
          <w:t>3.7.7</w:t>
        </w:r>
      </w:hyperlink>
      <w:r>
        <w:rPr>
          <w:b w:val="0"/>
          <w:bCs/>
          <w:szCs w:val="28"/>
        </w:rPr>
        <w:t xml:space="preserve">, </w:t>
      </w:r>
      <w:hyperlink w:anchor="Par1427" w:history="1">
        <w:r>
          <w:rPr>
            <w:b w:val="0"/>
            <w:bCs/>
            <w:color w:val="0000FF"/>
            <w:szCs w:val="28"/>
          </w:rPr>
          <w:t>3.7.8</w:t>
        </w:r>
      </w:hyperlink>
      <w:r>
        <w:rPr>
          <w:b w:val="0"/>
          <w:bCs/>
          <w:szCs w:val="28"/>
        </w:rPr>
        <w:t xml:space="preserve">, </w:t>
      </w:r>
      <w:hyperlink w:anchor="Par1429" w:history="1">
        <w:r>
          <w:rPr>
            <w:b w:val="0"/>
            <w:bCs/>
            <w:color w:val="0000FF"/>
            <w:szCs w:val="28"/>
          </w:rPr>
          <w:t>3.7.9</w:t>
        </w:r>
      </w:hyperlink>
      <w:r>
        <w:rPr>
          <w:b w:val="0"/>
          <w:bCs/>
          <w:szCs w:val="28"/>
        </w:rPr>
        <w:t xml:space="preserve">, </w:t>
      </w:r>
      <w:hyperlink w:anchor="Par1430" w:history="1">
        <w:r>
          <w:rPr>
            <w:b w:val="0"/>
            <w:bCs/>
            <w:color w:val="0000FF"/>
            <w:szCs w:val="28"/>
          </w:rPr>
          <w:t>3.7.10</w:t>
        </w:r>
      </w:hyperlink>
      <w:r>
        <w:rPr>
          <w:b w:val="0"/>
          <w:bCs/>
          <w:szCs w:val="28"/>
        </w:rPr>
        <w:t>, 3.7.11 (</w:t>
      </w:r>
      <w:hyperlink w:anchor="Par1432" w:history="1">
        <w:r>
          <w:rPr>
            <w:b w:val="0"/>
            <w:bCs/>
            <w:color w:val="0000FF"/>
            <w:szCs w:val="28"/>
          </w:rPr>
          <w:t>абзац второй</w:t>
        </w:r>
      </w:hyperlink>
      <w:r>
        <w:rPr>
          <w:b w:val="0"/>
          <w:bCs/>
          <w:szCs w:val="28"/>
        </w:rPr>
        <w:t xml:space="preserve"> и </w:t>
      </w:r>
      <w:hyperlink w:anchor="Par1433" w:history="1">
        <w:r>
          <w:rPr>
            <w:b w:val="0"/>
            <w:bCs/>
            <w:color w:val="0000FF"/>
            <w:szCs w:val="28"/>
          </w:rPr>
          <w:t>третий</w:t>
        </w:r>
      </w:hyperlink>
      <w:r>
        <w:rPr>
          <w:b w:val="0"/>
          <w:bCs/>
          <w:szCs w:val="28"/>
        </w:rPr>
        <w:t xml:space="preserve">), </w:t>
      </w:r>
      <w:hyperlink w:anchor="Par1437" w:history="1">
        <w:r>
          <w:rPr>
            <w:b w:val="0"/>
            <w:bCs/>
            <w:color w:val="0000FF"/>
            <w:szCs w:val="28"/>
          </w:rPr>
          <w:t>3.7.13</w:t>
        </w:r>
      </w:hyperlink>
      <w:r>
        <w:rPr>
          <w:b w:val="0"/>
          <w:bCs/>
          <w:szCs w:val="28"/>
        </w:rPr>
        <w:t xml:space="preserve"> настоящих Правил;</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3.4.2. достоверность представленных документов и указанных в них сведений;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3.4.3. регистрация лизинговых компаний, с которыми субъект малого и среднего предпринимательства заключил договор лизинга оборудования и лизинговых платежей, на территории Российской Федерации.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Лизинговые компании должны быть зарегистрированы в Федеральной службе по финансовому мониторингу, что подтверждается уведомлением о постановке на учет лизинговой компании в Федеральной службе по финансовому мониторингу;</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3.4.4. заключение договора лизинга оборудования и лизинговых платежей не ранее 1 января 2013 г.;</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3.4.5. наличие в договоре лизинга оборудования и лизинговых платежей условия о выкупе лизингополучателем предмета лизинга;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3.4.6. за последние три года на день подачи заявки не допущено нарушений порядка и условий ранее оказанной поддержки, в том числе в части нецелевого использования субсидий;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3.4.7. осуществление предпринимательской деятельности в приоритетных отраслях (направлениях) поддержки предпринимательства, предусмотренных муниципальной программой развития 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3.4.8. с момента получения субсидии субъект малого и среднего предпринимательства обязан осуществлять предпринимательскую деятельность не менее 3 лет;</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3.4.9. в течение 3 лет субъект малого и среднего предпринимательства не вправе отчуждать выкупленное по договору лизинга оборудования и лизинговых платежей имущество;</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3.4.10. подписание с уполномоченным органом договора на получение субсидии в сроки, установленные настоящим разделом;</w:t>
      </w:r>
    </w:p>
    <w:p w:rsidR="00B604F8" w:rsidRDefault="00B604F8">
      <w:pPr>
        <w:widowControl w:val="0"/>
        <w:autoSpaceDE w:val="0"/>
        <w:autoSpaceDN w:val="0"/>
        <w:adjustRightInd w:val="0"/>
        <w:spacing w:after="0" w:line="240" w:lineRule="auto"/>
        <w:ind w:firstLine="540"/>
        <w:jc w:val="both"/>
        <w:rPr>
          <w:b w:val="0"/>
          <w:bCs/>
          <w:szCs w:val="28"/>
        </w:rPr>
      </w:pPr>
      <w:bookmarkStart w:id="68" w:name="Par1413"/>
      <w:bookmarkEnd w:id="68"/>
      <w:r>
        <w:rPr>
          <w:b w:val="0"/>
          <w:bCs/>
          <w:szCs w:val="28"/>
        </w:rPr>
        <w:t xml:space="preserve">3.4.11. соответствие требованиям </w:t>
      </w:r>
      <w:hyperlink w:anchor="Par1289" w:history="1">
        <w:r>
          <w:rPr>
            <w:b w:val="0"/>
            <w:bCs/>
            <w:color w:val="0000FF"/>
            <w:szCs w:val="28"/>
          </w:rPr>
          <w:t>пункта 1.3</w:t>
        </w:r>
      </w:hyperlink>
      <w:r>
        <w:rPr>
          <w:b w:val="0"/>
          <w:bCs/>
          <w:szCs w:val="28"/>
        </w:rPr>
        <w:t xml:space="preserve"> настоящих Правил.</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3.5. Субсидия на возмещение части затрат, связанных с уплатой лизинговых платежей, начисленных и уплаченных по просроченной задолженности, не предоставляется.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3.6. Муниципальные образования предоставляют субсидии в первоочередном порядке субъектам малого и среднего предпринимательства, входящим в приоритетную целевую группу начинающих субъектов 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3.7. Субъекты малого и среднего предпринимательства представляют в уполномоченный орган на получение субсидий следующие документы:</w:t>
      </w:r>
    </w:p>
    <w:p w:rsidR="00B604F8" w:rsidRDefault="00B604F8">
      <w:pPr>
        <w:widowControl w:val="0"/>
        <w:autoSpaceDE w:val="0"/>
        <w:autoSpaceDN w:val="0"/>
        <w:adjustRightInd w:val="0"/>
        <w:spacing w:after="0" w:line="240" w:lineRule="auto"/>
        <w:ind w:firstLine="540"/>
        <w:jc w:val="both"/>
        <w:rPr>
          <w:b w:val="0"/>
          <w:bCs/>
          <w:szCs w:val="28"/>
        </w:rPr>
      </w:pPr>
      <w:bookmarkStart w:id="69" w:name="Par1417"/>
      <w:bookmarkEnd w:id="69"/>
      <w:r>
        <w:rPr>
          <w:b w:val="0"/>
          <w:bCs/>
          <w:szCs w:val="28"/>
        </w:rPr>
        <w:t>3.7.1. заявку;</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3.7.2. справки по установленной форме, подтверждающие отсутствие задолженности по налогам, сборам, пеням и штрафам перед бюджетами всех уровней бюджетной системы Российской Федерации и страховым взносам, пеням и штрафам в государственные внебюджетные фонды на дату, предшествующую дате подачи заявки не более чем на 30 календарных дней. В случае наличия просроченной задолженности дополнительно представляются заверенные копии платежных документов, подтверждающих ее оплату, и (или) соглашения о реструктуризации задолженности.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В случае непредставления субъектом малого и среднего предпринимательства справок об отсутствии задолженности уполномоченный орган обращается с запросом о представлении указанных документов посредством направления запроса в соответствующие службы;</w:t>
      </w:r>
    </w:p>
    <w:p w:rsidR="00B604F8" w:rsidRDefault="00B604F8">
      <w:pPr>
        <w:widowControl w:val="0"/>
        <w:autoSpaceDE w:val="0"/>
        <w:autoSpaceDN w:val="0"/>
        <w:adjustRightInd w:val="0"/>
        <w:spacing w:after="0" w:line="240" w:lineRule="auto"/>
        <w:ind w:firstLine="540"/>
        <w:jc w:val="both"/>
        <w:rPr>
          <w:b w:val="0"/>
          <w:bCs/>
          <w:szCs w:val="28"/>
        </w:rPr>
      </w:pPr>
      <w:bookmarkStart w:id="70" w:name="Par1420"/>
      <w:bookmarkEnd w:id="70"/>
      <w:r>
        <w:rPr>
          <w:b w:val="0"/>
          <w:bCs/>
          <w:szCs w:val="28"/>
        </w:rPr>
        <w:t>3.7.3. копии учредительных документов - для юридических лиц, для индивидуальных предпринимателей - копию паспорта и копию свидетельства о государственной регистрации физического лица в качестве индивидуального предпринимателя.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В случае непредставления субъектом малого и среднего предпринимательства копии свидетельства о государственной регистрации физического лица в качестве индивидуального предпринимателя уполномоченный орган обращается с запросом о представлении указанной информации посредством направления запроса в соответствующие органы;</w:t>
      </w:r>
    </w:p>
    <w:p w:rsidR="00B604F8" w:rsidRDefault="00B604F8">
      <w:pPr>
        <w:widowControl w:val="0"/>
        <w:autoSpaceDE w:val="0"/>
        <w:autoSpaceDN w:val="0"/>
        <w:adjustRightInd w:val="0"/>
        <w:spacing w:after="0" w:line="240" w:lineRule="auto"/>
        <w:ind w:firstLine="540"/>
        <w:jc w:val="both"/>
        <w:rPr>
          <w:b w:val="0"/>
          <w:bCs/>
          <w:szCs w:val="28"/>
        </w:rPr>
      </w:pPr>
      <w:bookmarkStart w:id="71" w:name="Par1422"/>
      <w:bookmarkEnd w:id="71"/>
      <w:r>
        <w:rPr>
          <w:b w:val="0"/>
          <w:bCs/>
          <w:szCs w:val="28"/>
        </w:rPr>
        <w:t>3.7.4. копию договора купли-продажи предмета лизинга; копию договора лизинга оборудования и лизинговых платежей, график уплаты лизинговых платежей по соответствующему договору лизинга оборудования и лизинговых платежей, заверенные лизинговой компанией;</w:t>
      </w:r>
    </w:p>
    <w:p w:rsidR="00B604F8" w:rsidRDefault="00B604F8">
      <w:pPr>
        <w:widowControl w:val="0"/>
        <w:autoSpaceDE w:val="0"/>
        <w:autoSpaceDN w:val="0"/>
        <w:adjustRightInd w:val="0"/>
        <w:spacing w:after="0" w:line="240" w:lineRule="auto"/>
        <w:ind w:firstLine="540"/>
        <w:jc w:val="both"/>
        <w:rPr>
          <w:b w:val="0"/>
          <w:bCs/>
          <w:szCs w:val="28"/>
        </w:rPr>
      </w:pPr>
      <w:bookmarkStart w:id="72" w:name="Par1423"/>
      <w:bookmarkEnd w:id="72"/>
      <w:r>
        <w:rPr>
          <w:b w:val="0"/>
          <w:bCs/>
          <w:szCs w:val="28"/>
        </w:rPr>
        <w:t>3.7.5. копию уведомления о постановке на учет лизинговой компании в Федеральной службе по финансовому мониторингу, заверенную руководителем лизинговой компании и скрепленную печатью лизинговой компании;</w:t>
      </w:r>
    </w:p>
    <w:p w:rsidR="00B604F8" w:rsidRDefault="00B604F8">
      <w:pPr>
        <w:widowControl w:val="0"/>
        <w:autoSpaceDE w:val="0"/>
        <w:autoSpaceDN w:val="0"/>
        <w:adjustRightInd w:val="0"/>
        <w:spacing w:after="0" w:line="240" w:lineRule="auto"/>
        <w:ind w:firstLine="540"/>
        <w:jc w:val="both"/>
        <w:rPr>
          <w:b w:val="0"/>
          <w:bCs/>
          <w:szCs w:val="28"/>
        </w:rPr>
      </w:pPr>
      <w:bookmarkStart w:id="73" w:name="Par1424"/>
      <w:bookmarkEnd w:id="73"/>
      <w:r>
        <w:rPr>
          <w:b w:val="0"/>
          <w:bCs/>
          <w:szCs w:val="28"/>
        </w:rPr>
        <w:t>3.7.6. копию акта приема-передачи имущества по договору лизинга оборудования и лизинговых платежей, заверенную лизингополучателем;</w:t>
      </w:r>
    </w:p>
    <w:p w:rsidR="00B604F8" w:rsidRDefault="00B604F8">
      <w:pPr>
        <w:widowControl w:val="0"/>
        <w:autoSpaceDE w:val="0"/>
        <w:autoSpaceDN w:val="0"/>
        <w:adjustRightInd w:val="0"/>
        <w:spacing w:after="0" w:line="240" w:lineRule="auto"/>
        <w:ind w:firstLine="540"/>
        <w:jc w:val="both"/>
        <w:rPr>
          <w:b w:val="0"/>
          <w:bCs/>
          <w:szCs w:val="28"/>
        </w:rPr>
      </w:pPr>
      <w:bookmarkStart w:id="74" w:name="Par1425"/>
      <w:bookmarkEnd w:id="74"/>
      <w:r>
        <w:rPr>
          <w:b w:val="0"/>
          <w:bCs/>
          <w:szCs w:val="28"/>
        </w:rPr>
        <w:t xml:space="preserve">3.7.7. копии документов, подтверждающих уплату первого взноса при заключении договора лизинга оборудования и лизинговых платежей, - для возмещения части затрат, связанных с уплатой субъектом малого и среднего предпринимательства первого взноса (аванса) при заключении договора лизинга оборудования и лизинговых платежей, согласно </w:t>
      </w:r>
      <w:hyperlink w:anchor="Par1373" w:history="1">
        <w:r>
          <w:rPr>
            <w:b w:val="0"/>
            <w:bCs/>
            <w:color w:val="0000FF"/>
            <w:szCs w:val="28"/>
          </w:rPr>
          <w:t>пункту 3.1.2</w:t>
        </w:r>
      </w:hyperlink>
      <w:r>
        <w:rPr>
          <w:b w:val="0"/>
          <w:bCs/>
          <w:szCs w:val="28"/>
        </w:rPr>
        <w:t xml:space="preserve"> настоящих Правил.</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В случае оплаты по безналичному расчету представляются копии платежных поручений, заверенные банком, в случае оплаты за наличный расчет - копии квитанций к приходно-кассовым ордерам, заверенные получателем денежных средств;</w:t>
      </w:r>
    </w:p>
    <w:p w:rsidR="00B604F8" w:rsidRDefault="00B604F8">
      <w:pPr>
        <w:widowControl w:val="0"/>
        <w:autoSpaceDE w:val="0"/>
        <w:autoSpaceDN w:val="0"/>
        <w:adjustRightInd w:val="0"/>
        <w:spacing w:after="0" w:line="240" w:lineRule="auto"/>
        <w:ind w:firstLine="540"/>
        <w:jc w:val="both"/>
        <w:rPr>
          <w:b w:val="0"/>
          <w:bCs/>
          <w:szCs w:val="28"/>
        </w:rPr>
      </w:pPr>
      <w:bookmarkStart w:id="75" w:name="Par1427"/>
      <w:bookmarkEnd w:id="75"/>
      <w:r>
        <w:rPr>
          <w:b w:val="0"/>
          <w:bCs/>
          <w:szCs w:val="28"/>
        </w:rPr>
        <w:t xml:space="preserve">3.7.8. копии документов, подтверждающих уплату лизинговых платежей, - для возмещения части затрат, связанных с уплатой лизинговых платежей, согласно </w:t>
      </w:r>
      <w:hyperlink w:anchor="Par1371" w:history="1">
        <w:r>
          <w:rPr>
            <w:b w:val="0"/>
            <w:bCs/>
            <w:color w:val="0000FF"/>
            <w:szCs w:val="28"/>
          </w:rPr>
          <w:t>пункту 3.1.1</w:t>
        </w:r>
      </w:hyperlink>
      <w:r>
        <w:rPr>
          <w:b w:val="0"/>
          <w:bCs/>
          <w:szCs w:val="28"/>
        </w:rPr>
        <w:t xml:space="preserve"> настоящих Правил.</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В случае оплаты по безналичному расчету - копии платежных поручений, заверенные банком, в случае оплаты за наличный расчет - копии квитанций к приходно-кассовым ордерам, заверенные субъектом 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bookmarkStart w:id="76" w:name="Par1429"/>
      <w:bookmarkEnd w:id="76"/>
      <w:r>
        <w:rPr>
          <w:b w:val="0"/>
          <w:bCs/>
          <w:szCs w:val="28"/>
        </w:rPr>
        <w:t xml:space="preserve">3.7.9. </w:t>
      </w:r>
      <w:hyperlink w:anchor="Par1902" w:history="1">
        <w:r>
          <w:rPr>
            <w:b w:val="0"/>
            <w:bCs/>
            <w:color w:val="0000FF"/>
            <w:szCs w:val="28"/>
          </w:rPr>
          <w:t>расчет</w:t>
        </w:r>
      </w:hyperlink>
      <w:r>
        <w:rPr>
          <w:b w:val="0"/>
          <w:bCs/>
          <w:szCs w:val="28"/>
        </w:rPr>
        <w:t xml:space="preserve"> размера субсидии на возмещение части затрат, связанных с уплатой субъектом малого и среднего предпринимательства первого взноса (аванса) при заключении договора лизинга оборудования и лизинговых платежей, по форме согласно приложению 2 к настоящим Правилам - для возмещения части затрат, связанных с уплатой субъектом малого и среднего предпринимательства первого взноса (аванса) при заключении договора лизинга оборудования и лизинговых платежей;</w:t>
      </w:r>
    </w:p>
    <w:p w:rsidR="00B604F8" w:rsidRDefault="00B604F8">
      <w:pPr>
        <w:widowControl w:val="0"/>
        <w:autoSpaceDE w:val="0"/>
        <w:autoSpaceDN w:val="0"/>
        <w:adjustRightInd w:val="0"/>
        <w:spacing w:after="0" w:line="240" w:lineRule="auto"/>
        <w:ind w:firstLine="540"/>
        <w:jc w:val="both"/>
        <w:rPr>
          <w:b w:val="0"/>
          <w:bCs/>
          <w:szCs w:val="28"/>
        </w:rPr>
      </w:pPr>
      <w:bookmarkStart w:id="77" w:name="Par1430"/>
      <w:bookmarkEnd w:id="77"/>
      <w:r>
        <w:rPr>
          <w:b w:val="0"/>
          <w:bCs/>
          <w:szCs w:val="28"/>
        </w:rPr>
        <w:t xml:space="preserve">3.7.10. </w:t>
      </w:r>
      <w:hyperlink w:anchor="Par1972" w:history="1">
        <w:r>
          <w:rPr>
            <w:b w:val="0"/>
            <w:bCs/>
            <w:color w:val="0000FF"/>
            <w:szCs w:val="28"/>
          </w:rPr>
          <w:t>расчет</w:t>
        </w:r>
      </w:hyperlink>
      <w:r>
        <w:rPr>
          <w:b w:val="0"/>
          <w:bCs/>
          <w:szCs w:val="28"/>
        </w:rPr>
        <w:t xml:space="preserve"> размера субсидии на возмещение части затрат, связанных с уплатой субъектом малого и среднего предпринимательства лизинговых платежей при заключении договора лизинга оборудования и лизинговых платежей, по форме согласно приложению 3 к настоящим Правилам - для возмещения части затрат, связанных с уплатой субъектом малого и среднего предпринимательства лизинговых платежей;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3.7.11. сведения о численности и заработной плате работников:</w:t>
      </w:r>
    </w:p>
    <w:p w:rsidR="00B604F8" w:rsidRDefault="00B604F8">
      <w:pPr>
        <w:widowControl w:val="0"/>
        <w:autoSpaceDE w:val="0"/>
        <w:autoSpaceDN w:val="0"/>
        <w:adjustRightInd w:val="0"/>
        <w:spacing w:after="0" w:line="240" w:lineRule="auto"/>
        <w:ind w:firstLine="540"/>
        <w:jc w:val="both"/>
        <w:rPr>
          <w:b w:val="0"/>
          <w:bCs/>
          <w:szCs w:val="28"/>
        </w:rPr>
      </w:pPr>
      <w:bookmarkStart w:id="78" w:name="Par1432"/>
      <w:bookmarkEnd w:id="78"/>
      <w:r>
        <w:rPr>
          <w:b w:val="0"/>
          <w:bCs/>
          <w:szCs w:val="28"/>
        </w:rPr>
        <w:t xml:space="preserve">для субъектов малого и среднего предпринимательства - </w:t>
      </w:r>
      <w:hyperlink r:id="rId18" w:history="1">
        <w:r>
          <w:rPr>
            <w:b w:val="0"/>
            <w:bCs/>
            <w:color w:val="0000FF"/>
            <w:szCs w:val="28"/>
          </w:rPr>
          <w:t>формы N П-4</w:t>
        </w:r>
      </w:hyperlink>
      <w:r>
        <w:rPr>
          <w:b w:val="0"/>
          <w:bCs/>
          <w:szCs w:val="28"/>
        </w:rPr>
        <w:t xml:space="preserve"> и </w:t>
      </w:r>
      <w:hyperlink r:id="rId19" w:history="1">
        <w:r>
          <w:rPr>
            <w:b w:val="0"/>
            <w:bCs/>
            <w:color w:val="0000FF"/>
            <w:szCs w:val="28"/>
          </w:rPr>
          <w:t>N 1-Т</w:t>
        </w:r>
      </w:hyperlink>
      <w:r>
        <w:rPr>
          <w:b w:val="0"/>
          <w:bCs/>
          <w:szCs w:val="28"/>
        </w:rPr>
        <w:t xml:space="preserve"> соответственно, утвержденные Приказом Федеральной службы государственной статистики от 24 июля 2012 г. N 407 "Об утверждении статистического инструментария для организации федерального статистического наблюдения за численностью, условиями и оплатой труда работников, деятельностью в сфере образования", при наступлении срока представления отчета с подтверждением принятия отчета территориальным органом Федеральной службы государственной статистики по Пермскому краю (Пермьстат);</w:t>
      </w:r>
    </w:p>
    <w:p w:rsidR="00B604F8" w:rsidRDefault="00B604F8">
      <w:pPr>
        <w:widowControl w:val="0"/>
        <w:autoSpaceDE w:val="0"/>
        <w:autoSpaceDN w:val="0"/>
        <w:adjustRightInd w:val="0"/>
        <w:spacing w:after="0" w:line="240" w:lineRule="auto"/>
        <w:ind w:firstLine="540"/>
        <w:jc w:val="both"/>
        <w:rPr>
          <w:b w:val="0"/>
          <w:bCs/>
          <w:szCs w:val="28"/>
        </w:rPr>
      </w:pPr>
      <w:bookmarkStart w:id="79" w:name="Par1433"/>
      <w:bookmarkEnd w:id="79"/>
      <w:r>
        <w:rPr>
          <w:b w:val="0"/>
          <w:bCs/>
          <w:szCs w:val="28"/>
        </w:rPr>
        <w:t>для вновь зарегистрированных субъектов малого и среднего предпринимательства при условии, что срок представления отчета и справки, указанных в настоящем пункте, не наступил, - копия штатного расписания;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и (или) сведения о среднесписочной численности работников за предшествующий календарный год по установленной форме, представляемые в территориальные органы Федеральной налоговой службы России (далее - территориальные органы ФНС), с подтверждением принятия сведений. В случае непредставления субъектом малого и среднего предпринимательства указанных в данном абзаце сведений уполномоченный орган обращается с запросом о представлении указанной информации посредством направления запроса в соответствующие органы;</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3.7.12. копию лицензии на осуществление вида деятельности (в случае, если соответствующий вид деятельности подлежит лицензированию в соответствии с законодательством Российской Федерации).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В случае непредставления субъектом малого и среднего предпринимательства указанного документа уполномоченный орган обращается с запросом о предоставлении сведений о конкретной лицензии посредством направления запроса в соответствующие органы;</w:t>
      </w:r>
    </w:p>
    <w:p w:rsidR="00B604F8" w:rsidRDefault="00B604F8">
      <w:pPr>
        <w:widowControl w:val="0"/>
        <w:autoSpaceDE w:val="0"/>
        <w:autoSpaceDN w:val="0"/>
        <w:adjustRightInd w:val="0"/>
        <w:spacing w:after="0" w:line="240" w:lineRule="auto"/>
        <w:ind w:firstLine="540"/>
        <w:jc w:val="both"/>
        <w:rPr>
          <w:b w:val="0"/>
          <w:bCs/>
          <w:szCs w:val="28"/>
        </w:rPr>
      </w:pPr>
      <w:bookmarkStart w:id="80" w:name="Par1437"/>
      <w:bookmarkEnd w:id="80"/>
      <w:r>
        <w:rPr>
          <w:b w:val="0"/>
          <w:bCs/>
          <w:szCs w:val="28"/>
        </w:rPr>
        <w:t>3.7.13. сведения о выручке от реализации товаров (работ, услуг) без учета налога на добавленную стоимость или балансовой стоимости активов (остаточная стоимость основных средств и нематериальных активов) за предшествующий календарный год.</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3.8. Основанием для отказа в предоставлении субсидии является представление заявки и документов, указанных в </w:t>
      </w:r>
      <w:hyperlink w:anchor="Par1417" w:history="1">
        <w:r>
          <w:rPr>
            <w:b w:val="0"/>
            <w:bCs/>
            <w:color w:val="0000FF"/>
            <w:szCs w:val="28"/>
          </w:rPr>
          <w:t>пунктах 3.7.1</w:t>
        </w:r>
      </w:hyperlink>
      <w:r>
        <w:rPr>
          <w:b w:val="0"/>
          <w:bCs/>
          <w:szCs w:val="28"/>
        </w:rPr>
        <w:t xml:space="preserve">, </w:t>
      </w:r>
      <w:hyperlink w:anchor="Par1420" w:history="1">
        <w:r>
          <w:rPr>
            <w:b w:val="0"/>
            <w:bCs/>
            <w:color w:val="0000FF"/>
            <w:szCs w:val="28"/>
          </w:rPr>
          <w:t>3.7.3</w:t>
        </w:r>
      </w:hyperlink>
      <w:r>
        <w:rPr>
          <w:b w:val="0"/>
          <w:bCs/>
          <w:szCs w:val="28"/>
        </w:rPr>
        <w:t xml:space="preserve"> (в части предоставления копий учредительных документов юридического лица, паспорта), </w:t>
      </w:r>
      <w:hyperlink w:anchor="Par1422" w:history="1">
        <w:r>
          <w:rPr>
            <w:b w:val="0"/>
            <w:bCs/>
            <w:color w:val="0000FF"/>
            <w:szCs w:val="28"/>
          </w:rPr>
          <w:t>3.7.4</w:t>
        </w:r>
      </w:hyperlink>
      <w:r>
        <w:rPr>
          <w:b w:val="0"/>
          <w:bCs/>
          <w:szCs w:val="28"/>
        </w:rPr>
        <w:t xml:space="preserve">, </w:t>
      </w:r>
      <w:hyperlink w:anchor="Par1423" w:history="1">
        <w:r>
          <w:rPr>
            <w:b w:val="0"/>
            <w:bCs/>
            <w:color w:val="0000FF"/>
            <w:szCs w:val="28"/>
          </w:rPr>
          <w:t>3.7.5</w:t>
        </w:r>
      </w:hyperlink>
      <w:r>
        <w:rPr>
          <w:b w:val="0"/>
          <w:bCs/>
          <w:szCs w:val="28"/>
        </w:rPr>
        <w:t xml:space="preserve">, </w:t>
      </w:r>
      <w:hyperlink w:anchor="Par1424" w:history="1">
        <w:r>
          <w:rPr>
            <w:b w:val="0"/>
            <w:bCs/>
            <w:color w:val="0000FF"/>
            <w:szCs w:val="28"/>
          </w:rPr>
          <w:t>3.7.6</w:t>
        </w:r>
      </w:hyperlink>
      <w:r>
        <w:rPr>
          <w:b w:val="0"/>
          <w:bCs/>
          <w:szCs w:val="28"/>
        </w:rPr>
        <w:t xml:space="preserve">, </w:t>
      </w:r>
      <w:hyperlink w:anchor="Par1425" w:history="1">
        <w:r>
          <w:rPr>
            <w:b w:val="0"/>
            <w:bCs/>
            <w:color w:val="0000FF"/>
            <w:szCs w:val="28"/>
          </w:rPr>
          <w:t>3.7.7</w:t>
        </w:r>
      </w:hyperlink>
      <w:r>
        <w:rPr>
          <w:b w:val="0"/>
          <w:bCs/>
          <w:szCs w:val="28"/>
        </w:rPr>
        <w:t xml:space="preserve">, </w:t>
      </w:r>
      <w:hyperlink w:anchor="Par1427" w:history="1">
        <w:r>
          <w:rPr>
            <w:b w:val="0"/>
            <w:bCs/>
            <w:color w:val="0000FF"/>
            <w:szCs w:val="28"/>
          </w:rPr>
          <w:t>3.7.8</w:t>
        </w:r>
      </w:hyperlink>
      <w:r>
        <w:rPr>
          <w:b w:val="0"/>
          <w:bCs/>
          <w:szCs w:val="28"/>
        </w:rPr>
        <w:t xml:space="preserve">, </w:t>
      </w:r>
      <w:hyperlink w:anchor="Par1429" w:history="1">
        <w:r>
          <w:rPr>
            <w:b w:val="0"/>
            <w:bCs/>
            <w:color w:val="0000FF"/>
            <w:szCs w:val="28"/>
          </w:rPr>
          <w:t>3.7.9</w:t>
        </w:r>
      </w:hyperlink>
      <w:r>
        <w:rPr>
          <w:b w:val="0"/>
          <w:bCs/>
          <w:szCs w:val="28"/>
        </w:rPr>
        <w:t xml:space="preserve">, </w:t>
      </w:r>
      <w:hyperlink w:anchor="Par1430" w:history="1">
        <w:r>
          <w:rPr>
            <w:b w:val="0"/>
            <w:bCs/>
            <w:color w:val="0000FF"/>
            <w:szCs w:val="28"/>
          </w:rPr>
          <w:t>3.7.10</w:t>
        </w:r>
      </w:hyperlink>
      <w:r>
        <w:rPr>
          <w:b w:val="0"/>
          <w:bCs/>
          <w:szCs w:val="28"/>
        </w:rPr>
        <w:t>, 3.7.11 (</w:t>
      </w:r>
      <w:hyperlink w:anchor="Par1432" w:history="1">
        <w:r>
          <w:rPr>
            <w:b w:val="0"/>
            <w:bCs/>
            <w:color w:val="0000FF"/>
            <w:szCs w:val="28"/>
          </w:rPr>
          <w:t>абзацы второй</w:t>
        </w:r>
      </w:hyperlink>
      <w:r>
        <w:rPr>
          <w:b w:val="0"/>
          <w:bCs/>
          <w:szCs w:val="28"/>
        </w:rPr>
        <w:t xml:space="preserve"> и </w:t>
      </w:r>
      <w:hyperlink w:anchor="Par1433" w:history="1">
        <w:r>
          <w:rPr>
            <w:b w:val="0"/>
            <w:bCs/>
            <w:color w:val="0000FF"/>
            <w:szCs w:val="28"/>
          </w:rPr>
          <w:t>третий</w:t>
        </w:r>
      </w:hyperlink>
      <w:r>
        <w:rPr>
          <w:b w:val="0"/>
          <w:bCs/>
          <w:szCs w:val="28"/>
        </w:rPr>
        <w:t xml:space="preserve">), </w:t>
      </w:r>
      <w:hyperlink w:anchor="Par1437" w:history="1">
        <w:r>
          <w:rPr>
            <w:b w:val="0"/>
            <w:bCs/>
            <w:color w:val="0000FF"/>
            <w:szCs w:val="28"/>
          </w:rPr>
          <w:t>3.7.13</w:t>
        </w:r>
      </w:hyperlink>
      <w:r>
        <w:rPr>
          <w:b w:val="0"/>
          <w:bCs/>
          <w:szCs w:val="28"/>
        </w:rPr>
        <w:t xml:space="preserve"> настоящих Правил, с нарушением установленного срока и (или) требований, установленных настоящим разделом, и (или) не соответствующих условиям, установленным </w:t>
      </w:r>
      <w:hyperlink w:anchor="Par1402" w:history="1">
        <w:r>
          <w:rPr>
            <w:b w:val="0"/>
            <w:bCs/>
            <w:color w:val="0000FF"/>
            <w:szCs w:val="28"/>
          </w:rPr>
          <w:t>пунктами 3.4.1</w:t>
        </w:r>
      </w:hyperlink>
      <w:r>
        <w:rPr>
          <w:b w:val="0"/>
          <w:bCs/>
          <w:szCs w:val="28"/>
        </w:rPr>
        <w:t>-</w:t>
      </w:r>
      <w:hyperlink w:anchor="Par1413" w:history="1">
        <w:r>
          <w:rPr>
            <w:b w:val="0"/>
            <w:bCs/>
            <w:color w:val="0000FF"/>
            <w:szCs w:val="28"/>
          </w:rPr>
          <w:t>3.4.11</w:t>
        </w:r>
      </w:hyperlink>
      <w:r>
        <w:rPr>
          <w:b w:val="0"/>
          <w:bCs/>
          <w:szCs w:val="28"/>
        </w:rPr>
        <w:t xml:space="preserve"> настоящих Правил.</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3.9. Субъект малого и среднего предпринимательства для получения субсидий представляет в уполномоченный орган:</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3.9.1. в срок не позднее 3 рабочих дней со дня получения проекта договора о предоставлении субсидии подписанный в двух экземплярах договор о предоставлении субсидии;</w:t>
      </w:r>
    </w:p>
    <w:p w:rsidR="00B604F8" w:rsidRDefault="00B604F8">
      <w:pPr>
        <w:widowControl w:val="0"/>
        <w:autoSpaceDE w:val="0"/>
        <w:autoSpaceDN w:val="0"/>
        <w:adjustRightInd w:val="0"/>
        <w:spacing w:after="0" w:line="240" w:lineRule="auto"/>
        <w:ind w:firstLine="540"/>
        <w:jc w:val="both"/>
        <w:rPr>
          <w:b w:val="0"/>
          <w:bCs/>
          <w:szCs w:val="28"/>
        </w:rPr>
      </w:pPr>
      <w:bookmarkStart w:id="81" w:name="Par1441"/>
      <w:bookmarkEnd w:id="81"/>
      <w:r>
        <w:rPr>
          <w:b w:val="0"/>
          <w:bCs/>
          <w:szCs w:val="28"/>
        </w:rPr>
        <w:t xml:space="preserve">3.9.2. ежемесячно для получения субсидии на возмещение части затрат, связанных с уплатой лизинговых платежей, согласно </w:t>
      </w:r>
      <w:hyperlink w:anchor="Par1371" w:history="1">
        <w:r>
          <w:rPr>
            <w:b w:val="0"/>
            <w:bCs/>
            <w:color w:val="0000FF"/>
            <w:szCs w:val="28"/>
          </w:rPr>
          <w:t>пункту 3.1.1</w:t>
        </w:r>
      </w:hyperlink>
      <w:r>
        <w:rPr>
          <w:b w:val="0"/>
          <w:bCs/>
          <w:szCs w:val="28"/>
        </w:rPr>
        <w:t xml:space="preserve"> настоящих Правил:</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документы, подтверждающие уплату лизинговых платежей (в случае оплаты по безналичному расчету - копии платежных поручений, заверенные банком; в случае оплаты за наличный расчет - копии квитанций к приходно-кассовым ордерам, заверенные получателем денежных средств);</w:t>
      </w:r>
    </w:p>
    <w:p w:rsidR="00B604F8" w:rsidRDefault="00B604F8">
      <w:pPr>
        <w:widowControl w:val="0"/>
        <w:autoSpaceDE w:val="0"/>
        <w:autoSpaceDN w:val="0"/>
        <w:adjustRightInd w:val="0"/>
        <w:spacing w:after="0" w:line="240" w:lineRule="auto"/>
        <w:ind w:firstLine="540"/>
        <w:jc w:val="both"/>
        <w:rPr>
          <w:b w:val="0"/>
          <w:bCs/>
          <w:szCs w:val="28"/>
        </w:rPr>
      </w:pPr>
      <w:hyperlink w:anchor="Par1972" w:history="1">
        <w:r>
          <w:rPr>
            <w:b w:val="0"/>
            <w:bCs/>
            <w:color w:val="0000FF"/>
            <w:szCs w:val="28"/>
          </w:rPr>
          <w:t>расчет</w:t>
        </w:r>
      </w:hyperlink>
      <w:r>
        <w:rPr>
          <w:b w:val="0"/>
          <w:bCs/>
          <w:szCs w:val="28"/>
        </w:rPr>
        <w:t xml:space="preserve"> размера субсидии на возмещение части затрат, связанных с уплатой субъектом малого и среднего предпринимательства лизинговых платежей при заключении договора лизинга оборудования и лизинговых платежей, по форме согласно приложению 3 к настоящим Правилам.</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3.10. Уполномоченный орган ежеквартально не позднее 15 числа месяца, следующего за отчетным кварталом, обращается с запросом в соответствующие органы о предоставлении справок по установленной форме, подтверждающих отсутствие задолженности по налогам, сборам, пеням и штрафам перед бюджетами всех уровней бюджетной системы Российской Федерации и страховым взносам, пеням и штрафам в государственные внебюджетные фонды на последнюю отчетную дату по субъекту 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3.11. Перечисление субсидий осуществляется финансовым органом муниципального образования субъекту малого и среднего предпринимательства в пределах ассигнований на текущий финансовый год и плановый период, предусмотренных на возмещение части затрат, связанных с уплатой первого взноса (аванса) при заключении договора лизинга оборудования и лизинговых платежей: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3.11.1. в течение 10 рабочих дней со дня подписания договора о предоставлении субсидии - для первого перечисления субсидии;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3.11.2. в течение 10 рабочих дней со дня представления субъектом малого и среднего предпринимательства - расчета и документов в соответствии с </w:t>
      </w:r>
      <w:hyperlink w:anchor="Par1441" w:history="1">
        <w:r>
          <w:rPr>
            <w:b w:val="0"/>
            <w:bCs/>
            <w:color w:val="0000FF"/>
            <w:szCs w:val="28"/>
          </w:rPr>
          <w:t>пунктом 3.9.2</w:t>
        </w:r>
      </w:hyperlink>
      <w:r>
        <w:rPr>
          <w:b w:val="0"/>
          <w:bCs/>
          <w:szCs w:val="28"/>
        </w:rPr>
        <w:t xml:space="preserve"> настоящих Правил.</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center"/>
        <w:outlineLvl w:val="1"/>
        <w:rPr>
          <w:b w:val="0"/>
          <w:bCs/>
          <w:szCs w:val="28"/>
        </w:rPr>
      </w:pPr>
      <w:bookmarkStart w:id="82" w:name="Par1449"/>
      <w:bookmarkEnd w:id="82"/>
      <w:r>
        <w:rPr>
          <w:b w:val="0"/>
          <w:bCs/>
          <w:szCs w:val="28"/>
        </w:rPr>
        <w:t>IV. Порядок и условия предоставления субсидий на реализацию</w:t>
      </w:r>
    </w:p>
    <w:p w:rsidR="00B604F8" w:rsidRDefault="00B604F8">
      <w:pPr>
        <w:widowControl w:val="0"/>
        <w:autoSpaceDE w:val="0"/>
        <w:autoSpaceDN w:val="0"/>
        <w:adjustRightInd w:val="0"/>
        <w:spacing w:after="0" w:line="240" w:lineRule="auto"/>
        <w:jc w:val="center"/>
        <w:rPr>
          <w:b w:val="0"/>
          <w:bCs/>
          <w:szCs w:val="28"/>
        </w:rPr>
      </w:pPr>
      <w:r>
        <w:rPr>
          <w:b w:val="0"/>
          <w:bCs/>
          <w:szCs w:val="28"/>
        </w:rPr>
        <w:t>мероприятия по субсидированию части затрат, связанных</w:t>
      </w:r>
    </w:p>
    <w:p w:rsidR="00B604F8" w:rsidRDefault="00B604F8">
      <w:pPr>
        <w:widowControl w:val="0"/>
        <w:autoSpaceDE w:val="0"/>
        <w:autoSpaceDN w:val="0"/>
        <w:adjustRightInd w:val="0"/>
        <w:spacing w:after="0" w:line="240" w:lineRule="auto"/>
        <w:jc w:val="center"/>
        <w:rPr>
          <w:b w:val="0"/>
          <w:bCs/>
          <w:szCs w:val="28"/>
        </w:rPr>
      </w:pPr>
      <w:r>
        <w:rPr>
          <w:b w:val="0"/>
          <w:bCs/>
          <w:szCs w:val="28"/>
        </w:rPr>
        <w:t>с уплатой субъектом малого и среднего предпринимательства</w:t>
      </w:r>
    </w:p>
    <w:p w:rsidR="00B604F8" w:rsidRDefault="00B604F8">
      <w:pPr>
        <w:widowControl w:val="0"/>
        <w:autoSpaceDE w:val="0"/>
        <w:autoSpaceDN w:val="0"/>
        <w:adjustRightInd w:val="0"/>
        <w:spacing w:after="0" w:line="240" w:lineRule="auto"/>
        <w:jc w:val="center"/>
        <w:rPr>
          <w:b w:val="0"/>
          <w:bCs/>
          <w:szCs w:val="28"/>
        </w:rPr>
      </w:pPr>
      <w:r>
        <w:rPr>
          <w:b w:val="0"/>
          <w:bCs/>
          <w:szCs w:val="28"/>
        </w:rPr>
        <w:t>процентов по инвестиционным кредитам, полученным</w:t>
      </w:r>
    </w:p>
    <w:p w:rsidR="00B604F8" w:rsidRDefault="00B604F8">
      <w:pPr>
        <w:widowControl w:val="0"/>
        <w:autoSpaceDE w:val="0"/>
        <w:autoSpaceDN w:val="0"/>
        <w:adjustRightInd w:val="0"/>
        <w:spacing w:after="0" w:line="240" w:lineRule="auto"/>
        <w:jc w:val="center"/>
        <w:rPr>
          <w:b w:val="0"/>
          <w:bCs/>
          <w:szCs w:val="28"/>
        </w:rPr>
      </w:pPr>
      <w:r>
        <w:rPr>
          <w:b w:val="0"/>
          <w:bCs/>
          <w:szCs w:val="28"/>
        </w:rPr>
        <w:t>в российских кредитных организациях</w:t>
      </w:r>
    </w:p>
    <w:p w:rsidR="00B604F8" w:rsidRDefault="00B604F8">
      <w:pPr>
        <w:widowControl w:val="0"/>
        <w:autoSpaceDE w:val="0"/>
        <w:autoSpaceDN w:val="0"/>
        <w:adjustRightInd w:val="0"/>
        <w:spacing w:after="0" w:line="240" w:lineRule="auto"/>
        <w:jc w:val="center"/>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4.1. Под оборудованием в настоящих Правилах понимается оборудование, устройства, механизмы, транспортные средства (за исключением легковых автомобилей), станки, приборы, аппараты, агрегаты, установки, машины, средства и технологии (далее -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 относящиеся ко второй и выше амортизационным группам </w:t>
      </w:r>
      <w:hyperlink r:id="rId20" w:history="1">
        <w:r>
          <w:rPr>
            <w:b w:val="0"/>
            <w:bCs/>
            <w:color w:val="0000FF"/>
            <w:szCs w:val="28"/>
          </w:rPr>
          <w:t>Классификации</w:t>
        </w:r>
      </w:hyperlink>
      <w:r>
        <w:rPr>
          <w:b w:val="0"/>
          <w:bCs/>
          <w:szCs w:val="28"/>
        </w:rP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Под инвестиционным кредитом в настоящих Правилах понимается кредит, полученный субъектом малого и среднего предпринимательства в российской кредитной организации на строительство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 (работ, услуг), на сумму более 3,0 млн. руб. (далее - кредит).</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4.2. Субсидия на реализацию мероприятия по субсидированию части затрат, связанных с уплатой субъектом малого и среднего предпринимательства процентов по инвестиционным кредитам, полученным в российских кредитных организациях (далее в настоящем разделе - субсидия), предоставляется на следующих условиях:</w:t>
      </w:r>
    </w:p>
    <w:p w:rsidR="00B604F8" w:rsidRDefault="00B604F8">
      <w:pPr>
        <w:widowControl w:val="0"/>
        <w:autoSpaceDE w:val="0"/>
        <w:autoSpaceDN w:val="0"/>
        <w:adjustRightInd w:val="0"/>
        <w:spacing w:after="0" w:line="240" w:lineRule="auto"/>
        <w:ind w:firstLine="540"/>
        <w:jc w:val="both"/>
        <w:rPr>
          <w:b w:val="0"/>
          <w:bCs/>
          <w:szCs w:val="28"/>
        </w:rPr>
      </w:pPr>
      <w:bookmarkStart w:id="83" w:name="Par1458"/>
      <w:bookmarkEnd w:id="83"/>
      <w:r>
        <w:rPr>
          <w:b w:val="0"/>
          <w:bCs/>
          <w:szCs w:val="28"/>
        </w:rPr>
        <w:t>4.2.1. осуществления предпринимательской деятельности в приоритетных отраслях (направлениях) поддержки малого и среднего предпринимательства, предусмотренных муниципальной программой;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4.2.2. среднесписочная численность работников у субъекта малого и среднего предпринимательства равна 30 и более человек;</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4.2.3. соответствия субъектов малого и среднего предпринимательства требованиям, предусмотренным </w:t>
      </w:r>
      <w:hyperlink w:anchor="Par1289" w:history="1">
        <w:r>
          <w:rPr>
            <w:b w:val="0"/>
            <w:bCs/>
            <w:color w:val="0000FF"/>
            <w:szCs w:val="28"/>
          </w:rPr>
          <w:t>пунктом 1.3</w:t>
        </w:r>
      </w:hyperlink>
      <w:r>
        <w:rPr>
          <w:b w:val="0"/>
          <w:bCs/>
          <w:szCs w:val="28"/>
        </w:rPr>
        <w:t xml:space="preserve"> настоящих Правил;</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4.2.4. кредитный договор заключен не ранее 1 января 2012 г.;</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4.2.5. за последние три года на день подачи </w:t>
      </w:r>
      <w:hyperlink w:anchor="Par2054" w:history="1">
        <w:r>
          <w:rPr>
            <w:b w:val="0"/>
            <w:bCs/>
            <w:color w:val="0000FF"/>
            <w:szCs w:val="28"/>
          </w:rPr>
          <w:t>заявки</w:t>
        </w:r>
      </w:hyperlink>
      <w:r>
        <w:rPr>
          <w:b w:val="0"/>
          <w:bCs/>
          <w:szCs w:val="28"/>
        </w:rPr>
        <w:t xml:space="preserve"> на получение субсидии на возмещение части затрат, связанных с уплатой субъектом малого и среднего предпринимательства процентов по инвестиционному кредиту, полученному в российских кредитных организациях, по форме согласно приложению 4 к настоящим Правилам (далее - заявка) субъектом малого и среднего предпринимательства не допущено нарушений порядка и условий ранее оказанной поддержки, в том числе в части нецелевого использования средств бюджетов бюджетной системы Российской Федерации;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4.2.6. своевременного представления в Уполномоченный орган заявки и документов, указанных в </w:t>
      </w:r>
      <w:hyperlink w:anchor="Par1470" w:history="1">
        <w:r>
          <w:rPr>
            <w:b w:val="0"/>
            <w:bCs/>
            <w:color w:val="0000FF"/>
            <w:szCs w:val="28"/>
          </w:rPr>
          <w:t>пунктах 4.6.1</w:t>
        </w:r>
      </w:hyperlink>
      <w:r>
        <w:rPr>
          <w:b w:val="0"/>
          <w:bCs/>
          <w:szCs w:val="28"/>
        </w:rPr>
        <w:t xml:space="preserve">, </w:t>
      </w:r>
      <w:hyperlink w:anchor="Par1473" w:history="1">
        <w:r>
          <w:rPr>
            <w:b w:val="0"/>
            <w:bCs/>
            <w:color w:val="0000FF"/>
            <w:szCs w:val="28"/>
          </w:rPr>
          <w:t>4.6.3</w:t>
        </w:r>
      </w:hyperlink>
      <w:r>
        <w:rPr>
          <w:b w:val="0"/>
          <w:bCs/>
          <w:szCs w:val="28"/>
        </w:rPr>
        <w:t xml:space="preserve"> (в части предоставления копий учредительных документов юридического лица, паспорта), </w:t>
      </w:r>
      <w:hyperlink w:anchor="Par1477" w:history="1">
        <w:r>
          <w:rPr>
            <w:b w:val="0"/>
            <w:bCs/>
            <w:color w:val="0000FF"/>
            <w:szCs w:val="28"/>
          </w:rPr>
          <w:t>4.6.5</w:t>
        </w:r>
      </w:hyperlink>
      <w:r>
        <w:rPr>
          <w:b w:val="0"/>
          <w:bCs/>
          <w:szCs w:val="28"/>
        </w:rPr>
        <w:t xml:space="preserve">, </w:t>
      </w:r>
      <w:hyperlink w:anchor="Par1478" w:history="1">
        <w:r>
          <w:rPr>
            <w:b w:val="0"/>
            <w:bCs/>
            <w:color w:val="0000FF"/>
            <w:szCs w:val="28"/>
          </w:rPr>
          <w:t>4.6.6</w:t>
        </w:r>
      </w:hyperlink>
      <w:r>
        <w:rPr>
          <w:b w:val="0"/>
          <w:bCs/>
          <w:szCs w:val="28"/>
        </w:rPr>
        <w:t xml:space="preserve">, </w:t>
      </w:r>
      <w:hyperlink w:anchor="Par1479" w:history="1">
        <w:r>
          <w:rPr>
            <w:b w:val="0"/>
            <w:bCs/>
            <w:color w:val="0000FF"/>
            <w:szCs w:val="28"/>
          </w:rPr>
          <w:t>4.6.7</w:t>
        </w:r>
      </w:hyperlink>
      <w:r>
        <w:rPr>
          <w:b w:val="0"/>
          <w:bCs/>
          <w:szCs w:val="28"/>
        </w:rPr>
        <w:t xml:space="preserve">, </w:t>
      </w:r>
      <w:hyperlink w:anchor="Par1480" w:history="1">
        <w:r>
          <w:rPr>
            <w:b w:val="0"/>
            <w:bCs/>
            <w:color w:val="0000FF"/>
            <w:szCs w:val="28"/>
          </w:rPr>
          <w:t>4.6.8</w:t>
        </w:r>
      </w:hyperlink>
      <w:r>
        <w:rPr>
          <w:b w:val="0"/>
          <w:bCs/>
          <w:szCs w:val="28"/>
        </w:rPr>
        <w:t>, 4.6.9 (</w:t>
      </w:r>
      <w:hyperlink w:anchor="Par1482" w:history="1">
        <w:r>
          <w:rPr>
            <w:b w:val="0"/>
            <w:bCs/>
            <w:color w:val="0000FF"/>
            <w:szCs w:val="28"/>
          </w:rPr>
          <w:t>абзацы второй</w:t>
        </w:r>
      </w:hyperlink>
      <w:r>
        <w:rPr>
          <w:b w:val="0"/>
          <w:bCs/>
          <w:szCs w:val="28"/>
        </w:rPr>
        <w:t xml:space="preserve"> и </w:t>
      </w:r>
      <w:hyperlink w:anchor="Par1483" w:history="1">
        <w:r>
          <w:rPr>
            <w:b w:val="0"/>
            <w:bCs/>
            <w:color w:val="0000FF"/>
            <w:szCs w:val="28"/>
          </w:rPr>
          <w:t>третий</w:t>
        </w:r>
      </w:hyperlink>
      <w:r>
        <w:rPr>
          <w:b w:val="0"/>
          <w:bCs/>
          <w:szCs w:val="28"/>
        </w:rPr>
        <w:t xml:space="preserve">), </w:t>
      </w:r>
      <w:hyperlink w:anchor="Par1485" w:history="1">
        <w:r>
          <w:rPr>
            <w:b w:val="0"/>
            <w:bCs/>
            <w:color w:val="0000FF"/>
            <w:szCs w:val="28"/>
          </w:rPr>
          <w:t>4.6.10</w:t>
        </w:r>
      </w:hyperlink>
      <w:r>
        <w:rPr>
          <w:b w:val="0"/>
          <w:bCs/>
          <w:szCs w:val="28"/>
        </w:rPr>
        <w:t xml:space="preserve"> настоящих Правил, оформленных согласно требованиям настоящего раздела;</w:t>
      </w:r>
    </w:p>
    <w:p w:rsidR="00B604F8" w:rsidRDefault="00B604F8">
      <w:pPr>
        <w:widowControl w:val="0"/>
        <w:autoSpaceDE w:val="0"/>
        <w:autoSpaceDN w:val="0"/>
        <w:adjustRightInd w:val="0"/>
        <w:spacing w:after="0" w:line="240" w:lineRule="auto"/>
        <w:ind w:firstLine="540"/>
        <w:jc w:val="both"/>
        <w:rPr>
          <w:b w:val="0"/>
          <w:bCs/>
          <w:szCs w:val="28"/>
        </w:rPr>
      </w:pPr>
      <w:bookmarkStart w:id="84" w:name="Par1464"/>
      <w:bookmarkEnd w:id="84"/>
      <w:r>
        <w:rPr>
          <w:b w:val="0"/>
          <w:bCs/>
          <w:szCs w:val="28"/>
        </w:rPr>
        <w:t>4.2.7. оставшийся срок погашения кредита и уплаты процентов по нему на дату представления кредитного договора составляет более 1 года.</w:t>
      </w:r>
    </w:p>
    <w:p w:rsidR="00B604F8" w:rsidRDefault="00B604F8">
      <w:pPr>
        <w:widowControl w:val="0"/>
        <w:autoSpaceDE w:val="0"/>
        <w:autoSpaceDN w:val="0"/>
        <w:adjustRightInd w:val="0"/>
        <w:spacing w:after="0" w:line="240" w:lineRule="auto"/>
        <w:ind w:firstLine="540"/>
        <w:jc w:val="both"/>
        <w:rPr>
          <w:b w:val="0"/>
          <w:bCs/>
          <w:szCs w:val="28"/>
        </w:rPr>
      </w:pPr>
      <w:bookmarkStart w:id="85" w:name="Par1465"/>
      <w:bookmarkEnd w:id="85"/>
      <w:r>
        <w:rPr>
          <w:b w:val="0"/>
          <w:bCs/>
          <w:szCs w:val="28"/>
        </w:rPr>
        <w:t>4.3. Субсидии предоставляются из расчета не более двух третьих ставки рефинансирования Центрального банка Российской Федерации, действовавшей на момент уплаты процентов субъектом малого и среднего предпринимательства, от суммы платежей по кредитам и в размере не более 10,0 млн. рублей на одного субъекта 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4.3.1. Сумма субсидий, рассчитанная в соответствии с </w:t>
      </w:r>
      <w:hyperlink w:anchor="Par1465" w:history="1">
        <w:r>
          <w:rPr>
            <w:b w:val="0"/>
            <w:bCs/>
            <w:color w:val="0000FF"/>
            <w:szCs w:val="28"/>
          </w:rPr>
          <w:t>пунктом 4.3</w:t>
        </w:r>
      </w:hyperlink>
      <w:r>
        <w:rPr>
          <w:b w:val="0"/>
          <w:bCs/>
          <w:szCs w:val="28"/>
        </w:rPr>
        <w:t xml:space="preserve"> настоящих Правил, не должна превышать предельный размер субсидии, утвержденный Приказом Министерства.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4.4. Одновременное предоставление субсидий по нескольким кредитным договорам одному субъекту малого и среднего предпринимательства не допускается.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4.5. Муниципальные образования Пермского края предоставляют субсидии на возмещение затрат, связанных с уплатой процентов по инвестиционным кредитам, полученным в российских кредитных организациях, в первую очередь субъектам малого и среднего предпринимательства, входящим в приоритетную целевую группу начинающих субъектов 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4.6. Для получения субсидии субъекты малого и среднего предпринимательства представляют в уполномоченный орган:</w:t>
      </w:r>
    </w:p>
    <w:p w:rsidR="00B604F8" w:rsidRDefault="00B604F8">
      <w:pPr>
        <w:widowControl w:val="0"/>
        <w:autoSpaceDE w:val="0"/>
        <w:autoSpaceDN w:val="0"/>
        <w:adjustRightInd w:val="0"/>
        <w:spacing w:after="0" w:line="240" w:lineRule="auto"/>
        <w:ind w:firstLine="540"/>
        <w:jc w:val="both"/>
        <w:rPr>
          <w:b w:val="0"/>
          <w:bCs/>
          <w:szCs w:val="28"/>
        </w:rPr>
      </w:pPr>
      <w:bookmarkStart w:id="86" w:name="Par1470"/>
      <w:bookmarkEnd w:id="86"/>
      <w:r>
        <w:rPr>
          <w:b w:val="0"/>
          <w:bCs/>
          <w:szCs w:val="28"/>
        </w:rPr>
        <w:t>4.6.1. заявку;</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4.6.2. выписку из ЕГРЮЛ или ЕГРИП по состоянию на дату, которая предшествует дате подачи заявки не более чем на 30 календарных дней.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В случае непредставления выписки из ЕГРЮЛ, выписки из ЕГРИП субъектом малого и среднего предпринимательства уполномоченный орган обращается с запросом о представлении указанных документов посредством направления запроса в территориальные органы ФНС;</w:t>
      </w:r>
    </w:p>
    <w:p w:rsidR="00B604F8" w:rsidRDefault="00B604F8">
      <w:pPr>
        <w:widowControl w:val="0"/>
        <w:autoSpaceDE w:val="0"/>
        <w:autoSpaceDN w:val="0"/>
        <w:adjustRightInd w:val="0"/>
        <w:spacing w:after="0" w:line="240" w:lineRule="auto"/>
        <w:ind w:firstLine="540"/>
        <w:jc w:val="both"/>
        <w:rPr>
          <w:b w:val="0"/>
          <w:bCs/>
          <w:szCs w:val="28"/>
        </w:rPr>
      </w:pPr>
      <w:bookmarkStart w:id="87" w:name="Par1473"/>
      <w:bookmarkEnd w:id="87"/>
      <w:r>
        <w:rPr>
          <w:b w:val="0"/>
          <w:bCs/>
          <w:szCs w:val="28"/>
        </w:rPr>
        <w:t>4.6.3. копии учредительных документов - для юридических лиц, для индивидуальных предпринимателей - копию паспорта и копию свидетельства о государственной регистрации физического лица в качестве индивидуального предпринимателя.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В случае непредставления субъектом малого и среднего предпринимательства копии свидетельства о государственной регистрации физического лица в качестве индивидуального предпринимателя уполномоченный орган обращается с запросом о представлении указанной информации посредством направления запроса в соответствующие органы;</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4.6.4. справки по установленной форме, подтверждающие отсутствие задолженности по налогам, сборам, пеням и штрафам перед бюджетами всех уровней бюджетной системы Российской Федерации и страховым взносам, пеням и штрафам в государственные внебюджетные фонды на дату, которая предшествует дате подачи заявок не более чем на 30 календарных дней. В случае наличия просроченной задолженности дополнительно представляются заверенные копии платежных документов, подтверждающих ее оплату, и (или) соглашения о реструктуризации задолженности.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В случае непредставления субъектом малого и среднего предпринимательства справок об отсутствии задолженности уполномоченный орган обращается с запросом о представлении указанных документов посредством направления запроса в соответствующие службы;</w:t>
      </w:r>
    </w:p>
    <w:p w:rsidR="00B604F8" w:rsidRDefault="00B604F8">
      <w:pPr>
        <w:widowControl w:val="0"/>
        <w:autoSpaceDE w:val="0"/>
        <w:autoSpaceDN w:val="0"/>
        <w:adjustRightInd w:val="0"/>
        <w:spacing w:after="0" w:line="240" w:lineRule="auto"/>
        <w:ind w:firstLine="540"/>
        <w:jc w:val="both"/>
        <w:rPr>
          <w:b w:val="0"/>
          <w:bCs/>
          <w:szCs w:val="28"/>
        </w:rPr>
      </w:pPr>
      <w:bookmarkStart w:id="88" w:name="Par1477"/>
      <w:bookmarkEnd w:id="88"/>
      <w:r>
        <w:rPr>
          <w:b w:val="0"/>
          <w:bCs/>
          <w:szCs w:val="28"/>
        </w:rPr>
        <w:t>4.6.5. заверенная банком копия кредитного договора с графиком погашения кредита и уплаты процентов по нему;</w:t>
      </w:r>
    </w:p>
    <w:p w:rsidR="00B604F8" w:rsidRDefault="00B604F8">
      <w:pPr>
        <w:widowControl w:val="0"/>
        <w:autoSpaceDE w:val="0"/>
        <w:autoSpaceDN w:val="0"/>
        <w:adjustRightInd w:val="0"/>
        <w:spacing w:after="0" w:line="240" w:lineRule="auto"/>
        <w:ind w:firstLine="540"/>
        <w:jc w:val="both"/>
        <w:rPr>
          <w:b w:val="0"/>
          <w:bCs/>
          <w:szCs w:val="28"/>
        </w:rPr>
      </w:pPr>
      <w:bookmarkStart w:id="89" w:name="Par1478"/>
      <w:bookmarkEnd w:id="89"/>
      <w:r>
        <w:rPr>
          <w:b w:val="0"/>
          <w:bCs/>
          <w:szCs w:val="28"/>
        </w:rPr>
        <w:t>4.6.6. заверенная банком выписка из ссудного счета по основному кредиту и уплате процентов;</w:t>
      </w:r>
    </w:p>
    <w:p w:rsidR="00B604F8" w:rsidRDefault="00B604F8">
      <w:pPr>
        <w:widowControl w:val="0"/>
        <w:autoSpaceDE w:val="0"/>
        <w:autoSpaceDN w:val="0"/>
        <w:adjustRightInd w:val="0"/>
        <w:spacing w:after="0" w:line="240" w:lineRule="auto"/>
        <w:ind w:firstLine="540"/>
        <w:jc w:val="both"/>
        <w:rPr>
          <w:b w:val="0"/>
          <w:bCs/>
          <w:szCs w:val="28"/>
        </w:rPr>
      </w:pPr>
      <w:bookmarkStart w:id="90" w:name="Par1479"/>
      <w:bookmarkEnd w:id="90"/>
      <w:r>
        <w:rPr>
          <w:b w:val="0"/>
          <w:bCs/>
          <w:szCs w:val="28"/>
        </w:rPr>
        <w:t>4.6.7. копии платежных документов, подтверждающих уплату субъектом малого и среднего предпринимательства кредита в размере не менее 10 процентов от всей суммы кредита и процентов по кредиту в размере не менее 10 процентов от всей суммы процентов по кредиту;</w:t>
      </w:r>
    </w:p>
    <w:p w:rsidR="00B604F8" w:rsidRDefault="00B604F8">
      <w:pPr>
        <w:widowControl w:val="0"/>
        <w:autoSpaceDE w:val="0"/>
        <w:autoSpaceDN w:val="0"/>
        <w:adjustRightInd w:val="0"/>
        <w:spacing w:after="0" w:line="240" w:lineRule="auto"/>
        <w:ind w:firstLine="540"/>
        <w:jc w:val="both"/>
        <w:rPr>
          <w:b w:val="0"/>
          <w:bCs/>
          <w:szCs w:val="28"/>
        </w:rPr>
      </w:pPr>
      <w:bookmarkStart w:id="91" w:name="Par1480"/>
      <w:bookmarkEnd w:id="91"/>
      <w:r>
        <w:rPr>
          <w:b w:val="0"/>
          <w:bCs/>
          <w:szCs w:val="28"/>
        </w:rPr>
        <w:t>4.6.8. копии договоров, обеспечивающих строительство для собственных нужд производственных зданий, строений и (или) приобретение оборудования, и другие документы, подтверждающие целевое использование кредита (копии товарных накладных, счетов-фактур, актов приема-передачи и т.д.);</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4.6.9. сведения о численности и заработной плате работников:</w:t>
      </w:r>
    </w:p>
    <w:p w:rsidR="00B604F8" w:rsidRDefault="00B604F8">
      <w:pPr>
        <w:widowControl w:val="0"/>
        <w:autoSpaceDE w:val="0"/>
        <w:autoSpaceDN w:val="0"/>
        <w:adjustRightInd w:val="0"/>
        <w:spacing w:after="0" w:line="240" w:lineRule="auto"/>
        <w:ind w:firstLine="540"/>
        <w:jc w:val="both"/>
        <w:rPr>
          <w:b w:val="0"/>
          <w:bCs/>
          <w:szCs w:val="28"/>
        </w:rPr>
      </w:pPr>
      <w:bookmarkStart w:id="92" w:name="Par1482"/>
      <w:bookmarkEnd w:id="92"/>
      <w:r>
        <w:rPr>
          <w:b w:val="0"/>
          <w:bCs/>
          <w:szCs w:val="28"/>
        </w:rPr>
        <w:t xml:space="preserve">для субъектов малого и среднего предпринимательства - </w:t>
      </w:r>
      <w:hyperlink r:id="rId21" w:history="1">
        <w:r>
          <w:rPr>
            <w:b w:val="0"/>
            <w:bCs/>
            <w:color w:val="0000FF"/>
            <w:szCs w:val="28"/>
          </w:rPr>
          <w:t>формы N П-4</w:t>
        </w:r>
      </w:hyperlink>
      <w:r>
        <w:rPr>
          <w:b w:val="0"/>
          <w:bCs/>
          <w:szCs w:val="28"/>
        </w:rPr>
        <w:t xml:space="preserve"> и </w:t>
      </w:r>
      <w:hyperlink r:id="rId22" w:history="1">
        <w:r>
          <w:rPr>
            <w:b w:val="0"/>
            <w:bCs/>
            <w:color w:val="0000FF"/>
            <w:szCs w:val="28"/>
          </w:rPr>
          <w:t>N 1-Т</w:t>
        </w:r>
      </w:hyperlink>
      <w:r>
        <w:rPr>
          <w:b w:val="0"/>
          <w:bCs/>
          <w:szCs w:val="28"/>
        </w:rPr>
        <w:t xml:space="preserve"> соответственно, утвержденные Приказом Федеральной службы государственной статистики от 24 июля 2012 г. N 407 "Об утверждении статистического инструментария для организации федерального статистического наблюдения за численностью, условиями и оплатой труда работников, деятельностью в сфере образования", при наступлении срока представления отчета с подтверждением принятия отчета Территориальным органом Федеральной службы государственной статистики по Пермскому краю (далее - Пермьстат);</w:t>
      </w:r>
    </w:p>
    <w:p w:rsidR="00B604F8" w:rsidRDefault="00B604F8">
      <w:pPr>
        <w:widowControl w:val="0"/>
        <w:autoSpaceDE w:val="0"/>
        <w:autoSpaceDN w:val="0"/>
        <w:adjustRightInd w:val="0"/>
        <w:spacing w:after="0" w:line="240" w:lineRule="auto"/>
        <w:ind w:firstLine="540"/>
        <w:jc w:val="both"/>
        <w:rPr>
          <w:b w:val="0"/>
          <w:bCs/>
          <w:szCs w:val="28"/>
        </w:rPr>
      </w:pPr>
      <w:bookmarkStart w:id="93" w:name="Par1483"/>
      <w:bookmarkEnd w:id="93"/>
      <w:r>
        <w:rPr>
          <w:b w:val="0"/>
          <w:bCs/>
          <w:szCs w:val="28"/>
        </w:rPr>
        <w:t>для вновь зарегистрированных субъектов малого и среднего предпринимательства при условии, что срок представления отчета и справки, указанных в настоящем пункте, не наступил, - копия штатного расписания;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и (или) сведения о среднесписочной численности работников за предшествующий календарный год по установленной форме, представляемые в территориальные органы ФНС, с подтверждением принятия сведений. В случае непредставления субъектом малого и среднего предпринимательства указанных в данном абзаце сведений уполномоченный орган обращается с запросом о представлении указанной информации посредством направления запроса в соответствующие органы;</w:t>
      </w:r>
    </w:p>
    <w:p w:rsidR="00B604F8" w:rsidRDefault="00B604F8">
      <w:pPr>
        <w:widowControl w:val="0"/>
        <w:autoSpaceDE w:val="0"/>
        <w:autoSpaceDN w:val="0"/>
        <w:adjustRightInd w:val="0"/>
        <w:spacing w:after="0" w:line="240" w:lineRule="auto"/>
        <w:ind w:firstLine="540"/>
        <w:jc w:val="both"/>
        <w:rPr>
          <w:b w:val="0"/>
          <w:bCs/>
          <w:szCs w:val="28"/>
        </w:rPr>
      </w:pPr>
      <w:bookmarkStart w:id="94" w:name="Par1485"/>
      <w:bookmarkEnd w:id="94"/>
      <w:r>
        <w:rPr>
          <w:b w:val="0"/>
          <w:bCs/>
          <w:szCs w:val="28"/>
        </w:rPr>
        <w:t xml:space="preserve">4.6.10. </w:t>
      </w:r>
      <w:hyperlink w:anchor="Par2164" w:history="1">
        <w:r>
          <w:rPr>
            <w:b w:val="0"/>
            <w:bCs/>
            <w:color w:val="0000FF"/>
            <w:szCs w:val="28"/>
          </w:rPr>
          <w:t>расчет</w:t>
        </w:r>
      </w:hyperlink>
      <w:r>
        <w:rPr>
          <w:b w:val="0"/>
          <w:bCs/>
          <w:szCs w:val="28"/>
        </w:rPr>
        <w:t xml:space="preserve"> размера субсидии на возмещение части затрат, связанных с уплатой субъектом малого и среднего предпринимательства процентов по инвестиционному кредиту, полученному в российских кредитных организациях, по форме согласно приложению 5 к настоящим Правилам;</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4.6.11. копию лицензии на осуществление вида деятельности (в случае, если соответствующий вид деятельности подлежит лицензированию в соответствии с законодательством Российской Федерации).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В случае непредставления субъектом малого и среднего предпринимательства указанного документа уполномоченный орган обращается с запросом о предоставлении сведений о конкретной лицензии посредством направления запроса в соответствующие органы.</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4.7. Основанием для отказа в предоставлении субсидии является представление заявки и документов, указанных в </w:t>
      </w:r>
      <w:hyperlink w:anchor="Par1470" w:history="1">
        <w:r>
          <w:rPr>
            <w:b w:val="0"/>
            <w:bCs/>
            <w:color w:val="0000FF"/>
            <w:szCs w:val="28"/>
          </w:rPr>
          <w:t>пунктах 4.6.1</w:t>
        </w:r>
      </w:hyperlink>
      <w:r>
        <w:rPr>
          <w:b w:val="0"/>
          <w:bCs/>
          <w:szCs w:val="28"/>
        </w:rPr>
        <w:t xml:space="preserve">, </w:t>
      </w:r>
      <w:hyperlink w:anchor="Par1473" w:history="1">
        <w:r>
          <w:rPr>
            <w:b w:val="0"/>
            <w:bCs/>
            <w:color w:val="0000FF"/>
            <w:szCs w:val="28"/>
          </w:rPr>
          <w:t>4.6.3</w:t>
        </w:r>
      </w:hyperlink>
      <w:r>
        <w:rPr>
          <w:b w:val="0"/>
          <w:bCs/>
          <w:szCs w:val="28"/>
        </w:rPr>
        <w:t xml:space="preserve"> (в части предоставления копий учредительных документов юридического лица, паспорта), </w:t>
      </w:r>
      <w:hyperlink w:anchor="Par1477" w:history="1">
        <w:r>
          <w:rPr>
            <w:b w:val="0"/>
            <w:bCs/>
            <w:color w:val="0000FF"/>
            <w:szCs w:val="28"/>
          </w:rPr>
          <w:t>4.6.5</w:t>
        </w:r>
      </w:hyperlink>
      <w:r>
        <w:rPr>
          <w:b w:val="0"/>
          <w:bCs/>
          <w:szCs w:val="28"/>
        </w:rPr>
        <w:t xml:space="preserve">, </w:t>
      </w:r>
      <w:hyperlink w:anchor="Par1478" w:history="1">
        <w:r>
          <w:rPr>
            <w:b w:val="0"/>
            <w:bCs/>
            <w:color w:val="0000FF"/>
            <w:szCs w:val="28"/>
          </w:rPr>
          <w:t>4.6.6</w:t>
        </w:r>
      </w:hyperlink>
      <w:r>
        <w:rPr>
          <w:b w:val="0"/>
          <w:bCs/>
          <w:szCs w:val="28"/>
        </w:rPr>
        <w:t xml:space="preserve">, </w:t>
      </w:r>
      <w:hyperlink w:anchor="Par1479" w:history="1">
        <w:r>
          <w:rPr>
            <w:b w:val="0"/>
            <w:bCs/>
            <w:color w:val="0000FF"/>
            <w:szCs w:val="28"/>
          </w:rPr>
          <w:t>4.6.7</w:t>
        </w:r>
      </w:hyperlink>
      <w:r>
        <w:rPr>
          <w:b w:val="0"/>
          <w:bCs/>
          <w:szCs w:val="28"/>
        </w:rPr>
        <w:t xml:space="preserve">, </w:t>
      </w:r>
      <w:hyperlink w:anchor="Par1480" w:history="1">
        <w:r>
          <w:rPr>
            <w:b w:val="0"/>
            <w:bCs/>
            <w:color w:val="0000FF"/>
            <w:szCs w:val="28"/>
          </w:rPr>
          <w:t>4.6.8</w:t>
        </w:r>
      </w:hyperlink>
      <w:r>
        <w:rPr>
          <w:b w:val="0"/>
          <w:bCs/>
          <w:szCs w:val="28"/>
        </w:rPr>
        <w:t>, 4.6.9 (</w:t>
      </w:r>
      <w:hyperlink w:anchor="Par1482" w:history="1">
        <w:r>
          <w:rPr>
            <w:b w:val="0"/>
            <w:bCs/>
            <w:color w:val="0000FF"/>
            <w:szCs w:val="28"/>
          </w:rPr>
          <w:t>абзацы второй</w:t>
        </w:r>
      </w:hyperlink>
      <w:r>
        <w:rPr>
          <w:b w:val="0"/>
          <w:bCs/>
          <w:szCs w:val="28"/>
        </w:rPr>
        <w:t xml:space="preserve"> и </w:t>
      </w:r>
      <w:hyperlink w:anchor="Par1483" w:history="1">
        <w:r>
          <w:rPr>
            <w:b w:val="0"/>
            <w:bCs/>
            <w:color w:val="0000FF"/>
            <w:szCs w:val="28"/>
          </w:rPr>
          <w:t>третий</w:t>
        </w:r>
      </w:hyperlink>
      <w:r>
        <w:rPr>
          <w:b w:val="0"/>
          <w:bCs/>
          <w:szCs w:val="28"/>
        </w:rPr>
        <w:t xml:space="preserve">), </w:t>
      </w:r>
      <w:hyperlink w:anchor="Par1485" w:history="1">
        <w:r>
          <w:rPr>
            <w:b w:val="0"/>
            <w:bCs/>
            <w:color w:val="0000FF"/>
            <w:szCs w:val="28"/>
          </w:rPr>
          <w:t>4.6.10</w:t>
        </w:r>
      </w:hyperlink>
      <w:r>
        <w:rPr>
          <w:b w:val="0"/>
          <w:bCs/>
          <w:szCs w:val="28"/>
        </w:rPr>
        <w:t xml:space="preserve"> настоящих Правил, с нарушением установленного срока и (или) требований, установленных настоящим разделом, и (или) несоответствующих условиям, установленным </w:t>
      </w:r>
      <w:hyperlink w:anchor="Par1458" w:history="1">
        <w:r>
          <w:rPr>
            <w:b w:val="0"/>
            <w:bCs/>
            <w:color w:val="0000FF"/>
            <w:szCs w:val="28"/>
          </w:rPr>
          <w:t>пунктами 4.2.1</w:t>
        </w:r>
      </w:hyperlink>
      <w:r>
        <w:rPr>
          <w:b w:val="0"/>
          <w:bCs/>
          <w:szCs w:val="28"/>
        </w:rPr>
        <w:t>-</w:t>
      </w:r>
      <w:hyperlink w:anchor="Par1464" w:history="1">
        <w:r>
          <w:rPr>
            <w:b w:val="0"/>
            <w:bCs/>
            <w:color w:val="0000FF"/>
            <w:szCs w:val="28"/>
          </w:rPr>
          <w:t>4.2.7</w:t>
        </w:r>
      </w:hyperlink>
      <w:r>
        <w:rPr>
          <w:b w:val="0"/>
          <w:bCs/>
          <w:szCs w:val="28"/>
        </w:rPr>
        <w:t xml:space="preserve"> настоящих Правил.</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4.8. Субъект малого и среднего предпринимательства для получения субсидии представляет в уполномоченный орган:</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4.8.1. в срок не позднее 3 рабочих дней со дня получения проекта договора о предоставлении субсидии подписанный в двух экземплярах договор о предоставлении субсидии;</w:t>
      </w:r>
    </w:p>
    <w:p w:rsidR="00B604F8" w:rsidRDefault="00B604F8">
      <w:pPr>
        <w:widowControl w:val="0"/>
        <w:autoSpaceDE w:val="0"/>
        <w:autoSpaceDN w:val="0"/>
        <w:adjustRightInd w:val="0"/>
        <w:spacing w:after="0" w:line="240" w:lineRule="auto"/>
        <w:ind w:firstLine="540"/>
        <w:jc w:val="both"/>
        <w:rPr>
          <w:b w:val="0"/>
          <w:bCs/>
          <w:szCs w:val="28"/>
        </w:rPr>
      </w:pPr>
      <w:bookmarkStart w:id="95" w:name="Par1491"/>
      <w:bookmarkEnd w:id="95"/>
      <w:r>
        <w:rPr>
          <w:b w:val="0"/>
          <w:bCs/>
          <w:szCs w:val="28"/>
        </w:rPr>
        <w:t>4.8.2. ежеквартально до 15-го числа месяца, следующего за последним месяцем квартала: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заверенную банком выписку из ссудного счета по основному кредиту и уплате процентов;</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копии платежных документов, подтверждающих своевременную уплату начисленных по кредиту процентов;</w:t>
      </w:r>
    </w:p>
    <w:p w:rsidR="00B604F8" w:rsidRDefault="00B604F8">
      <w:pPr>
        <w:widowControl w:val="0"/>
        <w:autoSpaceDE w:val="0"/>
        <w:autoSpaceDN w:val="0"/>
        <w:adjustRightInd w:val="0"/>
        <w:spacing w:after="0" w:line="240" w:lineRule="auto"/>
        <w:ind w:firstLine="540"/>
        <w:jc w:val="both"/>
        <w:rPr>
          <w:b w:val="0"/>
          <w:bCs/>
          <w:szCs w:val="28"/>
        </w:rPr>
      </w:pPr>
      <w:hyperlink w:anchor="Par2164" w:history="1">
        <w:r>
          <w:rPr>
            <w:b w:val="0"/>
            <w:bCs/>
            <w:color w:val="0000FF"/>
            <w:szCs w:val="28"/>
          </w:rPr>
          <w:t>расчет</w:t>
        </w:r>
      </w:hyperlink>
      <w:r>
        <w:rPr>
          <w:b w:val="0"/>
          <w:bCs/>
          <w:szCs w:val="28"/>
        </w:rPr>
        <w:t xml:space="preserve"> размера субсидии на возмещение части затрат, связанных с уплатой субъектом малого и среднего предпринимательства процентов по инвестиционному кредиту, полученному в российских кредитных организациях, по форме согласно приложению 5 к настоящим Правилам.</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4.9. Уполномоченный орган ежеквартально не позднее 15 числа месяца, следующего за отчетным кварталом, обращается с запросом в соответствующие органы о предоставлении справок по установленной форме, подтверждающих отсутствие задолженности по налогам, сборам, пеням и штрафам перед бюджетами всех уровней бюджетной системы Российской Федерации и страховым взносам, пеням и штрафам в государственные внебюджетные фонды на последнюю отчетную дату по получателю субсидии.</w:t>
      </w:r>
    </w:p>
    <w:p w:rsidR="00B604F8" w:rsidRDefault="00B604F8">
      <w:pPr>
        <w:widowControl w:val="0"/>
        <w:pBdr>
          <w:bottom w:val="single" w:sz="6" w:space="0" w:color="auto"/>
        </w:pBdr>
        <w:autoSpaceDE w:val="0"/>
        <w:autoSpaceDN w:val="0"/>
        <w:adjustRightInd w:val="0"/>
        <w:spacing w:after="0" w:line="240" w:lineRule="auto"/>
        <w:rPr>
          <w:b w:val="0"/>
          <w:bCs/>
          <w:sz w:val="5"/>
          <w:szCs w:val="5"/>
        </w:rPr>
      </w:pP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КонсультантПлюс: примечание.</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В официальном тексте документа, видимо, допущена опечатка: пункт 4.9.2 в Правилах отсутствует, имеется в виду пункт 4.8.2.</w:t>
      </w:r>
    </w:p>
    <w:p w:rsidR="00B604F8" w:rsidRDefault="00B604F8">
      <w:pPr>
        <w:widowControl w:val="0"/>
        <w:pBdr>
          <w:bottom w:val="single" w:sz="6" w:space="0" w:color="auto"/>
        </w:pBdr>
        <w:autoSpaceDE w:val="0"/>
        <w:autoSpaceDN w:val="0"/>
        <w:adjustRightInd w:val="0"/>
        <w:spacing w:after="0" w:line="240" w:lineRule="auto"/>
        <w:rPr>
          <w:b w:val="0"/>
          <w:bCs/>
          <w:sz w:val="5"/>
          <w:szCs w:val="5"/>
        </w:rPr>
      </w:pP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4.10. Перечисление субсидий осуществляется финансовым органом муниципального образования субъекту малого и среднего предпринимательства в течение 10 рабочих дней со дня предоставления в уполномоченный орган документов, указанных в </w:t>
      </w:r>
      <w:hyperlink w:anchor="Par1491" w:history="1">
        <w:r>
          <w:rPr>
            <w:b w:val="0"/>
            <w:bCs/>
            <w:color w:val="0000FF"/>
            <w:szCs w:val="28"/>
          </w:rPr>
          <w:t>пункте 4.9.2</w:t>
        </w:r>
      </w:hyperlink>
      <w:r>
        <w:rPr>
          <w:b w:val="0"/>
          <w:bCs/>
          <w:szCs w:val="28"/>
        </w:rPr>
        <w:t xml:space="preserve"> настоящих Правил, в пределах ассигнований на текущий финансовый год и плановый период, предусмотренных на возмещение части затрат, связанных с уплатой процентов по кредитам.</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4.11. Субсидии на возмещение части затрат, связанных с уплатой субъектом малого и среднего предпринимательства процентов по инвестиционным кредитам, полученным в российских кредитных организациях, начисленных и уплаченных по просроченной ссудной задолженности, не предоставляются.</w:t>
      </w:r>
    </w:p>
    <w:p w:rsidR="00B604F8" w:rsidRDefault="00B604F8">
      <w:pPr>
        <w:widowControl w:val="0"/>
        <w:autoSpaceDE w:val="0"/>
        <w:autoSpaceDN w:val="0"/>
        <w:adjustRightInd w:val="0"/>
        <w:spacing w:after="0" w:line="240" w:lineRule="auto"/>
        <w:jc w:val="center"/>
        <w:rPr>
          <w:b w:val="0"/>
          <w:bCs/>
          <w:szCs w:val="28"/>
        </w:rPr>
      </w:pPr>
    </w:p>
    <w:p w:rsidR="00B604F8" w:rsidRDefault="00B604F8">
      <w:pPr>
        <w:widowControl w:val="0"/>
        <w:autoSpaceDE w:val="0"/>
        <w:autoSpaceDN w:val="0"/>
        <w:adjustRightInd w:val="0"/>
        <w:spacing w:after="0" w:line="240" w:lineRule="auto"/>
        <w:jc w:val="center"/>
        <w:outlineLvl w:val="1"/>
        <w:rPr>
          <w:b w:val="0"/>
          <w:bCs/>
          <w:szCs w:val="28"/>
        </w:rPr>
      </w:pPr>
      <w:bookmarkStart w:id="96" w:name="Par1503"/>
      <w:bookmarkEnd w:id="96"/>
      <w:r>
        <w:rPr>
          <w:b w:val="0"/>
          <w:bCs/>
          <w:szCs w:val="28"/>
        </w:rPr>
        <w:t>V. Порядок и условия предоставления субсидии на реализацию</w:t>
      </w:r>
    </w:p>
    <w:p w:rsidR="00B604F8" w:rsidRDefault="00B604F8">
      <w:pPr>
        <w:widowControl w:val="0"/>
        <w:autoSpaceDE w:val="0"/>
        <w:autoSpaceDN w:val="0"/>
        <w:adjustRightInd w:val="0"/>
        <w:spacing w:after="0" w:line="240" w:lineRule="auto"/>
        <w:jc w:val="center"/>
        <w:rPr>
          <w:b w:val="0"/>
          <w:bCs/>
          <w:szCs w:val="28"/>
        </w:rPr>
      </w:pPr>
      <w:r>
        <w:rPr>
          <w:b w:val="0"/>
          <w:bCs/>
          <w:szCs w:val="28"/>
        </w:rPr>
        <w:t>мероприятия по субсидированию части затрат, связанных</w:t>
      </w:r>
    </w:p>
    <w:p w:rsidR="00B604F8" w:rsidRDefault="00B604F8">
      <w:pPr>
        <w:widowControl w:val="0"/>
        <w:autoSpaceDE w:val="0"/>
        <w:autoSpaceDN w:val="0"/>
        <w:adjustRightInd w:val="0"/>
        <w:spacing w:after="0" w:line="240" w:lineRule="auto"/>
        <w:jc w:val="center"/>
        <w:rPr>
          <w:b w:val="0"/>
          <w:bCs/>
          <w:szCs w:val="28"/>
        </w:rPr>
      </w:pPr>
      <w:r>
        <w:rPr>
          <w:b w:val="0"/>
          <w:bCs/>
          <w:szCs w:val="28"/>
        </w:rPr>
        <w:t>с выплатой субъектом малого и среднего предпринимательства</w:t>
      </w:r>
    </w:p>
    <w:p w:rsidR="00B604F8" w:rsidRDefault="00B604F8">
      <w:pPr>
        <w:widowControl w:val="0"/>
        <w:autoSpaceDE w:val="0"/>
        <w:autoSpaceDN w:val="0"/>
        <w:adjustRightInd w:val="0"/>
        <w:spacing w:after="0" w:line="240" w:lineRule="auto"/>
        <w:jc w:val="center"/>
        <w:rPr>
          <w:b w:val="0"/>
          <w:bCs/>
          <w:szCs w:val="28"/>
        </w:rPr>
      </w:pPr>
      <w:r>
        <w:rPr>
          <w:b w:val="0"/>
          <w:bCs/>
          <w:szCs w:val="28"/>
        </w:rPr>
        <w:t>по передаче прав на франшизу (паушальный взнос)</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bookmarkStart w:id="97" w:name="Par1508"/>
      <w:bookmarkEnd w:id="97"/>
      <w:r>
        <w:rPr>
          <w:b w:val="0"/>
          <w:bCs/>
          <w:szCs w:val="28"/>
        </w:rPr>
        <w:t>5.1. Субсидии на реализацию мероприятия по субсидированию части затрат, связанных с выплатой субъектом малого и среднего предпринимательства по передаче прав на франшизу (паушальный взнос) (далее - субсидия на франшизу), предоставляются начинающим предпринимателям при соблюдении следующих условий: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5.1.1. начинающий субъект малого и среднего предпринимательства, включая крестьянские (фермерские) хозяйства и потребительские кооперативы, зарегистрирован и действует менее 1 года на момент подачи </w:t>
      </w:r>
      <w:hyperlink w:anchor="Par2255" w:history="1">
        <w:r>
          <w:rPr>
            <w:b w:val="0"/>
            <w:bCs/>
            <w:color w:val="0000FF"/>
            <w:szCs w:val="28"/>
          </w:rPr>
          <w:t>заявки</w:t>
        </w:r>
      </w:hyperlink>
      <w:r>
        <w:rPr>
          <w:b w:val="0"/>
          <w:bCs/>
          <w:szCs w:val="28"/>
        </w:rPr>
        <w:t xml:space="preserve"> на получение субсидии на возмещение части затрат, связанных с выплатой субъектом малого и среднего предпринимательства по передаче прав на франшизу (паушальный взнос), по форме согласно приложению 6 к настоящим Правилам (далее - заявка) и документов.</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5.1.2. представления копии договора коммерческой концессии, заверенной правообладателем;</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5.1.3. вложения собственных средств начинающим субъектом малого и среднего предпринимательства в размере не менее 15% от расходов на реализацию бизнес-проекта (инвестиционного проекта);</w:t>
      </w:r>
    </w:p>
    <w:p w:rsidR="00B604F8" w:rsidRDefault="00B604F8">
      <w:pPr>
        <w:widowControl w:val="0"/>
        <w:autoSpaceDE w:val="0"/>
        <w:autoSpaceDN w:val="0"/>
        <w:adjustRightInd w:val="0"/>
        <w:spacing w:after="0" w:line="240" w:lineRule="auto"/>
        <w:ind w:firstLine="540"/>
        <w:jc w:val="both"/>
        <w:rPr>
          <w:b w:val="0"/>
          <w:bCs/>
          <w:szCs w:val="28"/>
        </w:rPr>
      </w:pPr>
      <w:bookmarkStart w:id="98" w:name="Par1512"/>
      <w:bookmarkEnd w:id="98"/>
      <w:r>
        <w:rPr>
          <w:b w:val="0"/>
          <w:bCs/>
          <w:szCs w:val="28"/>
        </w:rPr>
        <w:t>5.1.4. прохождения индивидуальным предпринимателем или учредителем(-лями) юридического лица краткосрочного обучения (не менее 6 часов) основам предпринимательской деятельности. Прохождение индивидуальным предпринимателем или учредителем(-лями) юридического лица краткосрочного обучения не требуется при наличии диплома о высшем юридическом и (или) экономическом образовании (профильной переподготовки);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5.1.5. осуществления предпринимательской деятельности в приоритетных отраслях поддержки предпринимательства, предусмотренных муниципальной программой;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5.1.6. соответствия требованиям </w:t>
      </w:r>
      <w:hyperlink w:anchor="Par1289" w:history="1">
        <w:r>
          <w:rPr>
            <w:b w:val="0"/>
            <w:bCs/>
            <w:color w:val="0000FF"/>
            <w:szCs w:val="28"/>
          </w:rPr>
          <w:t>пункта 1.3</w:t>
        </w:r>
      </w:hyperlink>
      <w:r>
        <w:rPr>
          <w:b w:val="0"/>
          <w:bCs/>
          <w:szCs w:val="28"/>
        </w:rPr>
        <w:t xml:space="preserve"> настоящих Правил;</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5.1.7. за последний год на день подачи заявки не допущено нарушений порядка и условий ранее оказанной поддержки, в том числе в части нецелевого использования субсидий.</w:t>
      </w:r>
    </w:p>
    <w:p w:rsidR="00B604F8" w:rsidRDefault="00B604F8">
      <w:pPr>
        <w:widowControl w:val="0"/>
        <w:autoSpaceDE w:val="0"/>
        <w:autoSpaceDN w:val="0"/>
        <w:adjustRightInd w:val="0"/>
        <w:spacing w:after="0" w:line="240" w:lineRule="auto"/>
        <w:ind w:firstLine="540"/>
        <w:jc w:val="both"/>
        <w:rPr>
          <w:b w:val="0"/>
          <w:bCs/>
          <w:szCs w:val="28"/>
        </w:rPr>
      </w:pPr>
      <w:bookmarkStart w:id="99" w:name="Par1516"/>
      <w:bookmarkEnd w:id="99"/>
      <w:r>
        <w:rPr>
          <w:b w:val="0"/>
          <w:bCs/>
          <w:szCs w:val="28"/>
        </w:rPr>
        <w:t>5.2. Субсидия на франшизу предоставляется в размере до 85 процентов расходов, указанных в бизнес-проекте (инвестиционном проекте) начинающего субъекта малого предприятия, прошедшего Отбор, но не 0,3 млн. рублей на одного начинающего субъекта малого предпринимательства при условии подтверждения фактически произведенных затрат.</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В случае обращения начинающего субъекта малого предпринимательства за получением субсидии на франшизу и гранта одновременно начинающему субъекту малого предпринимательства в порядке, установленном </w:t>
      </w:r>
      <w:hyperlink w:anchor="Par1551" w:history="1">
        <w:r>
          <w:rPr>
            <w:b w:val="0"/>
            <w:bCs/>
            <w:color w:val="0000FF"/>
            <w:szCs w:val="28"/>
          </w:rPr>
          <w:t>разделом VI</w:t>
        </w:r>
      </w:hyperlink>
      <w:r>
        <w:rPr>
          <w:b w:val="0"/>
          <w:bCs/>
          <w:szCs w:val="28"/>
        </w:rPr>
        <w:t xml:space="preserve"> настоящих Правил, сумма поддержки по обоим направлениям не должна превышать 0,3 млн. рублей на каждого учредителя юридического лица.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В случае когда учредителями вновь созданного юридического лица являются несколько физических лиц, включенных в приоритетную целевую группу получателей субсидии на франшизу, указанному юридическому лицу сумма субсидии на франшизу не должна превышать произведения числа указанных учредителей на 0,3 млн. рублей.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В целях исключения оказания аналогичной государственной поддержки не принимаются к возмещению затраты, по которым начинающий субъект малого предпринимательства получил единовременную финансовую помощь гражданам, признанным в установленном порядке безработными, и гражданам, признанным в установленном порядке безработными и прошедшим профессиональную подготовку, переподготовку и повышение квалификации по направлению органов службы занятости, при их государственной регистрации в качестве юридического лица, индивидуального предпринимателя либо крестьянского (фермерского) хозяйства территориального подразделения - государственного казенного учреждения центра занятости населения муниципального образования Пермского края (далее - территориальное подразделение ГКУ ЦЗН).</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5.2.1. Сумма субсидий, рассчитанная в соответствии с </w:t>
      </w:r>
      <w:hyperlink w:anchor="Par1516" w:history="1">
        <w:r>
          <w:rPr>
            <w:b w:val="0"/>
            <w:bCs/>
            <w:color w:val="0000FF"/>
            <w:szCs w:val="28"/>
          </w:rPr>
          <w:t>пунктом 5.2</w:t>
        </w:r>
      </w:hyperlink>
      <w:r>
        <w:rPr>
          <w:b w:val="0"/>
          <w:bCs/>
          <w:szCs w:val="28"/>
        </w:rPr>
        <w:t xml:space="preserve"> настоящих Правил, не должна превышать предельный размер субсидии, утвержденный Приказом Министерства.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5.3. Субсидия на франшизу начинающим субъектам малого и среднего предпринимательства, осуществляющим розничную и оптовую торговлю, должна составлять не более 10 процентов от общей суммы средств по данному мероприятию, предусмотренной в бюджете муниципального образования.</w:t>
      </w:r>
    </w:p>
    <w:p w:rsidR="00B604F8" w:rsidRDefault="00B604F8">
      <w:pPr>
        <w:widowControl w:val="0"/>
        <w:autoSpaceDE w:val="0"/>
        <w:autoSpaceDN w:val="0"/>
        <w:adjustRightInd w:val="0"/>
        <w:spacing w:after="0" w:line="240" w:lineRule="auto"/>
        <w:ind w:firstLine="540"/>
        <w:jc w:val="both"/>
        <w:rPr>
          <w:b w:val="0"/>
          <w:bCs/>
          <w:szCs w:val="28"/>
        </w:rPr>
      </w:pPr>
      <w:bookmarkStart w:id="100" w:name="Par1522"/>
      <w:bookmarkEnd w:id="100"/>
      <w:r>
        <w:rPr>
          <w:b w:val="0"/>
          <w:bCs/>
          <w:szCs w:val="28"/>
        </w:rPr>
        <w:t>5.4. Субсидия на франшизу за счет средств федерального бюджета предоставляется только начинающим субъектам малого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5.5. Муниципальные образования предоставляют субсидии на франшизу в первую очередь начинающим субъектам малого предпринимательства, входящим в приоритетную целевую группу начинающих субъектов 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5.6. Начинающие субъекты малого и среднего предпринимательства представляют в Уполномоченный орган на получение субсидий следующие документы:</w:t>
      </w:r>
    </w:p>
    <w:p w:rsidR="00B604F8" w:rsidRDefault="00B604F8">
      <w:pPr>
        <w:widowControl w:val="0"/>
        <w:autoSpaceDE w:val="0"/>
        <w:autoSpaceDN w:val="0"/>
        <w:adjustRightInd w:val="0"/>
        <w:spacing w:after="0" w:line="240" w:lineRule="auto"/>
        <w:ind w:firstLine="540"/>
        <w:jc w:val="both"/>
        <w:rPr>
          <w:b w:val="0"/>
          <w:bCs/>
          <w:szCs w:val="28"/>
        </w:rPr>
      </w:pPr>
      <w:bookmarkStart w:id="101" w:name="Par1525"/>
      <w:bookmarkEnd w:id="101"/>
      <w:r>
        <w:rPr>
          <w:b w:val="0"/>
          <w:bCs/>
          <w:szCs w:val="28"/>
        </w:rPr>
        <w:t>5.6.1. заявку;</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5.6.2. выписку из ЕГРЮЛ или ЕГРИП по состоянию на дату, которая предшествует дате подачи заявки не более чем на 30 дней.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В случае непредставления выписки из ЕГРЮЛ, выписки из ЕГРИП начинающим субъектом малого предпринимательства уполномоченный орган обращается с запросом о представлении указанных документов посредством направления запроса в территориальные органы ФНС;</w:t>
      </w:r>
    </w:p>
    <w:p w:rsidR="00B604F8" w:rsidRDefault="00B604F8">
      <w:pPr>
        <w:widowControl w:val="0"/>
        <w:autoSpaceDE w:val="0"/>
        <w:autoSpaceDN w:val="0"/>
        <w:adjustRightInd w:val="0"/>
        <w:spacing w:after="0" w:line="240" w:lineRule="auto"/>
        <w:ind w:firstLine="540"/>
        <w:jc w:val="both"/>
        <w:rPr>
          <w:b w:val="0"/>
          <w:bCs/>
          <w:szCs w:val="28"/>
        </w:rPr>
      </w:pPr>
      <w:bookmarkStart w:id="102" w:name="Par1528"/>
      <w:bookmarkEnd w:id="102"/>
      <w:r>
        <w:rPr>
          <w:b w:val="0"/>
          <w:bCs/>
          <w:szCs w:val="28"/>
        </w:rPr>
        <w:t>5.6.3. копии учредительных документов - для юридических лиц, для индивидуальных предпринимателей - копию паспорта и копию свидетельства о государственной регистрации физического лица в качестве индивидуального предпринимателя.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В случае непредставления начинающим субъектом малого предпринимательства копии свидетельства о государственной регистрации физического лица в качестве индивидуального предпринимателя уполномоченный орган обращается с запросом о представлении указанной информации посредством направления запроса в соответствующие органы;</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5.6.4. справки по установленной форме, подтверждающие отсутствие задолженности по налогам, сборам, пеням и штрафам перед бюджетами всех уровней бюджетной системы Российской Федерации и страховым взносам, пеням и штрафам в государственные внебюджетные фонды на дату, которая предшествует дате подачи заявки не более чем на 30 дней. В случае наличия просроченной задолженности дополнительно представляются заверенные копии платежных документов, подтверждающих ее оплату, и (или) соглашения о реструктуризации задолженности.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В случае непредставления начинающим субъектом малого и среднего предпринимательства справок об отсутствии задолженности уполномоченный орган обращается с запросом о представлении указанных документов посредством направления запроса в соответствующие службы;</w:t>
      </w:r>
    </w:p>
    <w:p w:rsidR="00B604F8" w:rsidRDefault="00B604F8">
      <w:pPr>
        <w:widowControl w:val="0"/>
        <w:autoSpaceDE w:val="0"/>
        <w:autoSpaceDN w:val="0"/>
        <w:adjustRightInd w:val="0"/>
        <w:spacing w:after="0" w:line="240" w:lineRule="auto"/>
        <w:ind w:firstLine="540"/>
        <w:jc w:val="both"/>
        <w:rPr>
          <w:b w:val="0"/>
          <w:bCs/>
          <w:szCs w:val="28"/>
        </w:rPr>
      </w:pPr>
      <w:bookmarkStart w:id="103" w:name="Par1532"/>
      <w:bookmarkEnd w:id="103"/>
      <w:r>
        <w:rPr>
          <w:b w:val="0"/>
          <w:bCs/>
          <w:szCs w:val="28"/>
        </w:rPr>
        <w:t>5.6.5. копию договора коммерческой концессии, заверенную правообладателем;</w:t>
      </w:r>
    </w:p>
    <w:p w:rsidR="00B604F8" w:rsidRDefault="00B604F8">
      <w:pPr>
        <w:widowControl w:val="0"/>
        <w:autoSpaceDE w:val="0"/>
        <w:autoSpaceDN w:val="0"/>
        <w:adjustRightInd w:val="0"/>
        <w:spacing w:after="0" w:line="240" w:lineRule="auto"/>
        <w:ind w:firstLine="540"/>
        <w:jc w:val="both"/>
        <w:rPr>
          <w:b w:val="0"/>
          <w:bCs/>
          <w:szCs w:val="28"/>
        </w:rPr>
      </w:pPr>
      <w:bookmarkStart w:id="104" w:name="Par1533"/>
      <w:bookmarkEnd w:id="104"/>
      <w:r>
        <w:rPr>
          <w:b w:val="0"/>
          <w:bCs/>
          <w:szCs w:val="28"/>
        </w:rPr>
        <w:t>5.6.6. копии документов, подтверждающих передачу прав в соответствии с договором коммерческой концессии, заверенные правообладателем;</w:t>
      </w:r>
    </w:p>
    <w:p w:rsidR="00B604F8" w:rsidRDefault="00B604F8">
      <w:pPr>
        <w:widowControl w:val="0"/>
        <w:autoSpaceDE w:val="0"/>
        <w:autoSpaceDN w:val="0"/>
        <w:adjustRightInd w:val="0"/>
        <w:spacing w:after="0" w:line="240" w:lineRule="auto"/>
        <w:ind w:firstLine="540"/>
        <w:jc w:val="both"/>
        <w:rPr>
          <w:b w:val="0"/>
          <w:bCs/>
          <w:szCs w:val="28"/>
        </w:rPr>
      </w:pPr>
      <w:bookmarkStart w:id="105" w:name="Par1534"/>
      <w:bookmarkEnd w:id="105"/>
      <w:r>
        <w:rPr>
          <w:b w:val="0"/>
          <w:bCs/>
          <w:szCs w:val="28"/>
        </w:rPr>
        <w:t>5.6.7. копии платежных документов (в случае оплаты по безналичному расчету - копии платежных поручений, заверенные банком; в случае оплаты за наличный расчет - копии квитанций к приходно-кассовым ордерам, заверенные получателем денежных средств), подтверждающих оплату паушального взноса по договору коммерческой концессии;</w:t>
      </w:r>
    </w:p>
    <w:p w:rsidR="00B604F8" w:rsidRDefault="00B604F8">
      <w:pPr>
        <w:widowControl w:val="0"/>
        <w:autoSpaceDE w:val="0"/>
        <w:autoSpaceDN w:val="0"/>
        <w:adjustRightInd w:val="0"/>
        <w:spacing w:after="0" w:line="240" w:lineRule="auto"/>
        <w:ind w:firstLine="540"/>
        <w:jc w:val="both"/>
        <w:rPr>
          <w:b w:val="0"/>
          <w:bCs/>
          <w:szCs w:val="28"/>
        </w:rPr>
      </w:pPr>
      <w:bookmarkStart w:id="106" w:name="Par1535"/>
      <w:bookmarkEnd w:id="106"/>
      <w:r>
        <w:rPr>
          <w:b w:val="0"/>
          <w:bCs/>
          <w:szCs w:val="28"/>
        </w:rPr>
        <w:t xml:space="preserve">5.6.8. </w:t>
      </w:r>
      <w:hyperlink w:anchor="Par2356" w:history="1">
        <w:r>
          <w:rPr>
            <w:b w:val="0"/>
            <w:bCs/>
            <w:color w:val="0000FF"/>
            <w:szCs w:val="28"/>
          </w:rPr>
          <w:t>расчет</w:t>
        </w:r>
      </w:hyperlink>
      <w:r>
        <w:rPr>
          <w:b w:val="0"/>
          <w:bCs/>
          <w:szCs w:val="28"/>
        </w:rPr>
        <w:t xml:space="preserve"> размера субсидии на возмещение части затрат, связанных с выплатой начинающим субъектом малого и среднего предпринимательства по передаче прав на франшизу (паушальный взнос), по форме согласно приложению 7 к настоящим Правилам;</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5.6.9. копии документов, подтверждающих соответствие начинающего субъекта малого или среднего предпринимательства условиям, установленным </w:t>
      </w:r>
      <w:hyperlink w:anchor="Par1508" w:history="1">
        <w:r>
          <w:rPr>
            <w:b w:val="0"/>
            <w:bCs/>
            <w:color w:val="0000FF"/>
            <w:szCs w:val="28"/>
          </w:rPr>
          <w:t>пунктом 5.1</w:t>
        </w:r>
      </w:hyperlink>
      <w:r>
        <w:rPr>
          <w:b w:val="0"/>
          <w:bCs/>
          <w:szCs w:val="28"/>
        </w:rPr>
        <w:t xml:space="preserve"> настоящих Правил, при условии, что начинающий субъект малого и среднего предпринимательства относится к приоритетной целевой группе начинающих субъектов малого и среднего предпринимательства в соответствии с </w:t>
      </w:r>
      <w:hyperlink w:anchor="Par1303" w:history="1">
        <w:r>
          <w:rPr>
            <w:b w:val="0"/>
            <w:bCs/>
            <w:color w:val="0000FF"/>
            <w:szCs w:val="28"/>
          </w:rPr>
          <w:t>пунктом 1.5.3</w:t>
        </w:r>
      </w:hyperlink>
      <w:r>
        <w:rPr>
          <w:b w:val="0"/>
          <w:bCs/>
          <w:szCs w:val="28"/>
        </w:rPr>
        <w:t xml:space="preserve"> настоящих Правил;</w:t>
      </w:r>
    </w:p>
    <w:p w:rsidR="00B604F8" w:rsidRDefault="00B604F8">
      <w:pPr>
        <w:widowControl w:val="0"/>
        <w:autoSpaceDE w:val="0"/>
        <w:autoSpaceDN w:val="0"/>
        <w:adjustRightInd w:val="0"/>
        <w:spacing w:after="0" w:line="240" w:lineRule="auto"/>
        <w:ind w:firstLine="540"/>
        <w:jc w:val="both"/>
        <w:rPr>
          <w:b w:val="0"/>
          <w:bCs/>
          <w:szCs w:val="28"/>
        </w:rPr>
      </w:pPr>
      <w:bookmarkStart w:id="107" w:name="Par1537"/>
      <w:bookmarkEnd w:id="107"/>
      <w:r>
        <w:rPr>
          <w:b w:val="0"/>
          <w:bCs/>
          <w:szCs w:val="28"/>
        </w:rPr>
        <w:t xml:space="preserve">5.6.10. копию документа, подтверждающего прохождение краткосрочного обучения основам предпринимательской деятельности, согласно </w:t>
      </w:r>
      <w:hyperlink w:anchor="Par1512" w:history="1">
        <w:r>
          <w:rPr>
            <w:b w:val="0"/>
            <w:bCs/>
            <w:color w:val="0000FF"/>
            <w:szCs w:val="28"/>
          </w:rPr>
          <w:t>пункту 5.1.4</w:t>
        </w:r>
      </w:hyperlink>
      <w:r>
        <w:rPr>
          <w:b w:val="0"/>
          <w:bCs/>
          <w:szCs w:val="28"/>
        </w:rPr>
        <w:t xml:space="preserve"> настоящих Правил;</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5.6.11. другие документы по усмотрению начинающего субъекта малого или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5.6.12. копию лицензии на осуществление вида деятельности (в случае, если соответствующий вид деятельности подлежит лицензированию в соответствии с законодательством Российской Федерации). В случае непредставления начинающим субъектом малого предпринимательства указанного документа уполномоченный орган обращается с запросом о предоставлении сведений о конкретной лицензии посредством направления запроса в соответствующие органы;</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5.6.13. сведения о численности и заработной плате работников:</w:t>
      </w:r>
    </w:p>
    <w:p w:rsidR="00B604F8" w:rsidRDefault="00B604F8">
      <w:pPr>
        <w:widowControl w:val="0"/>
        <w:autoSpaceDE w:val="0"/>
        <w:autoSpaceDN w:val="0"/>
        <w:adjustRightInd w:val="0"/>
        <w:spacing w:after="0" w:line="240" w:lineRule="auto"/>
        <w:ind w:firstLine="540"/>
        <w:jc w:val="both"/>
        <w:rPr>
          <w:b w:val="0"/>
          <w:bCs/>
          <w:szCs w:val="28"/>
        </w:rPr>
      </w:pPr>
      <w:bookmarkStart w:id="108" w:name="Par1541"/>
      <w:bookmarkEnd w:id="108"/>
      <w:r>
        <w:rPr>
          <w:b w:val="0"/>
          <w:bCs/>
          <w:szCs w:val="28"/>
        </w:rPr>
        <w:t xml:space="preserve">для начинающих субъектов малого предпринимательства - </w:t>
      </w:r>
      <w:hyperlink r:id="rId23" w:history="1">
        <w:r>
          <w:rPr>
            <w:b w:val="0"/>
            <w:bCs/>
            <w:color w:val="0000FF"/>
            <w:szCs w:val="28"/>
          </w:rPr>
          <w:t>формы N П-4</w:t>
        </w:r>
      </w:hyperlink>
      <w:r>
        <w:rPr>
          <w:b w:val="0"/>
          <w:bCs/>
          <w:szCs w:val="28"/>
        </w:rPr>
        <w:t xml:space="preserve"> и </w:t>
      </w:r>
      <w:hyperlink r:id="rId24" w:history="1">
        <w:r>
          <w:rPr>
            <w:b w:val="0"/>
            <w:bCs/>
            <w:color w:val="0000FF"/>
            <w:szCs w:val="28"/>
          </w:rPr>
          <w:t>N 1-Т</w:t>
        </w:r>
      </w:hyperlink>
      <w:r>
        <w:rPr>
          <w:b w:val="0"/>
          <w:bCs/>
          <w:szCs w:val="28"/>
        </w:rPr>
        <w:t xml:space="preserve"> соответственно, утвержденные Приказом Федеральной службы государственной статистики от 24 июля 2012 г. N 407 "Об утверждении статистического инструментария для организации федерального статистического наблюдения за численностью, условиями и оплатой труда работников, деятельностью в сфере образования", при наступлении срока представления отчета с подтверждением принятия отчета территориальным органом Федеральной службы государственной статистики по Пермскому краю (Пермьстат);</w:t>
      </w:r>
    </w:p>
    <w:p w:rsidR="00B604F8" w:rsidRDefault="00B604F8">
      <w:pPr>
        <w:widowControl w:val="0"/>
        <w:autoSpaceDE w:val="0"/>
        <w:autoSpaceDN w:val="0"/>
        <w:adjustRightInd w:val="0"/>
        <w:spacing w:after="0" w:line="240" w:lineRule="auto"/>
        <w:ind w:firstLine="540"/>
        <w:jc w:val="both"/>
        <w:rPr>
          <w:b w:val="0"/>
          <w:bCs/>
          <w:szCs w:val="28"/>
        </w:rPr>
      </w:pPr>
      <w:bookmarkStart w:id="109" w:name="Par1542"/>
      <w:bookmarkEnd w:id="109"/>
      <w:r>
        <w:rPr>
          <w:b w:val="0"/>
          <w:bCs/>
          <w:szCs w:val="28"/>
        </w:rPr>
        <w:t>для вновь зарегистрированных начинающих субъектов малого предпринимательства при условии, что срок представления отчета и справки, указанных в настоящем пункте, не наступил, - копию штатного расписания;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и (или) сведения о среднесписочной численности работников за предшествующий календарный год по установленной форме, представляемые в территориальные органы ФНС, с подтверждением принятия сведений. В случае непредставления начинающим субъектом малого и среднего предпринимательства указанных в данном абзаце сведений уполномоченный орган обращается с запросом о представлении указанной информации посредством направления запроса в соответствующие органы.</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5.6.14. Бизнес-проект (инвестиционный проект), составленный в соответствии с рекомендациями по составлению бизнес-проекта (инвестиционного проекта) по организации собственного дела для начинающих предпринимателей по форме согласно </w:t>
      </w:r>
      <w:hyperlink w:anchor="Par2426" w:history="1">
        <w:r>
          <w:rPr>
            <w:b w:val="0"/>
            <w:bCs/>
            <w:color w:val="0000FF"/>
            <w:szCs w:val="28"/>
          </w:rPr>
          <w:t>приложению 8</w:t>
        </w:r>
      </w:hyperlink>
      <w:r>
        <w:rPr>
          <w:b w:val="0"/>
          <w:bCs/>
          <w:szCs w:val="28"/>
        </w:rPr>
        <w:t xml:space="preserve"> к настоящим Правилам.</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5.7. Основанием для отказа в предоставлении субсидии на франшизу является представление заявки и документов, установленных </w:t>
      </w:r>
      <w:hyperlink w:anchor="Par1525" w:history="1">
        <w:r>
          <w:rPr>
            <w:b w:val="0"/>
            <w:bCs/>
            <w:color w:val="0000FF"/>
            <w:szCs w:val="28"/>
          </w:rPr>
          <w:t>пунктами 5.6.1</w:t>
        </w:r>
      </w:hyperlink>
      <w:r>
        <w:rPr>
          <w:b w:val="0"/>
          <w:bCs/>
          <w:szCs w:val="28"/>
        </w:rPr>
        <w:t xml:space="preserve">, </w:t>
      </w:r>
      <w:hyperlink w:anchor="Par1528" w:history="1">
        <w:r>
          <w:rPr>
            <w:b w:val="0"/>
            <w:bCs/>
            <w:color w:val="0000FF"/>
            <w:szCs w:val="28"/>
          </w:rPr>
          <w:t>5.6.3</w:t>
        </w:r>
      </w:hyperlink>
      <w:r>
        <w:rPr>
          <w:b w:val="0"/>
          <w:bCs/>
          <w:szCs w:val="28"/>
        </w:rPr>
        <w:t xml:space="preserve"> (в части предоставления копий учредительных документов юридического лица, паспорта), </w:t>
      </w:r>
      <w:hyperlink w:anchor="Par1532" w:history="1">
        <w:r>
          <w:rPr>
            <w:b w:val="0"/>
            <w:bCs/>
            <w:color w:val="0000FF"/>
            <w:szCs w:val="28"/>
          </w:rPr>
          <w:t>5.6.5</w:t>
        </w:r>
      </w:hyperlink>
      <w:r>
        <w:rPr>
          <w:b w:val="0"/>
          <w:bCs/>
          <w:szCs w:val="28"/>
        </w:rPr>
        <w:t xml:space="preserve">, </w:t>
      </w:r>
      <w:hyperlink w:anchor="Par1533" w:history="1">
        <w:r>
          <w:rPr>
            <w:b w:val="0"/>
            <w:bCs/>
            <w:color w:val="0000FF"/>
            <w:szCs w:val="28"/>
          </w:rPr>
          <w:t>5.6.6</w:t>
        </w:r>
      </w:hyperlink>
      <w:r>
        <w:rPr>
          <w:b w:val="0"/>
          <w:bCs/>
          <w:szCs w:val="28"/>
        </w:rPr>
        <w:t xml:space="preserve">, </w:t>
      </w:r>
      <w:hyperlink w:anchor="Par1534" w:history="1">
        <w:r>
          <w:rPr>
            <w:b w:val="0"/>
            <w:bCs/>
            <w:color w:val="0000FF"/>
            <w:szCs w:val="28"/>
          </w:rPr>
          <w:t>5.6.7</w:t>
        </w:r>
      </w:hyperlink>
      <w:r>
        <w:rPr>
          <w:b w:val="0"/>
          <w:bCs/>
          <w:szCs w:val="28"/>
        </w:rPr>
        <w:t xml:space="preserve">, </w:t>
      </w:r>
      <w:hyperlink w:anchor="Par1535" w:history="1">
        <w:r>
          <w:rPr>
            <w:b w:val="0"/>
            <w:bCs/>
            <w:color w:val="0000FF"/>
            <w:szCs w:val="28"/>
          </w:rPr>
          <w:t>5.6.8</w:t>
        </w:r>
      </w:hyperlink>
      <w:r>
        <w:rPr>
          <w:b w:val="0"/>
          <w:bCs/>
          <w:szCs w:val="28"/>
        </w:rPr>
        <w:t xml:space="preserve">, </w:t>
      </w:r>
      <w:hyperlink w:anchor="Par1537" w:history="1">
        <w:r>
          <w:rPr>
            <w:b w:val="0"/>
            <w:bCs/>
            <w:color w:val="0000FF"/>
            <w:szCs w:val="28"/>
          </w:rPr>
          <w:t>5.6.10</w:t>
        </w:r>
      </w:hyperlink>
      <w:r>
        <w:rPr>
          <w:b w:val="0"/>
          <w:bCs/>
          <w:szCs w:val="28"/>
        </w:rPr>
        <w:t>, 5.6.13 (</w:t>
      </w:r>
      <w:hyperlink w:anchor="Par1541" w:history="1">
        <w:r>
          <w:rPr>
            <w:b w:val="0"/>
            <w:bCs/>
            <w:color w:val="0000FF"/>
            <w:szCs w:val="28"/>
          </w:rPr>
          <w:t>абзацы второй</w:t>
        </w:r>
      </w:hyperlink>
      <w:r>
        <w:rPr>
          <w:b w:val="0"/>
          <w:bCs/>
          <w:szCs w:val="28"/>
        </w:rPr>
        <w:t xml:space="preserve"> и </w:t>
      </w:r>
      <w:hyperlink w:anchor="Par1542" w:history="1">
        <w:r>
          <w:rPr>
            <w:b w:val="0"/>
            <w:bCs/>
            <w:color w:val="0000FF"/>
            <w:szCs w:val="28"/>
          </w:rPr>
          <w:t>третий</w:t>
        </w:r>
      </w:hyperlink>
      <w:r>
        <w:rPr>
          <w:b w:val="0"/>
          <w:bCs/>
          <w:szCs w:val="28"/>
        </w:rPr>
        <w:t xml:space="preserve">), 5.6.15, и (или) не соответствующих условиям, установленным </w:t>
      </w:r>
      <w:hyperlink w:anchor="Par1508" w:history="1">
        <w:r>
          <w:rPr>
            <w:b w:val="0"/>
            <w:bCs/>
            <w:color w:val="0000FF"/>
            <w:szCs w:val="28"/>
          </w:rPr>
          <w:t>пунктом 5.1</w:t>
        </w:r>
      </w:hyperlink>
      <w:r>
        <w:rPr>
          <w:b w:val="0"/>
          <w:bCs/>
          <w:szCs w:val="28"/>
        </w:rPr>
        <w:t xml:space="preserve"> настоящих Правил, а также возникновение обстоятельств, предусмотренных </w:t>
      </w:r>
      <w:hyperlink w:anchor="Par1549" w:history="1">
        <w:r>
          <w:rPr>
            <w:b w:val="0"/>
            <w:bCs/>
            <w:color w:val="0000FF"/>
            <w:szCs w:val="28"/>
          </w:rPr>
          <w:t>пунктом 5.10</w:t>
        </w:r>
      </w:hyperlink>
      <w:r>
        <w:rPr>
          <w:b w:val="0"/>
          <w:bCs/>
          <w:szCs w:val="28"/>
        </w:rPr>
        <w:t xml:space="preserve"> настоящих Правил.</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5.8. Для получения субсидии на франшизу в срок не позднее 3 рабочих дней со дня получения проекта договора о предоставлении субсидий на франшизу начинающий субъект малого предпринимательства представляет в уполномоченный орган подписанный в двух экземплярах договор о предоставлении субсидии на франшизу.</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5.9. Перечисление субсидии на франшизу осуществляется финансовым органом муниципального образования начинающему субъекту малого и среднего предпринимательства в течение 10 рабочих дней со дня подписания договора о предоставлении субсидии на франшизу в пределах ассигнований на текущий финансовый год, предусмотренных на возмещение части затрат, связанных с выплатой начинающим субъектам малого и среднего предпринимательства по передаче прав на франшизу (паушальный взнос).</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Субсидия на франшизу предоставляется единовременно.</w:t>
      </w:r>
    </w:p>
    <w:p w:rsidR="00B604F8" w:rsidRDefault="00B604F8">
      <w:pPr>
        <w:widowControl w:val="0"/>
        <w:autoSpaceDE w:val="0"/>
        <w:autoSpaceDN w:val="0"/>
        <w:adjustRightInd w:val="0"/>
        <w:spacing w:after="0" w:line="240" w:lineRule="auto"/>
        <w:ind w:firstLine="540"/>
        <w:jc w:val="both"/>
        <w:rPr>
          <w:b w:val="0"/>
          <w:bCs/>
          <w:szCs w:val="28"/>
        </w:rPr>
      </w:pPr>
      <w:bookmarkStart w:id="110" w:name="Par1549"/>
      <w:bookmarkEnd w:id="110"/>
      <w:r>
        <w:rPr>
          <w:b w:val="0"/>
          <w:bCs/>
          <w:szCs w:val="28"/>
        </w:rPr>
        <w:t>5.10. В случае недостаточности средств бюджета муниципального образования в текущем году для удовлетворения всех поступивших заявок субсидии предоставляются в порядке очередности регистрации заявок и документов в уполномоченном органе в первую очередь начинающим субъектам малого предпринимательства, входящим в приоритетную целевую группу начинающих субъектов малого и среднего предпринимательства, затем иным начинающим субъектам 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center"/>
        <w:outlineLvl w:val="1"/>
        <w:rPr>
          <w:b w:val="0"/>
          <w:bCs/>
          <w:szCs w:val="28"/>
        </w:rPr>
      </w:pPr>
      <w:bookmarkStart w:id="111" w:name="Par1551"/>
      <w:bookmarkEnd w:id="111"/>
      <w:r>
        <w:rPr>
          <w:b w:val="0"/>
          <w:bCs/>
          <w:szCs w:val="28"/>
        </w:rPr>
        <w:t>VI. Порядок и условия предоставления субсидий начинающим</w:t>
      </w:r>
    </w:p>
    <w:p w:rsidR="00B604F8" w:rsidRDefault="00B604F8">
      <w:pPr>
        <w:widowControl w:val="0"/>
        <w:autoSpaceDE w:val="0"/>
        <w:autoSpaceDN w:val="0"/>
        <w:adjustRightInd w:val="0"/>
        <w:spacing w:after="0" w:line="240" w:lineRule="auto"/>
        <w:jc w:val="center"/>
        <w:rPr>
          <w:b w:val="0"/>
          <w:bCs/>
          <w:szCs w:val="28"/>
        </w:rPr>
      </w:pPr>
      <w:r>
        <w:rPr>
          <w:b w:val="0"/>
          <w:bCs/>
          <w:szCs w:val="28"/>
        </w:rPr>
        <w:t>субъектам малого предпринимательства в целях возмещения</w:t>
      </w:r>
    </w:p>
    <w:p w:rsidR="00B604F8" w:rsidRDefault="00B604F8">
      <w:pPr>
        <w:widowControl w:val="0"/>
        <w:autoSpaceDE w:val="0"/>
        <w:autoSpaceDN w:val="0"/>
        <w:adjustRightInd w:val="0"/>
        <w:spacing w:after="0" w:line="240" w:lineRule="auto"/>
        <w:jc w:val="center"/>
        <w:rPr>
          <w:b w:val="0"/>
          <w:bCs/>
          <w:szCs w:val="28"/>
        </w:rPr>
      </w:pPr>
      <w:r>
        <w:rPr>
          <w:b w:val="0"/>
          <w:bCs/>
          <w:szCs w:val="28"/>
        </w:rPr>
        <w:t>части затрат, связанных с началом предпринимательской</w:t>
      </w:r>
    </w:p>
    <w:p w:rsidR="00B604F8" w:rsidRDefault="00B604F8">
      <w:pPr>
        <w:widowControl w:val="0"/>
        <w:autoSpaceDE w:val="0"/>
        <w:autoSpaceDN w:val="0"/>
        <w:adjustRightInd w:val="0"/>
        <w:spacing w:after="0" w:line="240" w:lineRule="auto"/>
        <w:jc w:val="center"/>
        <w:rPr>
          <w:b w:val="0"/>
          <w:bCs/>
          <w:szCs w:val="28"/>
        </w:rPr>
      </w:pPr>
      <w:r>
        <w:rPr>
          <w:b w:val="0"/>
          <w:bCs/>
          <w:szCs w:val="28"/>
        </w:rPr>
        <w:t>деятельности</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bookmarkStart w:id="112" w:name="Par1556"/>
      <w:bookmarkEnd w:id="112"/>
      <w:r>
        <w:rPr>
          <w:b w:val="0"/>
          <w:bCs/>
          <w:szCs w:val="28"/>
        </w:rPr>
        <w:t>6.1. Субсидии начинающим субъектам малого предпринимательства в целях возмещения части затрат, связанных с началом предпринимательской деятельности (далее - гранты), - это субсидии индивидуальным предпринимателям и юридическим лицам - производителям товаров, работ, услуг, которые предоставляются на условиях долевого финансирования целевых расходов по регистрации юридического лица или индивидуального предпринимателя, расходов, связанных с началом предпринимательской деятельности, при соблюдении следующих условий: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6.1.1. начинающий субъект малого предпринимательства, включая крестьянские (фермерские) хозяйства и потребительские кооперативы, зарегистрирован и действует на момент подачи </w:t>
      </w:r>
      <w:hyperlink w:anchor="Par2538" w:history="1">
        <w:r>
          <w:rPr>
            <w:b w:val="0"/>
            <w:bCs/>
            <w:color w:val="0000FF"/>
            <w:szCs w:val="28"/>
          </w:rPr>
          <w:t>заявки</w:t>
        </w:r>
      </w:hyperlink>
      <w:r>
        <w:rPr>
          <w:b w:val="0"/>
          <w:bCs/>
          <w:szCs w:val="28"/>
        </w:rPr>
        <w:t xml:space="preserve"> на получение гранта начинающим субъектом малого предпринимательства в целях возмещения части затрат, связанных с началом предпринимательской деятельности, по форме согласно приложению 9 к настоящим Правилам (далее - заявка) и документов менее 1 года.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6.1.2. вложения собственных средств начинающим субъектом малого предпринимательства в размере не менее 15% от расходов на реализацию бизнес-проекта (инвестиционного проекта);</w:t>
      </w:r>
    </w:p>
    <w:p w:rsidR="00B604F8" w:rsidRDefault="00B604F8">
      <w:pPr>
        <w:widowControl w:val="0"/>
        <w:autoSpaceDE w:val="0"/>
        <w:autoSpaceDN w:val="0"/>
        <w:adjustRightInd w:val="0"/>
        <w:spacing w:after="0" w:line="240" w:lineRule="auto"/>
        <w:ind w:firstLine="540"/>
        <w:jc w:val="both"/>
        <w:rPr>
          <w:b w:val="0"/>
          <w:bCs/>
          <w:szCs w:val="28"/>
        </w:rPr>
      </w:pPr>
      <w:bookmarkStart w:id="113" w:name="Par1559"/>
      <w:bookmarkEnd w:id="113"/>
      <w:r>
        <w:rPr>
          <w:b w:val="0"/>
          <w:bCs/>
          <w:szCs w:val="28"/>
        </w:rPr>
        <w:t>6.1.3. прохождения индивидуальным предпринимателем или учредителем(-лями) юридического лица краткосрочного обучения (не менее 6 часов) основам предпринимательской деятельности. Прохождение индивидуальным предпринимателем или учредителем(-лями) юридического лица краткосрочного обучения не требуется при наличии диплома о высшем юридическом и (или) экономическом образовании (профильной переподготовки);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6.1.4. осуществления предпринимательской деятельности в приоритетных отраслях поддержки предпринимательства, предусмотренных муниципальной программой;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6.1.5. соответствия требованиям </w:t>
      </w:r>
      <w:hyperlink w:anchor="Par1289" w:history="1">
        <w:r>
          <w:rPr>
            <w:b w:val="0"/>
            <w:bCs/>
            <w:color w:val="0000FF"/>
            <w:szCs w:val="28"/>
          </w:rPr>
          <w:t>пункта 1.3</w:t>
        </w:r>
      </w:hyperlink>
      <w:r>
        <w:rPr>
          <w:b w:val="0"/>
          <w:bCs/>
          <w:szCs w:val="28"/>
        </w:rPr>
        <w:t xml:space="preserve"> настоящих Правил;</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6.1.6. за последний год на день подачи заявки начинающим субъектом малого предпринимательства не допущено нарушений порядка и условий ранее оказанной поддержки.</w:t>
      </w:r>
    </w:p>
    <w:p w:rsidR="00B604F8" w:rsidRDefault="00B604F8">
      <w:pPr>
        <w:widowControl w:val="0"/>
        <w:autoSpaceDE w:val="0"/>
        <w:autoSpaceDN w:val="0"/>
        <w:adjustRightInd w:val="0"/>
        <w:spacing w:after="0" w:line="240" w:lineRule="auto"/>
        <w:ind w:firstLine="540"/>
        <w:jc w:val="both"/>
        <w:rPr>
          <w:b w:val="0"/>
          <w:bCs/>
          <w:szCs w:val="28"/>
        </w:rPr>
      </w:pPr>
      <w:bookmarkStart w:id="114" w:name="Par1563"/>
      <w:bookmarkEnd w:id="114"/>
      <w:r>
        <w:rPr>
          <w:b w:val="0"/>
          <w:bCs/>
          <w:szCs w:val="28"/>
        </w:rPr>
        <w:t xml:space="preserve">6.2. Гранты предоставляются в размере до 85 процентов расходов, указанных в бизнес-проекте (инвестиционном проекте) начинающего субъекта малого предпринимательства согласно </w:t>
      </w:r>
      <w:hyperlink w:anchor="Par1568" w:history="1">
        <w:r>
          <w:rPr>
            <w:b w:val="0"/>
            <w:bCs/>
            <w:color w:val="0000FF"/>
            <w:szCs w:val="28"/>
          </w:rPr>
          <w:t>пункту 6.4</w:t>
        </w:r>
      </w:hyperlink>
      <w:r>
        <w:rPr>
          <w:b w:val="0"/>
          <w:bCs/>
          <w:szCs w:val="28"/>
        </w:rPr>
        <w:t xml:space="preserve"> настоящих Правил, прошедшего Отбор, но не более 0,3 млн. рублей на одного начинающего субъекта малого предпринимательства при условии подтверждения фактически произведенных затрат.</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В случае обращения начинающего субъекта малого предпринимательства за получением гранта и субсидии на франшизу одновременно в порядке, установленном </w:t>
      </w:r>
      <w:hyperlink w:anchor="Par1503" w:history="1">
        <w:r>
          <w:rPr>
            <w:b w:val="0"/>
            <w:bCs/>
            <w:color w:val="0000FF"/>
            <w:szCs w:val="28"/>
          </w:rPr>
          <w:t>разделом V</w:t>
        </w:r>
      </w:hyperlink>
      <w:r>
        <w:rPr>
          <w:b w:val="0"/>
          <w:bCs/>
          <w:szCs w:val="28"/>
        </w:rPr>
        <w:t xml:space="preserve"> настоящих Правил, сумма поддержки по обоим направлениям не должна превышать 0,3 млн. рублей на каждого учредителя начинающего субъекта малого предпринимательства (для юридического лица).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В целях исключения оказания аналогичной государственной поддержки не принимаются к возмещению затраты, по которым начинающий субъект малого предпринимательства получил единовременную финансовую помощь гражданам, признанным в установленном порядке безработными, и гражданам, признанным в установленном порядке безработными и прошедшим профессиональную подготовку, переподготовку и повышение квалификации по направлению органов службы занятости, при их государственной регистрации в качестве юридического лица, индивидуального предпринимателя либо крестьянского (фермерского) хозяйства территориального подразделения ГКУ ЦЗН.</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6.2.1. Сумма гранта, рассчитанная в соответствии с </w:t>
      </w:r>
      <w:hyperlink w:anchor="Par1563" w:history="1">
        <w:r>
          <w:rPr>
            <w:b w:val="0"/>
            <w:bCs/>
            <w:color w:val="0000FF"/>
            <w:szCs w:val="28"/>
          </w:rPr>
          <w:t>пунктом 6.2</w:t>
        </w:r>
      </w:hyperlink>
      <w:r>
        <w:rPr>
          <w:b w:val="0"/>
          <w:bCs/>
          <w:szCs w:val="28"/>
        </w:rPr>
        <w:t xml:space="preserve"> настоящих Правил, не должна превышать предельный размер субсидии, утвержденный Приказом Министерства.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6.3. Гранты начинающим субъектам малого предпринимательства, осуществляющим розничную и оптовую торговлю, должны составлять не более 10 процентов от общей суммы средств по данному мероприятию, предусмотренной в бюджете муниципального образования.</w:t>
      </w:r>
    </w:p>
    <w:p w:rsidR="00B604F8" w:rsidRDefault="00B604F8">
      <w:pPr>
        <w:widowControl w:val="0"/>
        <w:autoSpaceDE w:val="0"/>
        <w:autoSpaceDN w:val="0"/>
        <w:adjustRightInd w:val="0"/>
        <w:spacing w:after="0" w:line="240" w:lineRule="auto"/>
        <w:ind w:firstLine="540"/>
        <w:jc w:val="both"/>
        <w:rPr>
          <w:b w:val="0"/>
          <w:bCs/>
          <w:szCs w:val="28"/>
        </w:rPr>
      </w:pPr>
      <w:bookmarkStart w:id="115" w:name="Par1568"/>
      <w:bookmarkEnd w:id="115"/>
      <w:r>
        <w:rPr>
          <w:b w:val="0"/>
          <w:bCs/>
          <w:szCs w:val="28"/>
        </w:rPr>
        <w:t>6.4. Гранты предоставляются в целях возмещения части затрат по следующим расходам, указанным в бизнес-проекте (инвестиционном проекте):</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регистрация начинающего субъекта малого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приобретение основных и (или) оборотных средств для целей ведения предпринимательской деятельности;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оплата стоимости аренды помещения, используемого для целей ведения предпринимательской деятельности;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профессиональная переподготовка или повышение квалификации;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приобретение и (или) сопровождение программного обеспечения;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приобретение методической и (или) справочной литературы, связанной с ведением предпринимательской деятельности;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получение лицензий на осуществление видов деятельности, подлежащих лицензированию в соответствии с законодательством Российской Федерации, либо иного документа, который является обязательным для осуществления определенного вида деятельности в соответствии с законодательством Российской Федерации;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получение патента и (или) свидетельства о регистрации авторских прав;</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сертификация продукции.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6.5. Муниципальные образования предоставляют гранты в первую очередь начинающим субъектам малого предпринимательства, входящим в приоритетную целевую группу начинающих субъектов 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6.6. Для получения гранта начинающие субъекты малого предпринимательства представляют в уполномоченный орган:</w:t>
      </w:r>
    </w:p>
    <w:p w:rsidR="00B604F8" w:rsidRDefault="00B604F8">
      <w:pPr>
        <w:widowControl w:val="0"/>
        <w:autoSpaceDE w:val="0"/>
        <w:autoSpaceDN w:val="0"/>
        <w:adjustRightInd w:val="0"/>
        <w:spacing w:after="0" w:line="240" w:lineRule="auto"/>
        <w:ind w:firstLine="540"/>
        <w:jc w:val="both"/>
        <w:rPr>
          <w:b w:val="0"/>
          <w:bCs/>
          <w:szCs w:val="28"/>
        </w:rPr>
      </w:pPr>
      <w:bookmarkStart w:id="116" w:name="Par1580"/>
      <w:bookmarkEnd w:id="116"/>
      <w:r>
        <w:rPr>
          <w:b w:val="0"/>
          <w:bCs/>
          <w:szCs w:val="28"/>
        </w:rPr>
        <w:t>6.6.1. заявку;</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6.6.2. выписку из ЕГРЮЛ или ЕГРИП по состоянию на дату, которая предшествует дате подачи заявки не более чем на 30 дней.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В случае непредставления выписки из ЕГРЮЛ, выписки из ЕГРИП начинающим субъектом малого предпринимательства уполномоченный орган обращается с запросом о представлении указанных документов посредством направления запроса в территориальные органы ФНС;</w:t>
      </w:r>
    </w:p>
    <w:p w:rsidR="00B604F8" w:rsidRDefault="00B604F8">
      <w:pPr>
        <w:widowControl w:val="0"/>
        <w:autoSpaceDE w:val="0"/>
        <w:autoSpaceDN w:val="0"/>
        <w:adjustRightInd w:val="0"/>
        <w:spacing w:after="0" w:line="240" w:lineRule="auto"/>
        <w:ind w:firstLine="540"/>
        <w:jc w:val="both"/>
        <w:rPr>
          <w:b w:val="0"/>
          <w:bCs/>
          <w:szCs w:val="28"/>
        </w:rPr>
      </w:pPr>
      <w:bookmarkStart w:id="117" w:name="Par1583"/>
      <w:bookmarkEnd w:id="117"/>
      <w:r>
        <w:rPr>
          <w:b w:val="0"/>
          <w:bCs/>
          <w:szCs w:val="28"/>
        </w:rPr>
        <w:t>6.6.3. копии учредительных документов - для юридических лиц, для индивидуальных предпринимателей - копию паспорта и копию свидетельства о государственной регистрации физического лица в качестве индивидуального предпринимателя. В случае непредставления начинающим субъектом малого и среднего предпринимательства копии свидетельства о государственной регистрации физического лица в качестве индивидуального предпринимателя уполномоченный орган обращается с запросом о представлении указанной информации посредством направления запроса в соответствующие органы;</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6.6.4. справки по установленной форме, подтверждающие отсутствие задолженности по налогам, сборам, пеням и штрафам перед бюджетами всех уровней бюджетной системы Российской Федерации и страховым взносам, пеням и штрафам в государственные внебюджетные фонды на дату, которая предшествует дате подачи заявки не более чем на 30 дней. В случае наличия просроченной задолженности дополнительно представляются заверенные копии платежных документов, подтверждающих ее оплату, и (или) соглашения о реструктуризации задолженности.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В случае непредставления начинающим субъектом малого предпринимательства справки об отсутствии задолженности уполномоченный орган обращается с запросом о представлении указанных документов посредством направления запроса в соответствующие службы;</w:t>
      </w:r>
    </w:p>
    <w:p w:rsidR="00B604F8" w:rsidRDefault="00B604F8">
      <w:pPr>
        <w:widowControl w:val="0"/>
        <w:autoSpaceDE w:val="0"/>
        <w:autoSpaceDN w:val="0"/>
        <w:adjustRightInd w:val="0"/>
        <w:spacing w:after="0" w:line="240" w:lineRule="auto"/>
        <w:ind w:firstLine="540"/>
        <w:jc w:val="both"/>
        <w:rPr>
          <w:b w:val="0"/>
          <w:bCs/>
          <w:szCs w:val="28"/>
        </w:rPr>
      </w:pPr>
      <w:bookmarkStart w:id="118" w:name="Par1586"/>
      <w:bookmarkEnd w:id="118"/>
      <w:r>
        <w:rPr>
          <w:b w:val="0"/>
          <w:bCs/>
          <w:szCs w:val="28"/>
        </w:rPr>
        <w:t xml:space="preserve">6.6.5. копии документов, подтверждающих осуществление расходов, указанных в </w:t>
      </w:r>
      <w:hyperlink w:anchor="Par1568" w:history="1">
        <w:r>
          <w:rPr>
            <w:b w:val="0"/>
            <w:bCs/>
            <w:color w:val="0000FF"/>
            <w:szCs w:val="28"/>
          </w:rPr>
          <w:t>пункте 6.4</w:t>
        </w:r>
      </w:hyperlink>
      <w:r>
        <w:rPr>
          <w:b w:val="0"/>
          <w:bCs/>
          <w:szCs w:val="28"/>
        </w:rPr>
        <w:t xml:space="preserve"> настоящих Правил (копия договора аренды помещения; копия договора купли-продажи зданий, помещений, транспортных средств (за исключением легковых автомобилей), оборудования; копия документа, подтверждающего профессиональную подготовку и (или) повышение квалификации, и т.п.);</w:t>
      </w:r>
    </w:p>
    <w:p w:rsidR="00B604F8" w:rsidRDefault="00B604F8">
      <w:pPr>
        <w:widowControl w:val="0"/>
        <w:autoSpaceDE w:val="0"/>
        <w:autoSpaceDN w:val="0"/>
        <w:adjustRightInd w:val="0"/>
        <w:spacing w:after="0" w:line="240" w:lineRule="auto"/>
        <w:ind w:firstLine="540"/>
        <w:jc w:val="both"/>
        <w:rPr>
          <w:b w:val="0"/>
          <w:bCs/>
          <w:szCs w:val="28"/>
        </w:rPr>
      </w:pPr>
      <w:bookmarkStart w:id="119" w:name="Par1587"/>
      <w:bookmarkEnd w:id="119"/>
      <w:r>
        <w:rPr>
          <w:b w:val="0"/>
          <w:bCs/>
          <w:szCs w:val="28"/>
        </w:rPr>
        <w:t xml:space="preserve">6.6.6. копии документов, подтверждающих затраты, связанные с осуществлением расходов, указанных в </w:t>
      </w:r>
      <w:hyperlink w:anchor="Par1568" w:history="1">
        <w:r>
          <w:rPr>
            <w:b w:val="0"/>
            <w:bCs/>
            <w:color w:val="0000FF"/>
            <w:szCs w:val="28"/>
          </w:rPr>
          <w:t>пункте 6.4</w:t>
        </w:r>
      </w:hyperlink>
      <w:r>
        <w:rPr>
          <w:b w:val="0"/>
          <w:bCs/>
          <w:szCs w:val="28"/>
        </w:rPr>
        <w:t xml:space="preserve"> настоящих Правил (копии товарных накладных, платежных поручений, квитанций к приходным кассовым ордерам и других документов, подтверждающих фактически произведенные затраты на приобретение зданий, помещений, транспортных средств (за исключением легковых автомобилей), оборудования, подлежащие субсидированию);</w:t>
      </w:r>
    </w:p>
    <w:p w:rsidR="00B604F8" w:rsidRDefault="00B604F8">
      <w:pPr>
        <w:widowControl w:val="0"/>
        <w:autoSpaceDE w:val="0"/>
        <w:autoSpaceDN w:val="0"/>
        <w:adjustRightInd w:val="0"/>
        <w:spacing w:after="0" w:line="240" w:lineRule="auto"/>
        <w:ind w:firstLine="540"/>
        <w:jc w:val="both"/>
        <w:rPr>
          <w:b w:val="0"/>
          <w:bCs/>
          <w:szCs w:val="28"/>
        </w:rPr>
      </w:pPr>
      <w:bookmarkStart w:id="120" w:name="Par1588"/>
      <w:bookmarkEnd w:id="120"/>
      <w:r>
        <w:rPr>
          <w:b w:val="0"/>
          <w:bCs/>
          <w:szCs w:val="28"/>
        </w:rPr>
        <w:t xml:space="preserve">6.6.7. </w:t>
      </w:r>
      <w:hyperlink w:anchor="Par2641" w:history="1">
        <w:r>
          <w:rPr>
            <w:b w:val="0"/>
            <w:bCs/>
            <w:color w:val="0000FF"/>
            <w:szCs w:val="28"/>
          </w:rPr>
          <w:t>расчет</w:t>
        </w:r>
      </w:hyperlink>
      <w:r>
        <w:rPr>
          <w:b w:val="0"/>
          <w:bCs/>
          <w:szCs w:val="28"/>
        </w:rPr>
        <w:t xml:space="preserve"> размера гранта начинающему субъекту малого предпринимательства в целях возмещения части затрат, связанных с началом предпринимательской деятельности, по форме согласно приложению 10 к настоящим Правилам;</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6.6.8. копии документов, подтверждающих соответствие начинающего субъекта малого предпринимательства условиям, установленным </w:t>
      </w:r>
      <w:hyperlink w:anchor="Par1556" w:history="1">
        <w:r>
          <w:rPr>
            <w:b w:val="0"/>
            <w:bCs/>
            <w:color w:val="0000FF"/>
            <w:szCs w:val="28"/>
          </w:rPr>
          <w:t>пунктом 6.1</w:t>
        </w:r>
      </w:hyperlink>
      <w:r>
        <w:rPr>
          <w:b w:val="0"/>
          <w:bCs/>
          <w:szCs w:val="28"/>
        </w:rPr>
        <w:t xml:space="preserve"> настоящих Правил, при условии, что начинающий субъект малого предпринимательства относится к приоритетной целевой группе начинающих субъектов малого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bookmarkStart w:id="121" w:name="Par1590"/>
      <w:bookmarkEnd w:id="121"/>
      <w:r>
        <w:rPr>
          <w:b w:val="0"/>
          <w:bCs/>
          <w:szCs w:val="28"/>
        </w:rPr>
        <w:t xml:space="preserve">6.6.9. копию документа, подтверждающего прохождение краткосрочного обучения основам предпринимательской деятельности, согласно </w:t>
      </w:r>
      <w:hyperlink w:anchor="Par1559" w:history="1">
        <w:r>
          <w:rPr>
            <w:b w:val="0"/>
            <w:bCs/>
            <w:color w:val="0000FF"/>
            <w:szCs w:val="28"/>
          </w:rPr>
          <w:t>пункту 6.1.3</w:t>
        </w:r>
      </w:hyperlink>
      <w:r>
        <w:rPr>
          <w:b w:val="0"/>
          <w:bCs/>
          <w:szCs w:val="28"/>
        </w:rPr>
        <w:t xml:space="preserve"> настоящих Правил;</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6.6.10. другие документы по усмотрению начинающего субъекта малого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6.6.11. копию лицензии на осуществление вида деятельности (в случае, если соответствующий вид деятельности подлежит лицензированию в соответствии с законодательством Российской Федерации).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В случае непредставления начинающим субъектом малого предпринимательства указанного документа уполномоченный орган обращается с запросом о предоставлении сведений о конкретной лицензии посредством направления запроса в соответствующие органы;</w:t>
      </w:r>
    </w:p>
    <w:p w:rsidR="00B604F8" w:rsidRDefault="00B604F8">
      <w:pPr>
        <w:widowControl w:val="0"/>
        <w:autoSpaceDE w:val="0"/>
        <w:autoSpaceDN w:val="0"/>
        <w:adjustRightInd w:val="0"/>
        <w:spacing w:after="0" w:line="240" w:lineRule="auto"/>
        <w:ind w:firstLine="540"/>
        <w:jc w:val="both"/>
        <w:rPr>
          <w:b w:val="0"/>
          <w:bCs/>
          <w:szCs w:val="28"/>
        </w:rPr>
      </w:pPr>
      <w:bookmarkStart w:id="122" w:name="Par1594"/>
      <w:bookmarkEnd w:id="122"/>
      <w:r>
        <w:rPr>
          <w:b w:val="0"/>
          <w:bCs/>
          <w:szCs w:val="28"/>
        </w:rPr>
        <w:t>6.6.12. бизнес-проект (инвестиционный проект), составленный в соответствии с рекомендациями по составлению бизнес-проекта (инвестиционного проекта) по организации собственного дела для начинающих малых предпринимателей по форме согласно приложению 8 к настоящим Правилам.</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6.7. Основанием для отказа в предоставлении гранта является представление заявки и документов, указанных в </w:t>
      </w:r>
      <w:hyperlink w:anchor="Par1580" w:history="1">
        <w:r>
          <w:rPr>
            <w:b w:val="0"/>
            <w:bCs/>
            <w:color w:val="0000FF"/>
            <w:szCs w:val="28"/>
          </w:rPr>
          <w:t>пунктах 6.6.1</w:t>
        </w:r>
      </w:hyperlink>
      <w:r>
        <w:rPr>
          <w:b w:val="0"/>
          <w:bCs/>
          <w:szCs w:val="28"/>
        </w:rPr>
        <w:t xml:space="preserve">, </w:t>
      </w:r>
      <w:hyperlink w:anchor="Par1583" w:history="1">
        <w:r>
          <w:rPr>
            <w:b w:val="0"/>
            <w:bCs/>
            <w:color w:val="0000FF"/>
            <w:szCs w:val="28"/>
          </w:rPr>
          <w:t>6.6.3</w:t>
        </w:r>
      </w:hyperlink>
      <w:r>
        <w:rPr>
          <w:b w:val="0"/>
          <w:bCs/>
          <w:szCs w:val="28"/>
        </w:rPr>
        <w:t xml:space="preserve"> (в части предоставления копий учредительных документов юридического лица, паспорта), </w:t>
      </w:r>
      <w:hyperlink w:anchor="Par1586" w:history="1">
        <w:r>
          <w:rPr>
            <w:b w:val="0"/>
            <w:bCs/>
            <w:color w:val="0000FF"/>
            <w:szCs w:val="28"/>
          </w:rPr>
          <w:t>6.6.5</w:t>
        </w:r>
      </w:hyperlink>
      <w:r>
        <w:rPr>
          <w:b w:val="0"/>
          <w:bCs/>
          <w:szCs w:val="28"/>
        </w:rPr>
        <w:t xml:space="preserve">, </w:t>
      </w:r>
      <w:hyperlink w:anchor="Par1587" w:history="1">
        <w:r>
          <w:rPr>
            <w:b w:val="0"/>
            <w:bCs/>
            <w:color w:val="0000FF"/>
            <w:szCs w:val="28"/>
          </w:rPr>
          <w:t>6.6.6</w:t>
        </w:r>
      </w:hyperlink>
      <w:r>
        <w:rPr>
          <w:b w:val="0"/>
          <w:bCs/>
          <w:szCs w:val="28"/>
        </w:rPr>
        <w:t xml:space="preserve">, </w:t>
      </w:r>
      <w:hyperlink w:anchor="Par1588" w:history="1">
        <w:r>
          <w:rPr>
            <w:b w:val="0"/>
            <w:bCs/>
            <w:color w:val="0000FF"/>
            <w:szCs w:val="28"/>
          </w:rPr>
          <w:t>6.6.7</w:t>
        </w:r>
      </w:hyperlink>
      <w:r>
        <w:rPr>
          <w:b w:val="0"/>
          <w:bCs/>
          <w:szCs w:val="28"/>
        </w:rPr>
        <w:t xml:space="preserve">, </w:t>
      </w:r>
      <w:hyperlink w:anchor="Par1590" w:history="1">
        <w:r>
          <w:rPr>
            <w:b w:val="0"/>
            <w:bCs/>
            <w:color w:val="0000FF"/>
            <w:szCs w:val="28"/>
          </w:rPr>
          <w:t>6.6.9</w:t>
        </w:r>
      </w:hyperlink>
      <w:r>
        <w:rPr>
          <w:b w:val="0"/>
          <w:bCs/>
          <w:szCs w:val="28"/>
        </w:rPr>
        <w:t xml:space="preserve">, </w:t>
      </w:r>
      <w:hyperlink w:anchor="Par1594" w:history="1">
        <w:r>
          <w:rPr>
            <w:b w:val="0"/>
            <w:bCs/>
            <w:color w:val="0000FF"/>
            <w:szCs w:val="28"/>
          </w:rPr>
          <w:t>6.6.12</w:t>
        </w:r>
      </w:hyperlink>
      <w:r>
        <w:rPr>
          <w:b w:val="0"/>
          <w:bCs/>
          <w:szCs w:val="28"/>
        </w:rPr>
        <w:t xml:space="preserve"> настоящих Правил, с нарушением установленного срока и (или) требований, установленных настоящим разделом, и (или) не соответствующих условиям, установленным </w:t>
      </w:r>
      <w:hyperlink w:anchor="Par1556" w:history="1">
        <w:r>
          <w:rPr>
            <w:b w:val="0"/>
            <w:bCs/>
            <w:color w:val="0000FF"/>
            <w:szCs w:val="28"/>
          </w:rPr>
          <w:t>пунктами 6.1</w:t>
        </w:r>
      </w:hyperlink>
      <w:r>
        <w:rPr>
          <w:b w:val="0"/>
          <w:bCs/>
          <w:szCs w:val="28"/>
        </w:rPr>
        <w:t xml:space="preserve">, </w:t>
      </w:r>
      <w:hyperlink w:anchor="Par1568" w:history="1">
        <w:r>
          <w:rPr>
            <w:b w:val="0"/>
            <w:bCs/>
            <w:color w:val="0000FF"/>
            <w:szCs w:val="28"/>
          </w:rPr>
          <w:t>6.4</w:t>
        </w:r>
      </w:hyperlink>
      <w:r>
        <w:rPr>
          <w:b w:val="0"/>
          <w:bCs/>
          <w:szCs w:val="28"/>
        </w:rPr>
        <w:t xml:space="preserve"> настоящих Правил, а также возникновение обстоятельств, предусмотренных </w:t>
      </w:r>
      <w:hyperlink w:anchor="Par1599" w:history="1">
        <w:r>
          <w:rPr>
            <w:b w:val="0"/>
            <w:bCs/>
            <w:color w:val="0000FF"/>
            <w:szCs w:val="28"/>
          </w:rPr>
          <w:t>пунктом 6.10</w:t>
        </w:r>
      </w:hyperlink>
      <w:r>
        <w:rPr>
          <w:b w:val="0"/>
          <w:bCs/>
          <w:szCs w:val="28"/>
        </w:rPr>
        <w:t xml:space="preserve"> настоящих Правил.</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6.8. Начинающий субъект малого предпринимательства для получения гранта представляет в уполномоченный орган в срок не позднее 3 рабочих дней со дня получения проекта договора о предоставлении гранта подписанный в двух экземплярах договор о предоставлении гранта.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6.9. Предоставление гранта осуществляется финансовым органом муниципального образования начинающему субъекту малого предпринимательства в течение 10 рабочих дней со дня подписания договора о предоставлении гранта в пределах ассигнований на текущий финансовый год, предусмотренных на предоставление грантов начинающим субъектам малого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Грант предоставляется единовременно.</w:t>
      </w:r>
    </w:p>
    <w:p w:rsidR="00B604F8" w:rsidRDefault="00B604F8">
      <w:pPr>
        <w:widowControl w:val="0"/>
        <w:autoSpaceDE w:val="0"/>
        <w:autoSpaceDN w:val="0"/>
        <w:adjustRightInd w:val="0"/>
        <w:spacing w:after="0" w:line="240" w:lineRule="auto"/>
        <w:ind w:firstLine="540"/>
        <w:jc w:val="both"/>
        <w:rPr>
          <w:b w:val="0"/>
          <w:bCs/>
          <w:szCs w:val="28"/>
        </w:rPr>
      </w:pPr>
      <w:bookmarkStart w:id="123" w:name="Par1599"/>
      <w:bookmarkEnd w:id="123"/>
      <w:r>
        <w:rPr>
          <w:b w:val="0"/>
          <w:bCs/>
          <w:szCs w:val="28"/>
        </w:rPr>
        <w:t>6.10. В случае недостаточности средств бюджета муниципального образования в текущем году для удовлетворения всех поступивших заявок субсидии предоставляются в порядке очередности регистрации заявок и документов в уполномоченном органе.</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center"/>
        <w:outlineLvl w:val="1"/>
        <w:rPr>
          <w:b w:val="0"/>
          <w:bCs/>
          <w:szCs w:val="28"/>
        </w:rPr>
      </w:pPr>
      <w:bookmarkStart w:id="124" w:name="Par1601"/>
      <w:bookmarkEnd w:id="124"/>
      <w:r>
        <w:rPr>
          <w:b w:val="0"/>
          <w:bCs/>
          <w:szCs w:val="28"/>
        </w:rPr>
        <w:t>VII. Порядок и условия расходования субсидий на реализацию</w:t>
      </w:r>
    </w:p>
    <w:p w:rsidR="00B604F8" w:rsidRDefault="00B604F8">
      <w:pPr>
        <w:widowControl w:val="0"/>
        <w:autoSpaceDE w:val="0"/>
        <w:autoSpaceDN w:val="0"/>
        <w:adjustRightInd w:val="0"/>
        <w:spacing w:after="0" w:line="240" w:lineRule="auto"/>
        <w:jc w:val="center"/>
        <w:rPr>
          <w:b w:val="0"/>
          <w:bCs/>
          <w:szCs w:val="28"/>
        </w:rPr>
      </w:pPr>
      <w:r>
        <w:rPr>
          <w:b w:val="0"/>
          <w:bCs/>
          <w:szCs w:val="28"/>
        </w:rPr>
        <w:t>мероприятия по предоставлению субсидий субъектам малого</w:t>
      </w:r>
    </w:p>
    <w:p w:rsidR="00B604F8" w:rsidRDefault="00B604F8">
      <w:pPr>
        <w:widowControl w:val="0"/>
        <w:autoSpaceDE w:val="0"/>
        <w:autoSpaceDN w:val="0"/>
        <w:adjustRightInd w:val="0"/>
        <w:spacing w:after="0" w:line="240" w:lineRule="auto"/>
        <w:jc w:val="center"/>
        <w:rPr>
          <w:b w:val="0"/>
          <w:bCs/>
          <w:szCs w:val="28"/>
        </w:rPr>
      </w:pPr>
      <w:r>
        <w:rPr>
          <w:b w:val="0"/>
          <w:bCs/>
          <w:szCs w:val="28"/>
        </w:rPr>
        <w:t>и среднего предпринимательства на организацию групп дневного</w:t>
      </w:r>
    </w:p>
    <w:p w:rsidR="00B604F8" w:rsidRDefault="00B604F8">
      <w:pPr>
        <w:widowControl w:val="0"/>
        <w:autoSpaceDE w:val="0"/>
        <w:autoSpaceDN w:val="0"/>
        <w:adjustRightInd w:val="0"/>
        <w:spacing w:after="0" w:line="240" w:lineRule="auto"/>
        <w:jc w:val="center"/>
        <w:rPr>
          <w:b w:val="0"/>
          <w:bCs/>
          <w:szCs w:val="28"/>
        </w:rPr>
      </w:pPr>
      <w:r>
        <w:rPr>
          <w:b w:val="0"/>
          <w:bCs/>
          <w:szCs w:val="28"/>
        </w:rPr>
        <w:t>времяпрепровождения детей дошкольного возраста и иных</w:t>
      </w:r>
    </w:p>
    <w:p w:rsidR="00B604F8" w:rsidRDefault="00B604F8">
      <w:pPr>
        <w:widowControl w:val="0"/>
        <w:autoSpaceDE w:val="0"/>
        <w:autoSpaceDN w:val="0"/>
        <w:adjustRightInd w:val="0"/>
        <w:spacing w:after="0" w:line="240" w:lineRule="auto"/>
        <w:jc w:val="center"/>
        <w:rPr>
          <w:b w:val="0"/>
          <w:bCs/>
          <w:szCs w:val="28"/>
        </w:rPr>
      </w:pPr>
      <w:r>
        <w:rPr>
          <w:b w:val="0"/>
          <w:bCs/>
          <w:szCs w:val="28"/>
        </w:rPr>
        <w:t>подобных им видов деятельности по уходу и присмотру</w:t>
      </w:r>
    </w:p>
    <w:p w:rsidR="00B604F8" w:rsidRDefault="00B604F8">
      <w:pPr>
        <w:widowControl w:val="0"/>
        <w:autoSpaceDE w:val="0"/>
        <w:autoSpaceDN w:val="0"/>
        <w:adjustRightInd w:val="0"/>
        <w:spacing w:after="0" w:line="240" w:lineRule="auto"/>
        <w:jc w:val="center"/>
        <w:rPr>
          <w:b w:val="0"/>
          <w:bCs/>
          <w:szCs w:val="28"/>
        </w:rPr>
      </w:pPr>
      <w:r>
        <w:rPr>
          <w:b w:val="0"/>
          <w:bCs/>
          <w:szCs w:val="28"/>
        </w:rPr>
        <w:t>за детьми</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bookmarkStart w:id="125" w:name="Par1608"/>
      <w:bookmarkEnd w:id="125"/>
      <w:r>
        <w:rPr>
          <w:b w:val="0"/>
          <w:bCs/>
          <w:szCs w:val="28"/>
        </w:rPr>
        <w:t>7.1. Субсидии на реализацию мероприятия по предоставлению субсидий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по уходу и присмотру за детьми (далее соответственно - субсидия, Центры времяпрепровождения детей) предоставляются на следующих условиях:</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7.1.1. вложения собственных средств субъектом малого и среднего предпринимательства в размере не менее 15% от расходов на реализацию бизнес-проекта (инвестиционного проекта);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7.1.2. заключения с Министерством соглашения об обеспечении субъектом малого и среднего предпринимательства функционирования центра дневного времяпрепровождения детей дошкольного возраста и иных подобных ему видов деятельности по уходу и присмотру за детьми, предусматривающего функционирование Центра времяпрепровождения детей в течение не менее 3 лет с момента получения субсидии, по форме, утвержденной Приказом Министерства (далее - соглашение по обеспечению функционирования Центра времяпрепровождения детей);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7.1.2.1. в соглашении по обеспечению функционирования Центра времяпрепровождения детей подлежат отражению:</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целевое назначение субсидии;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права и обязанности сторон соглашения по обеспечению функционирования Центра времяпрепровождения детей;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сроки функционирования Центра времяпрепровождения детей;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согласие субъекта малого и среднего предпринимательства на осуществление уполномоченным органом, предоставившим субсидию, и органами государственного (муниципального) финансового контроля проверок соблюдения субъектом малого и среднего предпринимательства условий, целей и порядка ее предоставления, установленных настоящими Правилами, и (или) договором о предоставлении субсидии, и (или) соглашением по обеспечению функционирования Центра времяпрепровождения детей;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положения об обязательной проверке уполномоченным органом, предоставившим субсидию, и органом государственного (муниципального) финансового контроля соблюдения условий, целей и порядка предоставления субсидий субъекту малого и среднего предпринимательства, установленных настоящими Правилами, и (или) договором о предоставлении субсидии, и (или) соглашением по обеспечению функционирования Центра времяпрепровождения детей;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порядок осуществления контроля за соблюдением условий, целей и порядка, установленных настоящими Правилами, и (или) договором о предоставлении субсидии, и (или) соглашением по обеспечению функционирования Центра времяпрепровождения детей;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ответственность сторон за нарушение условий, целей и порядка, установленных настоящими Правилами, и (или) договором о предоставлении субсидии, и (или) соглашением по обеспечению функционирования Центра времяпрепровождения детей;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срок действия соглашения по обеспечению функционирования Центра времяпрепровождения детей;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порядок внесения изменений в соглашение по обеспечению функционирования Центра времяпрепровождения детей;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заключительные положения;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адреса и реквизиты сторон соглашения по обеспечению функционирования Центра времяпрепровождения детей;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дополнительные условия и разделы по усмотрению сторон соглашения по обеспечению функционирования Центра времяпрепровождения детей;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7.1.3. своевременного предоставления в уполномоченный орган </w:t>
      </w:r>
      <w:hyperlink w:anchor="Par2713" w:history="1">
        <w:r>
          <w:rPr>
            <w:b w:val="0"/>
            <w:bCs/>
            <w:color w:val="0000FF"/>
            <w:szCs w:val="28"/>
          </w:rPr>
          <w:t>заявки</w:t>
        </w:r>
      </w:hyperlink>
      <w:r>
        <w:rPr>
          <w:b w:val="0"/>
          <w:bCs/>
          <w:szCs w:val="28"/>
        </w:rPr>
        <w:t xml:space="preserve"> на получение субсидии субъектом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по уходу и присмотру за детьми по форме согласно приложению 11 к настоящим Правилам (далее - заявка) и документов, указанных в </w:t>
      </w:r>
      <w:hyperlink w:anchor="Par1634" w:history="1">
        <w:r>
          <w:rPr>
            <w:b w:val="0"/>
            <w:bCs/>
            <w:color w:val="0000FF"/>
            <w:szCs w:val="28"/>
          </w:rPr>
          <w:t>пункте 7.5</w:t>
        </w:r>
      </w:hyperlink>
      <w:r>
        <w:rPr>
          <w:b w:val="0"/>
          <w:bCs/>
          <w:szCs w:val="28"/>
        </w:rPr>
        <w:t xml:space="preserve"> настоящих Правил, оформленных согласно требованиям настоящего раздела;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7.1.4. соответствия субъекта малого и среднего предпринимательства требованиям </w:t>
      </w:r>
      <w:hyperlink w:anchor="Par1289" w:history="1">
        <w:r>
          <w:rPr>
            <w:b w:val="0"/>
            <w:bCs/>
            <w:color w:val="0000FF"/>
            <w:szCs w:val="28"/>
          </w:rPr>
          <w:t>пункта 1.3</w:t>
        </w:r>
      </w:hyperlink>
      <w:r>
        <w:rPr>
          <w:b w:val="0"/>
          <w:bCs/>
          <w:szCs w:val="28"/>
        </w:rPr>
        <w:t xml:space="preserve"> настоящих Правил;</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7.1.5. за последние три года на день подачи заявки не допущено нарушений порядка и условий ранее оказанной поддержки, в том числе в части нецелевого использования средств бюджетов бюджетной системы Российской Федерации.</w:t>
      </w:r>
    </w:p>
    <w:p w:rsidR="00B604F8" w:rsidRDefault="00B604F8">
      <w:pPr>
        <w:widowControl w:val="0"/>
        <w:autoSpaceDE w:val="0"/>
        <w:autoSpaceDN w:val="0"/>
        <w:adjustRightInd w:val="0"/>
        <w:spacing w:after="0" w:line="240" w:lineRule="auto"/>
        <w:ind w:firstLine="540"/>
        <w:jc w:val="both"/>
        <w:rPr>
          <w:b w:val="0"/>
          <w:bCs/>
          <w:szCs w:val="28"/>
        </w:rPr>
      </w:pPr>
      <w:bookmarkStart w:id="126" w:name="Par1627"/>
      <w:bookmarkEnd w:id="126"/>
      <w:r>
        <w:rPr>
          <w:b w:val="0"/>
          <w:bCs/>
          <w:szCs w:val="28"/>
        </w:rPr>
        <w:t>7.2. Субсидия предоставляется в размере до 85 процентов расходов, указанных в бизнес-проекте (инвестиционном проекте) субъекта малого и среднего предпринимательства, прошедшего Отбор, но не более 1,0 млн. рублей на одного субъекта 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7.2.1. Сумма субсидий, рассчитанная в соответствии с </w:t>
      </w:r>
      <w:hyperlink w:anchor="Par1627" w:history="1">
        <w:r>
          <w:rPr>
            <w:b w:val="0"/>
            <w:bCs/>
            <w:color w:val="0000FF"/>
            <w:szCs w:val="28"/>
          </w:rPr>
          <w:t>пунктом 7.2</w:t>
        </w:r>
      </w:hyperlink>
      <w:r>
        <w:rPr>
          <w:b w:val="0"/>
          <w:bCs/>
          <w:szCs w:val="28"/>
        </w:rPr>
        <w:t xml:space="preserve"> настоящих Правил, не должна превышать предельный размер субсидий, утвержденный Приказом Министерства.</w:t>
      </w:r>
    </w:p>
    <w:p w:rsidR="00B604F8" w:rsidRDefault="00B604F8">
      <w:pPr>
        <w:widowControl w:val="0"/>
        <w:autoSpaceDE w:val="0"/>
        <w:autoSpaceDN w:val="0"/>
        <w:adjustRightInd w:val="0"/>
        <w:spacing w:after="0" w:line="240" w:lineRule="auto"/>
        <w:ind w:firstLine="540"/>
        <w:jc w:val="both"/>
        <w:rPr>
          <w:b w:val="0"/>
          <w:bCs/>
          <w:szCs w:val="28"/>
        </w:rPr>
      </w:pPr>
      <w:bookmarkStart w:id="127" w:name="Par1629"/>
      <w:bookmarkEnd w:id="127"/>
      <w:r>
        <w:rPr>
          <w:b w:val="0"/>
          <w:bCs/>
          <w:szCs w:val="28"/>
        </w:rPr>
        <w:t>7.3. Субсидия направляется субъекту малого и среднего предпринимательства на финансирование предусмотренных в бизнес-проекте (инвестиционном проекте), обоснованных и документально подтвержденных следующих расходов, произведенных не ранее 1 января 2012 года: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оплата аренды и (или) выкуп помещения;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ремонт (реконструкция) помещения;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покупка оборудования, мебели, материалов, инвентаря, коммунальных услуг, услуг электроснабжения, оборудования, необходимого для обеспечения соответствия требованиям Федеральной службы по надзору в сфере защиты прав потребителей и благополучия человека, Министерства Российской Федерации по делам гражданской обороны, чрезвычайным ситуациям и ликвидации последствий стихийных бедствий и иным требованиям законодательства Российской Федерации, необходимым для организации работы Центра времяпрепровождения детей.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7.4. Муниципальные образования предоставляют субсидии в первую очередь субъектам малого и среднего предпринимательства, входящим в приоритетную целевую группу начинающих субъектов 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bookmarkStart w:id="128" w:name="Par1634"/>
      <w:bookmarkEnd w:id="128"/>
      <w:r>
        <w:rPr>
          <w:b w:val="0"/>
          <w:bCs/>
          <w:szCs w:val="28"/>
        </w:rPr>
        <w:t>7.5. Для получения субсидии субъекты малого и среднего предпринимательства Пермского края представляют в уполномоченный орган:</w:t>
      </w:r>
    </w:p>
    <w:p w:rsidR="00B604F8" w:rsidRDefault="00B604F8">
      <w:pPr>
        <w:widowControl w:val="0"/>
        <w:autoSpaceDE w:val="0"/>
        <w:autoSpaceDN w:val="0"/>
        <w:adjustRightInd w:val="0"/>
        <w:spacing w:after="0" w:line="240" w:lineRule="auto"/>
        <w:ind w:firstLine="540"/>
        <w:jc w:val="both"/>
        <w:rPr>
          <w:b w:val="0"/>
          <w:bCs/>
          <w:szCs w:val="28"/>
        </w:rPr>
      </w:pPr>
      <w:bookmarkStart w:id="129" w:name="Par1635"/>
      <w:bookmarkEnd w:id="129"/>
      <w:r>
        <w:rPr>
          <w:b w:val="0"/>
          <w:bCs/>
          <w:szCs w:val="28"/>
        </w:rPr>
        <w:t>7.5.1. заявку;</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7.5.2. выписку из ЕГРЮЛ или ЕГРИП по состоянию на дату, которая предшествует дате подачи заявки не более чем на 30 дней.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В случае непредставления выписки из ЕГРЮЛ, выписки из ЕГРИП субъектом малого и среднего предпринимательства уполномоченный орган обращается с запросом о представлении указанных документов посредством направления запроса в территориальные органы ФНС;</w:t>
      </w:r>
    </w:p>
    <w:p w:rsidR="00B604F8" w:rsidRDefault="00B604F8">
      <w:pPr>
        <w:widowControl w:val="0"/>
        <w:autoSpaceDE w:val="0"/>
        <w:autoSpaceDN w:val="0"/>
        <w:adjustRightInd w:val="0"/>
        <w:spacing w:after="0" w:line="240" w:lineRule="auto"/>
        <w:ind w:firstLine="540"/>
        <w:jc w:val="both"/>
        <w:rPr>
          <w:b w:val="0"/>
          <w:bCs/>
          <w:szCs w:val="28"/>
        </w:rPr>
      </w:pPr>
      <w:bookmarkStart w:id="130" w:name="Par1638"/>
      <w:bookmarkEnd w:id="130"/>
      <w:r>
        <w:rPr>
          <w:b w:val="0"/>
          <w:bCs/>
          <w:szCs w:val="28"/>
        </w:rPr>
        <w:t>7.5.3. копии учредительных документов - для юридических лиц, для индивидуальных предпринимателей - копию паспорта и копию свидетельства о государственной регистрации физического лица в качестве индивидуального предпринимателя. В случае непредставления субъектом малого и среднего предпринимательства копии свидетельства о государственной регистрации физического лица в качестве индивидуального предпринимателя уполномоченный орган обращается с запросом о представлении указанной информации посредством направления запроса в соответствующие органы;</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7.5.4. справки по установленной форме, подтверждающие отсутствие задолженности по налогам, сборам, пеням и штрафам перед бюджетами всех уровней бюджетной системы Российской Федерации и страховым взносам, пеням и штрафам в государственные внебюджетные фонды на дату, которая предшествует дате подачи заявки не более чем на 30 дней. В случае наличия просроченной задолженности дополнительно представляются заверенные копии платежных документов, подтверждающих ее оплату, и (или) соглашения о реструктуризации задолженности.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В случае непредставления субъектом малого и среднего предпринимательства справки об отсутствии задолженности уполномоченный орган обращается с запросом о представлении указанных документов посредством направления запроса в соответствующие службы;</w:t>
      </w:r>
    </w:p>
    <w:p w:rsidR="00B604F8" w:rsidRDefault="00B604F8">
      <w:pPr>
        <w:widowControl w:val="0"/>
        <w:autoSpaceDE w:val="0"/>
        <w:autoSpaceDN w:val="0"/>
        <w:adjustRightInd w:val="0"/>
        <w:spacing w:after="0" w:line="240" w:lineRule="auto"/>
        <w:ind w:firstLine="540"/>
        <w:jc w:val="both"/>
        <w:rPr>
          <w:b w:val="0"/>
          <w:bCs/>
          <w:szCs w:val="28"/>
        </w:rPr>
      </w:pPr>
      <w:bookmarkStart w:id="131" w:name="Par1641"/>
      <w:bookmarkEnd w:id="131"/>
      <w:r>
        <w:rPr>
          <w:b w:val="0"/>
          <w:bCs/>
          <w:szCs w:val="28"/>
        </w:rPr>
        <w:t xml:space="preserve">7.5.5. </w:t>
      </w:r>
      <w:hyperlink w:anchor="Par2813" w:history="1">
        <w:r>
          <w:rPr>
            <w:b w:val="0"/>
            <w:bCs/>
            <w:color w:val="0000FF"/>
            <w:szCs w:val="28"/>
          </w:rPr>
          <w:t>расчет</w:t>
        </w:r>
      </w:hyperlink>
      <w:r>
        <w:rPr>
          <w:b w:val="0"/>
          <w:bCs/>
          <w:szCs w:val="28"/>
        </w:rPr>
        <w:t xml:space="preserve"> размера субсидии субъекта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по уходу и присмотру за детьми по форме согласно приложению 12 к настоящим Правилам;</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7.5.6. другие документы для участия в конкурсе по усмотрению субъекта малого или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7.5.7. сведения о численности и заработной плате работников:</w:t>
      </w:r>
    </w:p>
    <w:p w:rsidR="00B604F8" w:rsidRDefault="00B604F8">
      <w:pPr>
        <w:widowControl w:val="0"/>
        <w:autoSpaceDE w:val="0"/>
        <w:autoSpaceDN w:val="0"/>
        <w:adjustRightInd w:val="0"/>
        <w:spacing w:after="0" w:line="240" w:lineRule="auto"/>
        <w:ind w:firstLine="540"/>
        <w:jc w:val="both"/>
        <w:rPr>
          <w:b w:val="0"/>
          <w:bCs/>
          <w:szCs w:val="28"/>
        </w:rPr>
      </w:pPr>
      <w:bookmarkStart w:id="132" w:name="Par1644"/>
      <w:bookmarkEnd w:id="132"/>
      <w:r>
        <w:rPr>
          <w:b w:val="0"/>
          <w:bCs/>
          <w:szCs w:val="28"/>
        </w:rPr>
        <w:t xml:space="preserve">для субъектов малого и среднего предпринимательства - </w:t>
      </w:r>
      <w:hyperlink r:id="rId25" w:history="1">
        <w:r>
          <w:rPr>
            <w:b w:val="0"/>
            <w:bCs/>
            <w:color w:val="0000FF"/>
            <w:szCs w:val="28"/>
          </w:rPr>
          <w:t>формы N П-4</w:t>
        </w:r>
      </w:hyperlink>
      <w:r>
        <w:rPr>
          <w:b w:val="0"/>
          <w:bCs/>
          <w:szCs w:val="28"/>
        </w:rPr>
        <w:t xml:space="preserve"> и </w:t>
      </w:r>
      <w:hyperlink r:id="rId26" w:history="1">
        <w:r>
          <w:rPr>
            <w:b w:val="0"/>
            <w:bCs/>
            <w:color w:val="0000FF"/>
            <w:szCs w:val="28"/>
          </w:rPr>
          <w:t>N 1-Т</w:t>
        </w:r>
      </w:hyperlink>
      <w:r>
        <w:rPr>
          <w:b w:val="0"/>
          <w:bCs/>
          <w:szCs w:val="28"/>
        </w:rPr>
        <w:t xml:space="preserve"> соответственно, утвержденные Приказом Федеральной службы государственной статистики от 24 июля 2012 г. N 407 "Об утверждении статистического инструментария для организации федерального статистического наблюдения за численностью, условиями и оплатой труда работников, деятельностью в сфере образования", при наступлении срока представления отчета с подтверждением принятия отчета Территориальным органом Федеральной службы государственной статистики по Пермскому краю (Пермьстат);</w:t>
      </w:r>
    </w:p>
    <w:p w:rsidR="00B604F8" w:rsidRDefault="00B604F8">
      <w:pPr>
        <w:widowControl w:val="0"/>
        <w:autoSpaceDE w:val="0"/>
        <w:autoSpaceDN w:val="0"/>
        <w:adjustRightInd w:val="0"/>
        <w:spacing w:after="0" w:line="240" w:lineRule="auto"/>
        <w:ind w:firstLine="540"/>
        <w:jc w:val="both"/>
        <w:rPr>
          <w:b w:val="0"/>
          <w:bCs/>
          <w:szCs w:val="28"/>
        </w:rPr>
      </w:pPr>
      <w:bookmarkStart w:id="133" w:name="Par1645"/>
      <w:bookmarkEnd w:id="133"/>
      <w:r>
        <w:rPr>
          <w:b w:val="0"/>
          <w:bCs/>
          <w:szCs w:val="28"/>
        </w:rPr>
        <w:t>для вновь зарегистрированных субъектов малого и среднего предпринимательства при условии, что срок представления отчета и справки, указанных в настоящем пункте, не наступил, - копию штатного расписания;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и (или) сведения о среднесписочной численности работников за предшествующий календарный год по установленной форме, представляемые в территориальные органы ФНС, с подтверждением принятия сведений. В случае непредставления субъектом малого и среднего предпринимательства указанных в данном абзаце сведений уполномоченный орган обращается с запросом о представлении указанной информации посредством направления запроса в соответствующие органы;</w:t>
      </w:r>
    </w:p>
    <w:p w:rsidR="00B604F8" w:rsidRDefault="00B604F8">
      <w:pPr>
        <w:widowControl w:val="0"/>
        <w:autoSpaceDE w:val="0"/>
        <w:autoSpaceDN w:val="0"/>
        <w:adjustRightInd w:val="0"/>
        <w:spacing w:after="0" w:line="240" w:lineRule="auto"/>
        <w:ind w:firstLine="540"/>
        <w:jc w:val="both"/>
        <w:rPr>
          <w:b w:val="0"/>
          <w:bCs/>
          <w:szCs w:val="28"/>
        </w:rPr>
      </w:pPr>
      <w:bookmarkStart w:id="134" w:name="Par1647"/>
      <w:bookmarkEnd w:id="134"/>
      <w:r>
        <w:rPr>
          <w:b w:val="0"/>
          <w:bCs/>
          <w:szCs w:val="28"/>
        </w:rPr>
        <w:t>7.5.8. сведения о выручке от реализации товаров (работ, услуг) без учета налога на добавленную стоимость или балансовой стоимости активов (остаточная стоимость основных средств и нематериальных активов) за предшествующий календарный год;</w:t>
      </w:r>
    </w:p>
    <w:p w:rsidR="00B604F8" w:rsidRDefault="00B604F8">
      <w:pPr>
        <w:widowControl w:val="0"/>
        <w:autoSpaceDE w:val="0"/>
        <w:autoSpaceDN w:val="0"/>
        <w:adjustRightInd w:val="0"/>
        <w:spacing w:after="0" w:line="240" w:lineRule="auto"/>
        <w:ind w:firstLine="540"/>
        <w:jc w:val="both"/>
        <w:rPr>
          <w:b w:val="0"/>
          <w:bCs/>
          <w:szCs w:val="28"/>
        </w:rPr>
      </w:pPr>
      <w:bookmarkStart w:id="135" w:name="Par1648"/>
      <w:bookmarkEnd w:id="135"/>
      <w:r>
        <w:rPr>
          <w:b w:val="0"/>
          <w:bCs/>
          <w:szCs w:val="28"/>
        </w:rPr>
        <w:t xml:space="preserve">7.5.9. бизнес-проект (инвестиционный проект), составленный в соответствии с рекомендациями по составлению бизнес-проекта (инвестиционного проекта) по организации собственного дела для начинающих малых предпринимателей по форме согласно </w:t>
      </w:r>
      <w:hyperlink w:anchor="Par2426" w:history="1">
        <w:r>
          <w:rPr>
            <w:b w:val="0"/>
            <w:bCs/>
            <w:color w:val="0000FF"/>
            <w:szCs w:val="28"/>
          </w:rPr>
          <w:t>приложению 8</w:t>
        </w:r>
      </w:hyperlink>
      <w:r>
        <w:rPr>
          <w:b w:val="0"/>
          <w:bCs/>
          <w:szCs w:val="28"/>
        </w:rPr>
        <w:t xml:space="preserve"> к настоящим Правилам.</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7.6. Основанием для отказа в предоставлении субсидии является представление заявки и документов, установленных </w:t>
      </w:r>
      <w:hyperlink w:anchor="Par1635" w:history="1">
        <w:r>
          <w:rPr>
            <w:b w:val="0"/>
            <w:bCs/>
            <w:color w:val="0000FF"/>
            <w:szCs w:val="28"/>
          </w:rPr>
          <w:t>пунктами 7.5.1</w:t>
        </w:r>
      </w:hyperlink>
      <w:r>
        <w:rPr>
          <w:b w:val="0"/>
          <w:bCs/>
          <w:szCs w:val="28"/>
        </w:rPr>
        <w:t xml:space="preserve">, </w:t>
      </w:r>
      <w:hyperlink w:anchor="Par1638" w:history="1">
        <w:r>
          <w:rPr>
            <w:b w:val="0"/>
            <w:bCs/>
            <w:color w:val="0000FF"/>
            <w:szCs w:val="28"/>
          </w:rPr>
          <w:t>7.5.3</w:t>
        </w:r>
      </w:hyperlink>
      <w:r>
        <w:rPr>
          <w:b w:val="0"/>
          <w:bCs/>
          <w:szCs w:val="28"/>
        </w:rPr>
        <w:t xml:space="preserve"> (в части предоставления копий учредительных документов юридического лица, паспорта), </w:t>
      </w:r>
      <w:hyperlink w:anchor="Par1641" w:history="1">
        <w:r>
          <w:rPr>
            <w:b w:val="0"/>
            <w:bCs/>
            <w:color w:val="0000FF"/>
            <w:szCs w:val="28"/>
          </w:rPr>
          <w:t>7.5.5</w:t>
        </w:r>
      </w:hyperlink>
      <w:r>
        <w:rPr>
          <w:b w:val="0"/>
          <w:bCs/>
          <w:szCs w:val="28"/>
        </w:rPr>
        <w:t>, 7.5.7 (</w:t>
      </w:r>
      <w:hyperlink w:anchor="Par1644" w:history="1">
        <w:r>
          <w:rPr>
            <w:b w:val="0"/>
            <w:bCs/>
            <w:color w:val="0000FF"/>
            <w:szCs w:val="28"/>
          </w:rPr>
          <w:t>абзацы второй</w:t>
        </w:r>
      </w:hyperlink>
      <w:r>
        <w:rPr>
          <w:b w:val="0"/>
          <w:bCs/>
          <w:szCs w:val="28"/>
        </w:rPr>
        <w:t xml:space="preserve"> и </w:t>
      </w:r>
      <w:hyperlink w:anchor="Par1645" w:history="1">
        <w:r>
          <w:rPr>
            <w:b w:val="0"/>
            <w:bCs/>
            <w:color w:val="0000FF"/>
            <w:szCs w:val="28"/>
          </w:rPr>
          <w:t>третий</w:t>
        </w:r>
      </w:hyperlink>
      <w:r>
        <w:rPr>
          <w:b w:val="0"/>
          <w:bCs/>
          <w:szCs w:val="28"/>
        </w:rPr>
        <w:t xml:space="preserve">), </w:t>
      </w:r>
      <w:hyperlink w:anchor="Par1647" w:history="1">
        <w:r>
          <w:rPr>
            <w:b w:val="0"/>
            <w:bCs/>
            <w:color w:val="0000FF"/>
            <w:szCs w:val="28"/>
          </w:rPr>
          <w:t>7.5.8</w:t>
        </w:r>
      </w:hyperlink>
      <w:r>
        <w:rPr>
          <w:b w:val="0"/>
          <w:bCs/>
          <w:szCs w:val="28"/>
        </w:rPr>
        <w:t xml:space="preserve">, </w:t>
      </w:r>
      <w:hyperlink w:anchor="Par1648" w:history="1">
        <w:r>
          <w:rPr>
            <w:b w:val="0"/>
            <w:bCs/>
            <w:color w:val="0000FF"/>
            <w:szCs w:val="28"/>
          </w:rPr>
          <w:t>7.5.9</w:t>
        </w:r>
      </w:hyperlink>
      <w:r>
        <w:rPr>
          <w:b w:val="0"/>
          <w:bCs/>
          <w:szCs w:val="28"/>
        </w:rPr>
        <w:t xml:space="preserve"> и (или) несоответствующих условиям, установленным </w:t>
      </w:r>
      <w:hyperlink w:anchor="Par1608" w:history="1">
        <w:r>
          <w:rPr>
            <w:b w:val="0"/>
            <w:bCs/>
            <w:color w:val="0000FF"/>
            <w:szCs w:val="28"/>
          </w:rPr>
          <w:t>пунктом 7.1</w:t>
        </w:r>
      </w:hyperlink>
      <w:r>
        <w:rPr>
          <w:b w:val="0"/>
          <w:bCs/>
          <w:szCs w:val="28"/>
        </w:rPr>
        <w:t xml:space="preserve"> настоящих Правил, а также возникновение обстоятельств, предусмотренных </w:t>
      </w:r>
      <w:hyperlink w:anchor="Par1666" w:history="1">
        <w:r>
          <w:rPr>
            <w:b w:val="0"/>
            <w:bCs/>
            <w:color w:val="0000FF"/>
            <w:szCs w:val="28"/>
          </w:rPr>
          <w:t>пунктом 7.13</w:t>
        </w:r>
      </w:hyperlink>
      <w:r>
        <w:rPr>
          <w:b w:val="0"/>
          <w:bCs/>
          <w:szCs w:val="28"/>
        </w:rPr>
        <w:t xml:space="preserve"> настоящих Правил.</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7.7. Для получения субсидии субъект малого и среднего предпринимательства представляет:</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7.7.1. в уполномоченный орган - подписанный договор о предоставлении субсидии в двух экземплярах в срок не позднее 3 рабочих дней со дня получения его проекта от уполномоченного органа;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7.7.2. в Министерство - подписанное соглашение по обеспечению функционирования Центра времяпрепровождения детей в двух экземплярах в срок не позднее 3 рабочих дней со дня получения его проекта от Министерства.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7.8. Министерство подписывает соглашение по обеспечению функционирования Центра времяпрепровождения детей и направляет его копию через ИСЭД в уполномоченный орган в срок не позднее 5 рабочих дней со дня представления субъектом малого и среднего предпринимательства подписанного соглашения по обеспечению функционирования Центра времяпрепровождения детей.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7.9. Субсидия предоставляется финансовым органом муниципального образования в следующем порядке:</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7.9.1. первый транш в размере не более 5 процентов от размера субсидии - после заключения соглашения по обеспечению функционирования Центра времяпрепровождения детей и представления копий платежных документов, подтверждающих вложение субъектом малого и среднего предпринимательства собственных средств в размере не менее 15% от расходов, подлежащих субсидированию в соответствии с </w:t>
      </w:r>
      <w:hyperlink w:anchor="Par1629" w:history="1">
        <w:r>
          <w:rPr>
            <w:b w:val="0"/>
            <w:bCs/>
            <w:color w:val="0000FF"/>
            <w:szCs w:val="28"/>
          </w:rPr>
          <w:t>пунктом 7.3</w:t>
        </w:r>
      </w:hyperlink>
      <w:r>
        <w:rPr>
          <w:b w:val="0"/>
          <w:bCs/>
          <w:szCs w:val="28"/>
        </w:rPr>
        <w:t xml:space="preserve"> настоящих Правил, на реализацию бизнес-проекта (инвестиционного проекта);</w:t>
      </w:r>
    </w:p>
    <w:p w:rsidR="00B604F8" w:rsidRDefault="00B604F8">
      <w:pPr>
        <w:widowControl w:val="0"/>
        <w:autoSpaceDE w:val="0"/>
        <w:autoSpaceDN w:val="0"/>
        <w:adjustRightInd w:val="0"/>
        <w:spacing w:after="0" w:line="240" w:lineRule="auto"/>
        <w:ind w:firstLine="540"/>
        <w:jc w:val="both"/>
        <w:rPr>
          <w:b w:val="0"/>
          <w:bCs/>
          <w:szCs w:val="28"/>
        </w:rPr>
      </w:pPr>
      <w:bookmarkStart w:id="136" w:name="Par1656"/>
      <w:bookmarkEnd w:id="136"/>
      <w:r>
        <w:rPr>
          <w:b w:val="0"/>
          <w:bCs/>
          <w:szCs w:val="28"/>
        </w:rPr>
        <w:t xml:space="preserve">7.9.2. второй транш в размере не более 45 процентов от размера субсидии - после представления в уполномоченный орган одного и (или) нескольких документов, подтверждающих понесенные субъектом малого и среднего предпринимательства затраты (копии договора аренды помещения, копии документов на право собственности помещения, копии документов, подтверждающих право на использование нежилого помещения, копии проектно-сметной документации на ремонт (реконструкцию) помещения, заключенного договора на покупку оборудования), в том числе на подготовку помещения для Центра времяпрепровождения детей, представления копий платежных документов, подтверждающих целевое расходование средств первого транша на реализацию бизнес-проекта (инвестиционного проекта), в соответствии с </w:t>
      </w:r>
      <w:hyperlink w:anchor="Par1629" w:history="1">
        <w:r>
          <w:rPr>
            <w:b w:val="0"/>
            <w:bCs/>
            <w:color w:val="0000FF"/>
            <w:szCs w:val="28"/>
          </w:rPr>
          <w:t>пунктом 7.3</w:t>
        </w:r>
      </w:hyperlink>
      <w:r>
        <w:rPr>
          <w:b w:val="0"/>
          <w:bCs/>
          <w:szCs w:val="28"/>
        </w:rPr>
        <w:t xml:space="preserve"> настоящих Правил;</w:t>
      </w:r>
    </w:p>
    <w:p w:rsidR="00B604F8" w:rsidRDefault="00B604F8">
      <w:pPr>
        <w:widowControl w:val="0"/>
        <w:autoSpaceDE w:val="0"/>
        <w:autoSpaceDN w:val="0"/>
        <w:adjustRightInd w:val="0"/>
        <w:spacing w:after="0" w:line="240" w:lineRule="auto"/>
        <w:ind w:firstLine="540"/>
        <w:jc w:val="both"/>
        <w:rPr>
          <w:b w:val="0"/>
          <w:bCs/>
          <w:szCs w:val="28"/>
        </w:rPr>
      </w:pPr>
      <w:bookmarkStart w:id="137" w:name="Par1657"/>
      <w:bookmarkEnd w:id="137"/>
      <w:r>
        <w:rPr>
          <w:b w:val="0"/>
          <w:bCs/>
          <w:szCs w:val="28"/>
        </w:rPr>
        <w:t xml:space="preserve">7.9.3. третий транш в размере оставшейся части суммы субсидии предоставляется после представления в уполномоченный орган </w:t>
      </w:r>
      <w:hyperlink w:anchor="Par3307" w:history="1">
        <w:r>
          <w:rPr>
            <w:b w:val="0"/>
            <w:bCs/>
            <w:color w:val="0000FF"/>
            <w:szCs w:val="28"/>
          </w:rPr>
          <w:t>справки</w:t>
        </w:r>
      </w:hyperlink>
      <w:r>
        <w:rPr>
          <w:b w:val="0"/>
          <w:bCs/>
          <w:szCs w:val="28"/>
        </w:rPr>
        <w:t xml:space="preserve"> о начале деятельности Центра времяпрепровождения детей по форме согласно приложению 17 к настоящим Правилам, представления копий платежных документов, подтверждающих целевое расходование средств второго транша на реализацию бизнес-проекта (инвестиционного проекта) в соответствии с </w:t>
      </w:r>
      <w:hyperlink w:anchor="Par1629" w:history="1">
        <w:r>
          <w:rPr>
            <w:b w:val="0"/>
            <w:bCs/>
            <w:color w:val="0000FF"/>
            <w:szCs w:val="28"/>
          </w:rPr>
          <w:t>пунктом 7.3</w:t>
        </w:r>
      </w:hyperlink>
      <w:r>
        <w:rPr>
          <w:b w:val="0"/>
          <w:bCs/>
          <w:szCs w:val="28"/>
        </w:rPr>
        <w:t xml:space="preserve"> настоящих Правил, и документов, подтверждающих соответствие помещения, используемого под Центр времяпрепровождения детей, санитарно-эпидемиологическим требованиям (экспертное заключение центра гигиены и эпидемиологии Роспотребнадзора о соответствии санитарно-эпидемиологическим требованиям) и нормам пожарной безопасности (заключение о соответствии объекта требованиям нормативных документов по пожарной безопасности, выданное организацией, аккредитованной Министерством Российской Федерации по делам гражданской обороны, чрезвычайным ситуациям и ликвидации последствий стихийных бедствий на осуществление соответствующего вида деятельности).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7.10. Субъект малого и среднего предпринимательства при представлении в уполномоченный орган документов, указанных в </w:t>
      </w:r>
      <w:hyperlink w:anchor="Par1656" w:history="1">
        <w:r>
          <w:rPr>
            <w:b w:val="0"/>
            <w:bCs/>
            <w:color w:val="0000FF"/>
            <w:szCs w:val="28"/>
          </w:rPr>
          <w:t>пунктах 7.9.2</w:t>
        </w:r>
      </w:hyperlink>
      <w:r>
        <w:rPr>
          <w:b w:val="0"/>
          <w:bCs/>
          <w:szCs w:val="28"/>
        </w:rPr>
        <w:t xml:space="preserve">, </w:t>
      </w:r>
      <w:hyperlink w:anchor="Par1657" w:history="1">
        <w:r>
          <w:rPr>
            <w:b w:val="0"/>
            <w:bCs/>
            <w:color w:val="0000FF"/>
            <w:szCs w:val="28"/>
          </w:rPr>
          <w:t>7.9.3</w:t>
        </w:r>
      </w:hyperlink>
      <w:r>
        <w:rPr>
          <w:b w:val="0"/>
          <w:bCs/>
          <w:szCs w:val="28"/>
        </w:rPr>
        <w:t xml:space="preserve"> настоящих Правил, прилагает к ним:</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справки по установленной форме, подтверждающие отсутствие задолженности по налогам, сборам, пеням и штрафам перед бюджетами всех уровней бюджетной системы Российской Федерации и страховым взносам, пеням и штрафам в государственные внебюджетные фонды на дату, которая предшествует дате подачи заявления не более чем на 30 дней. В случае наличия просроченной задолженности дополнительно представляются заверенные копии платежных документов, подтверждающих ее оплату, и (или) соглашения о реструктуризации задолженности. В случае непредставления субъектом малого и среднего предпринимательства указанных в данном абзаце сведений уполномоченный орган обращается с запросом о представлении указанной информации посредством направления запроса в соответствующие органы;</w:t>
      </w:r>
    </w:p>
    <w:bookmarkStart w:id="138" w:name="Par1660"/>
    <w:bookmarkEnd w:id="138"/>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fldChar w:fldCharType="begin"/>
      </w:r>
      <w:r>
        <w:rPr>
          <w:b w:val="0"/>
          <w:bCs/>
          <w:szCs w:val="28"/>
        </w:rPr>
        <w:instrText xml:space="preserve">HYPERLINK \l Par2813  </w:instrText>
      </w:r>
      <w:r w:rsidRPr="009D5FD8">
        <w:rPr>
          <w:b w:val="0"/>
          <w:bCs/>
          <w:szCs w:val="28"/>
        </w:rPr>
      </w:r>
      <w:r>
        <w:rPr>
          <w:b w:val="0"/>
          <w:bCs/>
          <w:szCs w:val="28"/>
        </w:rPr>
        <w:fldChar w:fldCharType="separate"/>
      </w:r>
      <w:r>
        <w:rPr>
          <w:b w:val="0"/>
          <w:bCs/>
          <w:color w:val="0000FF"/>
          <w:szCs w:val="28"/>
        </w:rPr>
        <w:t>расчет</w:t>
      </w:r>
      <w:r>
        <w:rPr>
          <w:b w:val="0"/>
          <w:bCs/>
          <w:szCs w:val="28"/>
        </w:rPr>
        <w:fldChar w:fldCharType="end"/>
      </w:r>
      <w:r>
        <w:rPr>
          <w:b w:val="0"/>
          <w:bCs/>
          <w:szCs w:val="28"/>
        </w:rPr>
        <w:t xml:space="preserve"> размера субсидии субъекта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по уходу и присмотру за детьми по форме согласно приложению 12 к настоящим Правилам.</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7.11. Субъект малого и среднего предпринимательства представляет в уполномоченный орган копии платежных документов, подтверждающих целевое расходование средств третьего транша на реализацию бизнес-проекта (инвестиционного проекта) в соответствии с </w:t>
      </w:r>
      <w:hyperlink w:anchor="Par1629" w:history="1">
        <w:r>
          <w:rPr>
            <w:b w:val="0"/>
            <w:bCs/>
            <w:color w:val="0000FF"/>
            <w:szCs w:val="28"/>
          </w:rPr>
          <w:t>пунктом 7.3</w:t>
        </w:r>
      </w:hyperlink>
      <w:r>
        <w:rPr>
          <w:b w:val="0"/>
          <w:bCs/>
          <w:szCs w:val="28"/>
        </w:rPr>
        <w:t xml:space="preserve"> настоящих Правил, и копию лицензии на осуществление вида деятельности (в случае, когда соответствующий вид деятельности подлежит лицензированию в соответствии с законодательством Российской Федерации) в срок не позднее чем через 15 рабочих дней со дня перечисления третьего транша. В случае непредставления субъектом малого и среднего предпринимательства копии лицензии на осуществление вида деятельности уполномоченный орган обращается с запросом о представлении указанной информации посредством направления запроса в соответствующие органы.</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7.12. Перечисление субсидии субъектам малого и среднего предпринимательства осуществляется в пределах ассигнований на текущий финансовый год, предусмотренных муниципальным образованием на возмещение затрат, связанных с организацией Центров времяпрепровождения детей, финансовым органом муниципального образования в течение 10 рабочих дней: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7.12.1. для первого транша - со дня подписания договора о предоставлении субсидии, соглашения по обеспечению функционирования Центра времяпрепровождения детей, представления копий документов (копий платежных документов, товарных накладных, счетов-фактур, актов приема-передачи, договоров и других документов, подтверждающих фактически произведенные затраты), подтверждающих вложение субъектом малого и среднего предпринимательства собственных средств в размере не менее 15% от расходов на реализацию проекта по бизнес-проекту (инвестиционному проекту) в соответствии с </w:t>
      </w:r>
      <w:hyperlink w:anchor="Par1629" w:history="1">
        <w:r>
          <w:rPr>
            <w:b w:val="0"/>
            <w:bCs/>
            <w:color w:val="0000FF"/>
            <w:szCs w:val="28"/>
          </w:rPr>
          <w:t>пунктом 7.3</w:t>
        </w:r>
      </w:hyperlink>
      <w:r>
        <w:rPr>
          <w:b w:val="0"/>
          <w:bCs/>
          <w:szCs w:val="28"/>
        </w:rPr>
        <w:t xml:space="preserve"> настоящих Правил;</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7.12.2. для второго транша - со дня представления документов, указанных в </w:t>
      </w:r>
      <w:hyperlink w:anchor="Par1656" w:history="1">
        <w:r>
          <w:rPr>
            <w:b w:val="0"/>
            <w:bCs/>
            <w:color w:val="0000FF"/>
            <w:szCs w:val="28"/>
          </w:rPr>
          <w:t>пунктах 7.9.2</w:t>
        </w:r>
      </w:hyperlink>
      <w:r>
        <w:rPr>
          <w:b w:val="0"/>
          <w:bCs/>
          <w:szCs w:val="28"/>
        </w:rPr>
        <w:t xml:space="preserve">, 7.10 </w:t>
      </w:r>
      <w:hyperlink w:anchor="Par1660" w:history="1">
        <w:r>
          <w:rPr>
            <w:b w:val="0"/>
            <w:bCs/>
            <w:color w:val="0000FF"/>
            <w:szCs w:val="28"/>
          </w:rPr>
          <w:t>(абзац третий)</w:t>
        </w:r>
      </w:hyperlink>
      <w:r>
        <w:rPr>
          <w:b w:val="0"/>
          <w:bCs/>
          <w:szCs w:val="28"/>
        </w:rPr>
        <w:t xml:space="preserve"> настоящих Правил;</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7.12.3. для третьего транша - со дня представления документов, указанных в </w:t>
      </w:r>
      <w:hyperlink w:anchor="Par1657" w:history="1">
        <w:r>
          <w:rPr>
            <w:b w:val="0"/>
            <w:bCs/>
            <w:color w:val="0000FF"/>
            <w:szCs w:val="28"/>
          </w:rPr>
          <w:t>пунктах 7.9.3</w:t>
        </w:r>
      </w:hyperlink>
      <w:r>
        <w:rPr>
          <w:b w:val="0"/>
          <w:bCs/>
          <w:szCs w:val="28"/>
        </w:rPr>
        <w:t xml:space="preserve">, 7.10 </w:t>
      </w:r>
      <w:hyperlink w:anchor="Par1660" w:history="1">
        <w:r>
          <w:rPr>
            <w:b w:val="0"/>
            <w:bCs/>
            <w:color w:val="0000FF"/>
            <w:szCs w:val="28"/>
          </w:rPr>
          <w:t>(абзац третий)</w:t>
        </w:r>
      </w:hyperlink>
      <w:r>
        <w:rPr>
          <w:b w:val="0"/>
          <w:bCs/>
          <w:szCs w:val="28"/>
        </w:rPr>
        <w:t xml:space="preserve"> настоящих Правил.</w:t>
      </w:r>
    </w:p>
    <w:p w:rsidR="00B604F8" w:rsidRDefault="00B604F8">
      <w:pPr>
        <w:widowControl w:val="0"/>
        <w:autoSpaceDE w:val="0"/>
        <w:autoSpaceDN w:val="0"/>
        <w:adjustRightInd w:val="0"/>
        <w:spacing w:after="0" w:line="240" w:lineRule="auto"/>
        <w:ind w:firstLine="540"/>
        <w:jc w:val="both"/>
        <w:rPr>
          <w:b w:val="0"/>
          <w:bCs/>
          <w:szCs w:val="28"/>
        </w:rPr>
      </w:pPr>
      <w:bookmarkStart w:id="139" w:name="Par1666"/>
      <w:bookmarkEnd w:id="139"/>
      <w:r>
        <w:rPr>
          <w:b w:val="0"/>
          <w:bCs/>
          <w:szCs w:val="28"/>
        </w:rPr>
        <w:t>7.13. В случае недостаточности средств бюджета муниципального образования в текущем году для удовлетворения всех поступивших заявок субсидии предоставляются в порядке очередности регистрации заявок и документов в уполномоченном органе в первую очередь субъектам малого и среднего предпринимательства, входящим в приоритетную целевую группу начинающих субъектов малого и среднего предпринимательства, затем иным субъектам 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center"/>
        <w:outlineLvl w:val="1"/>
        <w:rPr>
          <w:b w:val="0"/>
          <w:bCs/>
          <w:szCs w:val="28"/>
        </w:rPr>
      </w:pPr>
      <w:bookmarkStart w:id="140" w:name="Par1668"/>
      <w:bookmarkEnd w:id="140"/>
      <w:r>
        <w:rPr>
          <w:b w:val="0"/>
          <w:bCs/>
          <w:szCs w:val="28"/>
        </w:rPr>
        <w:t>VIII. Порядок и условия предоставления субсидий</w:t>
      </w:r>
    </w:p>
    <w:p w:rsidR="00B604F8" w:rsidRDefault="00B604F8">
      <w:pPr>
        <w:widowControl w:val="0"/>
        <w:autoSpaceDE w:val="0"/>
        <w:autoSpaceDN w:val="0"/>
        <w:adjustRightInd w:val="0"/>
        <w:spacing w:after="0" w:line="240" w:lineRule="auto"/>
        <w:jc w:val="center"/>
        <w:rPr>
          <w:b w:val="0"/>
          <w:bCs/>
          <w:szCs w:val="28"/>
        </w:rPr>
      </w:pPr>
      <w:r>
        <w:rPr>
          <w:b w:val="0"/>
          <w:bCs/>
          <w:szCs w:val="28"/>
        </w:rPr>
        <w:t>на реализацию мероприятия по субсидированию части затрат</w:t>
      </w:r>
    </w:p>
    <w:p w:rsidR="00B604F8" w:rsidRDefault="00B604F8">
      <w:pPr>
        <w:widowControl w:val="0"/>
        <w:autoSpaceDE w:val="0"/>
        <w:autoSpaceDN w:val="0"/>
        <w:adjustRightInd w:val="0"/>
        <w:spacing w:after="0" w:line="240" w:lineRule="auto"/>
        <w:jc w:val="center"/>
        <w:rPr>
          <w:b w:val="0"/>
          <w:bCs/>
          <w:szCs w:val="28"/>
        </w:rPr>
      </w:pPr>
      <w:r>
        <w:rPr>
          <w:b w:val="0"/>
          <w:bCs/>
          <w:szCs w:val="28"/>
        </w:rPr>
        <w:t>субъектов малого и среднего предпринимательства, в том числе</w:t>
      </w:r>
    </w:p>
    <w:p w:rsidR="00B604F8" w:rsidRDefault="00B604F8">
      <w:pPr>
        <w:widowControl w:val="0"/>
        <w:autoSpaceDE w:val="0"/>
        <w:autoSpaceDN w:val="0"/>
        <w:adjustRightInd w:val="0"/>
        <w:spacing w:after="0" w:line="240" w:lineRule="auto"/>
        <w:jc w:val="center"/>
        <w:rPr>
          <w:b w:val="0"/>
          <w:bCs/>
          <w:szCs w:val="28"/>
        </w:rPr>
      </w:pPr>
      <w:r>
        <w:rPr>
          <w:b w:val="0"/>
          <w:bCs/>
          <w:szCs w:val="28"/>
        </w:rPr>
        <w:t>участникам инновационных территориальных кластеров,</w:t>
      </w:r>
    </w:p>
    <w:p w:rsidR="00B604F8" w:rsidRDefault="00B604F8">
      <w:pPr>
        <w:widowControl w:val="0"/>
        <w:autoSpaceDE w:val="0"/>
        <w:autoSpaceDN w:val="0"/>
        <w:adjustRightInd w:val="0"/>
        <w:spacing w:after="0" w:line="240" w:lineRule="auto"/>
        <w:jc w:val="center"/>
        <w:rPr>
          <w:b w:val="0"/>
          <w:bCs/>
          <w:szCs w:val="28"/>
        </w:rPr>
      </w:pPr>
      <w:r>
        <w:rPr>
          <w:b w:val="0"/>
          <w:bCs/>
          <w:szCs w:val="28"/>
        </w:rPr>
        <w:t>связанных с приобретением оборудования в целях создания,</w:t>
      </w:r>
    </w:p>
    <w:p w:rsidR="00B604F8" w:rsidRDefault="00B604F8">
      <w:pPr>
        <w:widowControl w:val="0"/>
        <w:autoSpaceDE w:val="0"/>
        <w:autoSpaceDN w:val="0"/>
        <w:adjustRightInd w:val="0"/>
        <w:spacing w:after="0" w:line="240" w:lineRule="auto"/>
        <w:jc w:val="center"/>
        <w:rPr>
          <w:b w:val="0"/>
          <w:bCs/>
          <w:szCs w:val="28"/>
        </w:rPr>
      </w:pPr>
      <w:r>
        <w:rPr>
          <w:b w:val="0"/>
          <w:bCs/>
          <w:szCs w:val="28"/>
        </w:rPr>
        <w:t>и (или) развития, и (или) модернизации производства товаров</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8.1. Субсидии на реализацию мероприятия по субсидированию части затрат субъектов малого и среднего предпринимательства, в том числе участникам инновационных территориальных кластеров, связанных с приобретением оборудования в целях создания, и (или) развития, и (или) модернизации производства товаров (далее соответственно - оборудование, субсидия), направляются субъектам малого и среднего предпринимательства, бизнес-проекты (инвестиционные проекты) которых рекомендованы к софинансированию.</w:t>
      </w:r>
    </w:p>
    <w:p w:rsidR="00B604F8" w:rsidRDefault="00B604F8">
      <w:pPr>
        <w:widowControl w:val="0"/>
        <w:autoSpaceDE w:val="0"/>
        <w:autoSpaceDN w:val="0"/>
        <w:adjustRightInd w:val="0"/>
        <w:spacing w:after="0" w:line="240" w:lineRule="auto"/>
        <w:ind w:firstLine="540"/>
        <w:jc w:val="both"/>
        <w:rPr>
          <w:b w:val="0"/>
          <w:bCs/>
          <w:szCs w:val="28"/>
        </w:rPr>
      </w:pPr>
      <w:bookmarkStart w:id="141" w:name="Par1676"/>
      <w:bookmarkEnd w:id="141"/>
      <w:r>
        <w:rPr>
          <w:b w:val="0"/>
          <w:bCs/>
          <w:szCs w:val="28"/>
        </w:rPr>
        <w:t xml:space="preserve">8.2. Субсидии предоставляются из расчета не более 50 процентов произведенных затрат на одного субъекта малого и среднего предпринимательства, прошедшего Отбор, но не более 10 млн. рублей на одного субъекта малого и среднего предпринимательства при условии представления документов, указанных в </w:t>
      </w:r>
      <w:hyperlink w:anchor="Par1693" w:history="1">
        <w:r>
          <w:rPr>
            <w:b w:val="0"/>
            <w:bCs/>
            <w:color w:val="0000FF"/>
            <w:szCs w:val="28"/>
          </w:rPr>
          <w:t>пункте 8.6</w:t>
        </w:r>
      </w:hyperlink>
      <w:r>
        <w:rPr>
          <w:b w:val="0"/>
          <w:bCs/>
          <w:szCs w:val="28"/>
        </w:rPr>
        <w:t xml:space="preserve"> настоящих Правил.</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Предоставление субсидий по нескольким договорам на приобретение оборудования, а также по нескольким мероприятиям субсидирования на приобретение одного оборудования одному субъекту малого и среднего предпринимательства не допускается.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8.2.1. Сумма субсидий, рассчитанная в соответствии с </w:t>
      </w:r>
      <w:hyperlink w:anchor="Par1676" w:history="1">
        <w:r>
          <w:rPr>
            <w:b w:val="0"/>
            <w:bCs/>
            <w:color w:val="0000FF"/>
            <w:szCs w:val="28"/>
          </w:rPr>
          <w:t>пунктом 8.2</w:t>
        </w:r>
      </w:hyperlink>
      <w:r>
        <w:rPr>
          <w:b w:val="0"/>
          <w:bCs/>
          <w:szCs w:val="28"/>
        </w:rPr>
        <w:t xml:space="preserve"> настоящих Правил, не должна превышать предельный размер субсидий, утвержденный Приказом Министерства.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8.3. Предоставление субсидий субъектам малого и среднего предпринимательства распространяется на договоры на приобретение оборудования, предметом которых является: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Оборудование - новое и полнокомплектное оборудование, устройства, механизмы, транспортные средства (за исключением легковых автомобилей), станки, приборы, аппараты, агрегаты, установки, машины, средства и технологии,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 относящиеся ко второй и выше амортизационным группам </w:t>
      </w:r>
      <w:hyperlink r:id="rId27" w:history="1">
        <w:r>
          <w:rPr>
            <w:b w:val="0"/>
            <w:bCs/>
            <w:color w:val="0000FF"/>
            <w:szCs w:val="28"/>
          </w:rPr>
          <w:t>Классификации</w:t>
        </w:r>
      </w:hyperlink>
      <w:r>
        <w:rPr>
          <w:b w:val="0"/>
          <w:bCs/>
          <w:szCs w:val="28"/>
        </w:rP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8.4. Субсидия предоставляется субъектам малого и среднего предпринимательства на следующих условиях:</w:t>
      </w:r>
    </w:p>
    <w:p w:rsidR="00B604F8" w:rsidRDefault="00B604F8">
      <w:pPr>
        <w:widowControl w:val="0"/>
        <w:autoSpaceDE w:val="0"/>
        <w:autoSpaceDN w:val="0"/>
        <w:adjustRightInd w:val="0"/>
        <w:spacing w:after="0" w:line="240" w:lineRule="auto"/>
        <w:ind w:firstLine="540"/>
        <w:jc w:val="both"/>
        <w:rPr>
          <w:b w:val="0"/>
          <w:bCs/>
          <w:szCs w:val="28"/>
        </w:rPr>
      </w:pPr>
      <w:bookmarkStart w:id="142" w:name="Par1682"/>
      <w:bookmarkEnd w:id="142"/>
      <w:r>
        <w:rPr>
          <w:b w:val="0"/>
          <w:bCs/>
          <w:szCs w:val="28"/>
        </w:rPr>
        <w:t xml:space="preserve">8.4.1. своевременного представления оформленных согласно требованиям настоящих Правил </w:t>
      </w:r>
      <w:hyperlink w:anchor="Par2933" w:history="1">
        <w:r>
          <w:rPr>
            <w:b w:val="0"/>
            <w:bCs/>
            <w:color w:val="0000FF"/>
            <w:szCs w:val="28"/>
          </w:rPr>
          <w:t>заявки</w:t>
        </w:r>
      </w:hyperlink>
      <w:r>
        <w:rPr>
          <w:b w:val="0"/>
          <w:bCs/>
          <w:szCs w:val="28"/>
        </w:rPr>
        <w:t xml:space="preserve"> на получение субсидии на возмещение части затрат субъектов малого и среднего предпринимательства, в том числе участникам инновационных кластеров, связанных с приобретением оборудования в целях создания, и (или) развития, и (или) модернизации производства товаров, по форме согласно приложению 13 к настоящим Правилам (далее - заявка) и документов для предоставления субсидии в уполномоченный орган в соответствии с </w:t>
      </w:r>
      <w:hyperlink w:anchor="Par1693" w:history="1">
        <w:r>
          <w:rPr>
            <w:b w:val="0"/>
            <w:bCs/>
            <w:color w:val="0000FF"/>
            <w:szCs w:val="28"/>
          </w:rPr>
          <w:t>пунктом 8.6</w:t>
        </w:r>
      </w:hyperlink>
      <w:r>
        <w:rPr>
          <w:b w:val="0"/>
          <w:bCs/>
          <w:szCs w:val="28"/>
        </w:rPr>
        <w:t xml:space="preserve"> настоящих Правил;</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8.4.2. среднесписочная численность работников у субъекта малого и среднего предпринимательства равна 30 и более человек;</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8.4.3. достоверность представленных документов и указанных в них сведений;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8.4.4. за последние три года на день подачи заявки не допущено нарушений порядка и условий ранее оказанной поддержки, в том числе в части нецелевого использования субсидий;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8.4.5. заключение договоров на приобретение в собственность оборудования не ранее 1 января 2013 г.;</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8.4.6. осуществление предпринимательской деятельности в приоритетных отраслях (направлениях) поддержки предпринимательства, предусмотренных муниципальной программой;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8.4.7. с момента получения субсидии субъект малого и среднего предпринимательства обязан осуществлять предпринимательскую деятельность не менее 3 лет;</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8.4.8. в течение 3 лет субъект малого и среднего предпринимательства не вправе отчуждать оборудование, приобретенное по договору на приобретение оборудования;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8.4.9. подписание с уполномоченным органом договора на получение субсидии в сроки, установленные настоящим разделом;</w:t>
      </w:r>
    </w:p>
    <w:p w:rsidR="00B604F8" w:rsidRDefault="00B604F8">
      <w:pPr>
        <w:widowControl w:val="0"/>
        <w:autoSpaceDE w:val="0"/>
        <w:autoSpaceDN w:val="0"/>
        <w:adjustRightInd w:val="0"/>
        <w:spacing w:after="0" w:line="240" w:lineRule="auto"/>
        <w:ind w:firstLine="540"/>
        <w:jc w:val="both"/>
        <w:rPr>
          <w:b w:val="0"/>
          <w:bCs/>
          <w:szCs w:val="28"/>
        </w:rPr>
      </w:pPr>
      <w:bookmarkStart w:id="143" w:name="Par1691"/>
      <w:bookmarkEnd w:id="143"/>
      <w:r>
        <w:rPr>
          <w:b w:val="0"/>
          <w:bCs/>
          <w:szCs w:val="28"/>
        </w:rPr>
        <w:t xml:space="preserve">8.4.10. соответствие требованиям </w:t>
      </w:r>
      <w:hyperlink w:anchor="Par1289" w:history="1">
        <w:r>
          <w:rPr>
            <w:b w:val="0"/>
            <w:bCs/>
            <w:color w:val="0000FF"/>
            <w:szCs w:val="28"/>
          </w:rPr>
          <w:t>пункта 1.3</w:t>
        </w:r>
      </w:hyperlink>
      <w:r>
        <w:rPr>
          <w:b w:val="0"/>
          <w:bCs/>
          <w:szCs w:val="28"/>
        </w:rPr>
        <w:t xml:space="preserve"> настоящих Правил.</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8.5. Муниципальные образования предоставляют субсидии в первую очередь субъектам малого и среднего предпринимательства, входящим в приоритетную целевую группу начинающих субъектов 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bookmarkStart w:id="144" w:name="Par1693"/>
      <w:bookmarkEnd w:id="144"/>
      <w:r>
        <w:rPr>
          <w:b w:val="0"/>
          <w:bCs/>
          <w:szCs w:val="28"/>
        </w:rPr>
        <w:t>8.6. Для получения субсидии субъекты малого и среднего предпринимательства представляют в уполномоченный орган:</w:t>
      </w:r>
    </w:p>
    <w:p w:rsidR="00B604F8" w:rsidRDefault="00B604F8">
      <w:pPr>
        <w:widowControl w:val="0"/>
        <w:autoSpaceDE w:val="0"/>
        <w:autoSpaceDN w:val="0"/>
        <w:adjustRightInd w:val="0"/>
        <w:spacing w:after="0" w:line="240" w:lineRule="auto"/>
        <w:ind w:firstLine="540"/>
        <w:jc w:val="both"/>
        <w:rPr>
          <w:b w:val="0"/>
          <w:bCs/>
          <w:szCs w:val="28"/>
        </w:rPr>
      </w:pPr>
      <w:bookmarkStart w:id="145" w:name="Par1694"/>
      <w:bookmarkEnd w:id="145"/>
      <w:r>
        <w:rPr>
          <w:b w:val="0"/>
          <w:bCs/>
          <w:szCs w:val="28"/>
        </w:rPr>
        <w:t>8.6.1. заявку;</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8.6.2. выписку из Единого государственного реестра юридических лиц или выписку из Единого государственного реестра индивидуальных предпринимателей по состоянию на дату, которая предшествует дате подачи заявки не более чем на 30 календарных дней (далее - выписка из ЕГРЮЛ, выписка из ЕГРИП).</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В случае непредставления выписки из ЕГРЮЛ, выписки из ЕГРИП субъектом малого и среднего предпринимательства уполномоченный орган обращается с запросом о представлении указанных документов посредством направления запроса в территориальные органы ФНС;</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8.6.3. справки по установленной форме, подтверждающие отсутствие задолженности по налогам, сборам, пеням и штрафам перед бюджетами всех уровней бюджетной системы Российской Федерации и страховым взносам, пеням и штрафам в государственные внебюджетные фонды на дату, предшествующую дате подачи заявки не более чем на 30 календарных дней. В случае наличия просроченной задолженности дополнительно представляются заверенные копии платежных документов, подтверждающих ее оплату, и (или) соглашения о реструктуризации задолженности.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В случае непредставления субъектом малого и среднего предпринимательства справки об отсутствии задолженности уполномоченный орган обращается с запросом о представлении указанных документов посредством направления запроса в соответствующие службы;</w:t>
      </w:r>
    </w:p>
    <w:p w:rsidR="00B604F8" w:rsidRDefault="00B604F8">
      <w:pPr>
        <w:widowControl w:val="0"/>
        <w:autoSpaceDE w:val="0"/>
        <w:autoSpaceDN w:val="0"/>
        <w:adjustRightInd w:val="0"/>
        <w:spacing w:after="0" w:line="240" w:lineRule="auto"/>
        <w:ind w:firstLine="540"/>
        <w:jc w:val="both"/>
        <w:rPr>
          <w:b w:val="0"/>
          <w:bCs/>
          <w:szCs w:val="28"/>
        </w:rPr>
      </w:pPr>
      <w:bookmarkStart w:id="146" w:name="Par1699"/>
      <w:bookmarkEnd w:id="146"/>
      <w:r>
        <w:rPr>
          <w:b w:val="0"/>
          <w:bCs/>
          <w:szCs w:val="28"/>
        </w:rPr>
        <w:t>8.6.4. копии учредительных документов - для юридических лиц, для индивидуальных предпринимателей - копию паспорта и копию свидетельства о государственной регистрации физического лица в качестве индивидуального предпринимателя. В случае непредставления субъектом малого и среднего предпринимательства копии свидетельства о государственной регистрации физического лица в качестве индивидуального предпринимателя уполномоченный орган обращается с запросом о представлении указанной информации посредством направления запроса в соответствующие органы;</w:t>
      </w:r>
    </w:p>
    <w:p w:rsidR="00B604F8" w:rsidRDefault="00B604F8">
      <w:pPr>
        <w:widowControl w:val="0"/>
        <w:autoSpaceDE w:val="0"/>
        <w:autoSpaceDN w:val="0"/>
        <w:adjustRightInd w:val="0"/>
        <w:spacing w:after="0" w:line="240" w:lineRule="auto"/>
        <w:ind w:firstLine="540"/>
        <w:jc w:val="both"/>
        <w:rPr>
          <w:b w:val="0"/>
          <w:bCs/>
          <w:szCs w:val="28"/>
        </w:rPr>
      </w:pPr>
      <w:bookmarkStart w:id="147" w:name="Par1700"/>
      <w:bookmarkEnd w:id="147"/>
      <w:r>
        <w:rPr>
          <w:b w:val="0"/>
          <w:bCs/>
          <w:szCs w:val="28"/>
        </w:rPr>
        <w:t>8.6.5. копию договора на приобретение оборудования;</w:t>
      </w:r>
    </w:p>
    <w:p w:rsidR="00B604F8" w:rsidRDefault="00B604F8">
      <w:pPr>
        <w:widowControl w:val="0"/>
        <w:autoSpaceDE w:val="0"/>
        <w:autoSpaceDN w:val="0"/>
        <w:adjustRightInd w:val="0"/>
        <w:spacing w:after="0" w:line="240" w:lineRule="auto"/>
        <w:ind w:firstLine="540"/>
        <w:jc w:val="both"/>
        <w:rPr>
          <w:b w:val="0"/>
          <w:bCs/>
          <w:szCs w:val="28"/>
        </w:rPr>
      </w:pPr>
      <w:bookmarkStart w:id="148" w:name="Par1701"/>
      <w:bookmarkEnd w:id="148"/>
      <w:r>
        <w:rPr>
          <w:b w:val="0"/>
          <w:bCs/>
          <w:szCs w:val="28"/>
        </w:rPr>
        <w:t>8.6.6. копии платежных поручений, подтверждающие фактическую оплату субъектом малого и среднего предпринимательства оборудования в размере не менее суммы софинансирования, и бухгалтерские документы, подтверждающие постановку на баланс указанного оборудования;</w:t>
      </w:r>
    </w:p>
    <w:p w:rsidR="00B604F8" w:rsidRDefault="00B604F8">
      <w:pPr>
        <w:widowControl w:val="0"/>
        <w:autoSpaceDE w:val="0"/>
        <w:autoSpaceDN w:val="0"/>
        <w:adjustRightInd w:val="0"/>
        <w:spacing w:after="0" w:line="240" w:lineRule="auto"/>
        <w:ind w:firstLine="540"/>
        <w:jc w:val="both"/>
        <w:rPr>
          <w:b w:val="0"/>
          <w:bCs/>
          <w:szCs w:val="28"/>
        </w:rPr>
      </w:pPr>
      <w:bookmarkStart w:id="149" w:name="Par1702"/>
      <w:bookmarkEnd w:id="149"/>
      <w:r>
        <w:rPr>
          <w:b w:val="0"/>
          <w:bCs/>
          <w:szCs w:val="28"/>
        </w:rPr>
        <w:t>8.6.7. технико-экономическое обоснование приобретения оборудования в целях создания, и (или) развития, и (или) модернизации производства товаров;</w:t>
      </w:r>
    </w:p>
    <w:p w:rsidR="00B604F8" w:rsidRDefault="00B604F8">
      <w:pPr>
        <w:widowControl w:val="0"/>
        <w:autoSpaceDE w:val="0"/>
        <w:autoSpaceDN w:val="0"/>
        <w:adjustRightInd w:val="0"/>
        <w:spacing w:after="0" w:line="240" w:lineRule="auto"/>
        <w:ind w:firstLine="540"/>
        <w:jc w:val="both"/>
        <w:rPr>
          <w:b w:val="0"/>
          <w:bCs/>
          <w:szCs w:val="28"/>
        </w:rPr>
      </w:pPr>
      <w:bookmarkStart w:id="150" w:name="Par1703"/>
      <w:bookmarkEnd w:id="150"/>
      <w:r>
        <w:rPr>
          <w:b w:val="0"/>
          <w:bCs/>
          <w:szCs w:val="28"/>
        </w:rPr>
        <w:t xml:space="preserve">8.6.8. </w:t>
      </w:r>
      <w:hyperlink w:anchor="Par3041" w:history="1">
        <w:r>
          <w:rPr>
            <w:b w:val="0"/>
            <w:bCs/>
            <w:color w:val="0000FF"/>
            <w:szCs w:val="28"/>
          </w:rPr>
          <w:t>расчет</w:t>
        </w:r>
      </w:hyperlink>
      <w:r>
        <w:rPr>
          <w:b w:val="0"/>
          <w:bCs/>
          <w:szCs w:val="28"/>
        </w:rPr>
        <w:t xml:space="preserve"> размера субсидии на возмещение части затрат субъектов малого и среднего предпринимательства, в том числе участникам инновационных территориальных кластеров, связанных с приобретением оборудования в целях создания, и (или) развития, и (или) модернизации производства товаров по форме согласно приложению 14 к настоящим Правилам;</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8.6.9. сведения о численности и заработной плате работников:</w:t>
      </w:r>
    </w:p>
    <w:p w:rsidR="00B604F8" w:rsidRDefault="00B604F8">
      <w:pPr>
        <w:widowControl w:val="0"/>
        <w:autoSpaceDE w:val="0"/>
        <w:autoSpaceDN w:val="0"/>
        <w:adjustRightInd w:val="0"/>
        <w:spacing w:after="0" w:line="240" w:lineRule="auto"/>
        <w:ind w:firstLine="540"/>
        <w:jc w:val="both"/>
        <w:rPr>
          <w:b w:val="0"/>
          <w:bCs/>
          <w:szCs w:val="28"/>
        </w:rPr>
      </w:pPr>
      <w:bookmarkStart w:id="151" w:name="Par1705"/>
      <w:bookmarkEnd w:id="151"/>
      <w:r>
        <w:rPr>
          <w:b w:val="0"/>
          <w:bCs/>
          <w:szCs w:val="28"/>
        </w:rPr>
        <w:t xml:space="preserve">для субъектов малого и среднего предпринимательства - </w:t>
      </w:r>
      <w:hyperlink r:id="rId28" w:history="1">
        <w:r>
          <w:rPr>
            <w:b w:val="0"/>
            <w:bCs/>
            <w:color w:val="0000FF"/>
            <w:szCs w:val="28"/>
          </w:rPr>
          <w:t>формы N П-4</w:t>
        </w:r>
      </w:hyperlink>
      <w:r>
        <w:rPr>
          <w:b w:val="0"/>
          <w:bCs/>
          <w:szCs w:val="28"/>
        </w:rPr>
        <w:t xml:space="preserve"> и </w:t>
      </w:r>
      <w:hyperlink r:id="rId29" w:history="1">
        <w:r>
          <w:rPr>
            <w:b w:val="0"/>
            <w:bCs/>
            <w:color w:val="0000FF"/>
            <w:szCs w:val="28"/>
          </w:rPr>
          <w:t>N 1-Т</w:t>
        </w:r>
      </w:hyperlink>
      <w:r>
        <w:rPr>
          <w:b w:val="0"/>
          <w:bCs/>
          <w:szCs w:val="28"/>
        </w:rPr>
        <w:t xml:space="preserve"> соответственно, утвержденные Приказом Федеральной службы государственной статистики от 24 июля 2012 г. N 407 "Об утверждении статистического инструментария для организации федерального статистического наблюдения за численностью, условиями и оплатой труда работников, деятельностью в сфере образования", при наступлении срока представления отчета с подтверждением принятия отчета Территориальным органом Федеральной службы государственной статистики по Пермскому краю (Пермьстат);</w:t>
      </w:r>
    </w:p>
    <w:p w:rsidR="00B604F8" w:rsidRDefault="00B604F8">
      <w:pPr>
        <w:widowControl w:val="0"/>
        <w:autoSpaceDE w:val="0"/>
        <w:autoSpaceDN w:val="0"/>
        <w:adjustRightInd w:val="0"/>
        <w:spacing w:after="0" w:line="240" w:lineRule="auto"/>
        <w:ind w:firstLine="540"/>
        <w:jc w:val="both"/>
        <w:rPr>
          <w:b w:val="0"/>
          <w:bCs/>
          <w:szCs w:val="28"/>
        </w:rPr>
      </w:pPr>
      <w:bookmarkStart w:id="152" w:name="Par1706"/>
      <w:bookmarkEnd w:id="152"/>
      <w:r>
        <w:rPr>
          <w:b w:val="0"/>
          <w:bCs/>
          <w:szCs w:val="28"/>
        </w:rPr>
        <w:t>для вновь зарегистрированных субъектов малого и среднего предпринимательства при условии, что срок представления отчета и справки, указанных в настоящем пункте, не наступил - копию штатного расписания;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и (или) сведения о среднесписочной численности работников за предшествующий календарный год по установленной форме, представляемые в территориальные органы ФНС, с подтверждением принятия сведений. В случае непредставления субъектом малого и среднего предпринимательства указанных в данном абзаце сведений уполномоченный орган обращается с запросом о представлении указанной информации посредством направления запроса в соответствующие органы;</w:t>
      </w:r>
    </w:p>
    <w:p w:rsidR="00B604F8" w:rsidRDefault="00B604F8">
      <w:pPr>
        <w:widowControl w:val="0"/>
        <w:autoSpaceDE w:val="0"/>
        <w:autoSpaceDN w:val="0"/>
        <w:adjustRightInd w:val="0"/>
        <w:spacing w:after="0" w:line="240" w:lineRule="auto"/>
        <w:ind w:firstLine="540"/>
        <w:jc w:val="both"/>
        <w:rPr>
          <w:b w:val="0"/>
          <w:bCs/>
          <w:szCs w:val="28"/>
        </w:rPr>
      </w:pPr>
      <w:bookmarkStart w:id="153" w:name="Par1708"/>
      <w:bookmarkEnd w:id="153"/>
      <w:r>
        <w:rPr>
          <w:b w:val="0"/>
          <w:bCs/>
          <w:szCs w:val="28"/>
        </w:rPr>
        <w:t>8.6.10. сведения о выручке от реализации товаров (работ, услуг) без учета налога на добавленную стоимость или балансовой стоимости активов (остаточная стоимость основных средств и нематериальных активов) за предшествующий календарный год;</w:t>
      </w:r>
    </w:p>
    <w:p w:rsidR="00B604F8" w:rsidRDefault="00B604F8">
      <w:pPr>
        <w:widowControl w:val="0"/>
        <w:autoSpaceDE w:val="0"/>
        <w:autoSpaceDN w:val="0"/>
        <w:adjustRightInd w:val="0"/>
        <w:spacing w:after="0" w:line="240" w:lineRule="auto"/>
        <w:ind w:firstLine="540"/>
        <w:jc w:val="both"/>
        <w:rPr>
          <w:b w:val="0"/>
          <w:bCs/>
          <w:szCs w:val="28"/>
        </w:rPr>
      </w:pPr>
      <w:bookmarkStart w:id="154" w:name="Par1709"/>
      <w:bookmarkEnd w:id="154"/>
      <w:r>
        <w:rPr>
          <w:b w:val="0"/>
          <w:bCs/>
          <w:szCs w:val="28"/>
        </w:rPr>
        <w:t>8.6.11. копии документов, подтверждающих, что оборудование является новым и полнокомплектным.</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8.7. Основанием для отказа в предоставлении субсидии является представление заявки и документов для предоставления субсидии, указанных в </w:t>
      </w:r>
      <w:hyperlink w:anchor="Par1694" w:history="1">
        <w:r>
          <w:rPr>
            <w:b w:val="0"/>
            <w:bCs/>
            <w:color w:val="0000FF"/>
            <w:szCs w:val="28"/>
          </w:rPr>
          <w:t>пунктах 8.6.1</w:t>
        </w:r>
      </w:hyperlink>
      <w:r>
        <w:rPr>
          <w:b w:val="0"/>
          <w:bCs/>
          <w:szCs w:val="28"/>
        </w:rPr>
        <w:t xml:space="preserve">, </w:t>
      </w:r>
      <w:hyperlink w:anchor="Par1699" w:history="1">
        <w:r>
          <w:rPr>
            <w:b w:val="0"/>
            <w:bCs/>
            <w:color w:val="0000FF"/>
            <w:szCs w:val="28"/>
          </w:rPr>
          <w:t>8.6.4</w:t>
        </w:r>
      </w:hyperlink>
      <w:r>
        <w:rPr>
          <w:b w:val="0"/>
          <w:bCs/>
          <w:szCs w:val="28"/>
        </w:rPr>
        <w:t xml:space="preserve"> (в части предоставления копий учредительных документов юридического лица, паспорта), </w:t>
      </w:r>
      <w:hyperlink w:anchor="Par1700" w:history="1">
        <w:r>
          <w:rPr>
            <w:b w:val="0"/>
            <w:bCs/>
            <w:color w:val="0000FF"/>
            <w:szCs w:val="28"/>
          </w:rPr>
          <w:t>8.6.5</w:t>
        </w:r>
      </w:hyperlink>
      <w:r>
        <w:rPr>
          <w:b w:val="0"/>
          <w:bCs/>
          <w:szCs w:val="28"/>
        </w:rPr>
        <w:t xml:space="preserve">, </w:t>
      </w:r>
      <w:hyperlink w:anchor="Par1701" w:history="1">
        <w:r>
          <w:rPr>
            <w:b w:val="0"/>
            <w:bCs/>
            <w:color w:val="0000FF"/>
            <w:szCs w:val="28"/>
          </w:rPr>
          <w:t>8.6.6</w:t>
        </w:r>
      </w:hyperlink>
      <w:r>
        <w:rPr>
          <w:b w:val="0"/>
          <w:bCs/>
          <w:szCs w:val="28"/>
        </w:rPr>
        <w:t xml:space="preserve">, </w:t>
      </w:r>
      <w:hyperlink w:anchor="Par1702" w:history="1">
        <w:r>
          <w:rPr>
            <w:b w:val="0"/>
            <w:bCs/>
            <w:color w:val="0000FF"/>
            <w:szCs w:val="28"/>
          </w:rPr>
          <w:t>8.6.7</w:t>
        </w:r>
      </w:hyperlink>
      <w:r>
        <w:rPr>
          <w:b w:val="0"/>
          <w:bCs/>
          <w:szCs w:val="28"/>
        </w:rPr>
        <w:t xml:space="preserve">, </w:t>
      </w:r>
      <w:hyperlink w:anchor="Par1703" w:history="1">
        <w:r>
          <w:rPr>
            <w:b w:val="0"/>
            <w:bCs/>
            <w:color w:val="0000FF"/>
            <w:szCs w:val="28"/>
          </w:rPr>
          <w:t>8.6.8</w:t>
        </w:r>
      </w:hyperlink>
      <w:r>
        <w:rPr>
          <w:b w:val="0"/>
          <w:bCs/>
          <w:szCs w:val="28"/>
        </w:rPr>
        <w:t>, 8.6.9 (</w:t>
      </w:r>
      <w:hyperlink w:anchor="Par1705" w:history="1">
        <w:r>
          <w:rPr>
            <w:b w:val="0"/>
            <w:bCs/>
            <w:color w:val="0000FF"/>
            <w:szCs w:val="28"/>
          </w:rPr>
          <w:t>второй</w:t>
        </w:r>
      </w:hyperlink>
      <w:r>
        <w:rPr>
          <w:b w:val="0"/>
          <w:bCs/>
          <w:szCs w:val="28"/>
        </w:rPr>
        <w:t xml:space="preserve"> и </w:t>
      </w:r>
      <w:hyperlink w:anchor="Par1706" w:history="1">
        <w:r>
          <w:rPr>
            <w:b w:val="0"/>
            <w:bCs/>
            <w:color w:val="0000FF"/>
            <w:szCs w:val="28"/>
          </w:rPr>
          <w:t>третий абзацы</w:t>
        </w:r>
      </w:hyperlink>
      <w:r>
        <w:rPr>
          <w:b w:val="0"/>
          <w:bCs/>
          <w:szCs w:val="28"/>
        </w:rPr>
        <w:t xml:space="preserve">), </w:t>
      </w:r>
      <w:hyperlink w:anchor="Par1708" w:history="1">
        <w:r>
          <w:rPr>
            <w:b w:val="0"/>
            <w:bCs/>
            <w:color w:val="0000FF"/>
            <w:szCs w:val="28"/>
          </w:rPr>
          <w:t>8.6.10</w:t>
        </w:r>
      </w:hyperlink>
      <w:r>
        <w:rPr>
          <w:b w:val="0"/>
          <w:bCs/>
          <w:szCs w:val="28"/>
        </w:rPr>
        <w:t xml:space="preserve">, </w:t>
      </w:r>
      <w:hyperlink w:anchor="Par1709" w:history="1">
        <w:r>
          <w:rPr>
            <w:b w:val="0"/>
            <w:bCs/>
            <w:color w:val="0000FF"/>
            <w:szCs w:val="28"/>
          </w:rPr>
          <w:t>8.6.11</w:t>
        </w:r>
      </w:hyperlink>
      <w:r>
        <w:rPr>
          <w:b w:val="0"/>
          <w:bCs/>
          <w:szCs w:val="28"/>
        </w:rPr>
        <w:t xml:space="preserve"> настоящих Правил, с нарушением установленного срока и (или) требований, установленных настоящим разделом, и (или) не соответствующих условиям, установленным </w:t>
      </w:r>
      <w:hyperlink w:anchor="Par1682" w:history="1">
        <w:r>
          <w:rPr>
            <w:b w:val="0"/>
            <w:bCs/>
            <w:color w:val="0000FF"/>
            <w:szCs w:val="28"/>
          </w:rPr>
          <w:t>пунктами 8.4.1</w:t>
        </w:r>
      </w:hyperlink>
      <w:r>
        <w:rPr>
          <w:b w:val="0"/>
          <w:bCs/>
          <w:szCs w:val="28"/>
        </w:rPr>
        <w:t>-</w:t>
      </w:r>
      <w:hyperlink w:anchor="Par1691" w:history="1">
        <w:r>
          <w:rPr>
            <w:b w:val="0"/>
            <w:bCs/>
            <w:color w:val="0000FF"/>
            <w:szCs w:val="28"/>
          </w:rPr>
          <w:t>8.4.10</w:t>
        </w:r>
      </w:hyperlink>
      <w:r>
        <w:rPr>
          <w:b w:val="0"/>
          <w:bCs/>
          <w:szCs w:val="28"/>
        </w:rPr>
        <w:t xml:space="preserve"> настоящих Правил, а также возникновение обстоятельств, предусмотренных </w:t>
      </w:r>
      <w:hyperlink w:anchor="Par1714" w:history="1">
        <w:r>
          <w:rPr>
            <w:b w:val="0"/>
            <w:bCs/>
            <w:color w:val="0000FF"/>
            <w:szCs w:val="28"/>
          </w:rPr>
          <w:t>пунктом 8.10</w:t>
        </w:r>
      </w:hyperlink>
      <w:r>
        <w:rPr>
          <w:b w:val="0"/>
          <w:bCs/>
          <w:szCs w:val="28"/>
        </w:rPr>
        <w:t xml:space="preserve"> настоящих Правил.</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8.8. Субъект малого и среднего предпринимательства для получения субсидии представляет в уполномоченный орган в срок не позднее 3 рабочих дней со дня получения проекта договора о предоставлении субсидий подписанный в двух экземплярах договор о предоставлении субсидий.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8.9. Перечисление субсидии осуществляется финансовым органом муниципального образования субъекту малого и среднего предпринимательства в течение 10 рабочих дней со дня подписания договора о предоставлении субсидии в пределах ассигнований на текущий финансовый год, предусмотренных на возмещение части затрат, с приобретением оборудования в целях создания, и (или) развития, и (или) модернизации производства товаров.</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Субсидия предоставляется единовременно.</w:t>
      </w:r>
    </w:p>
    <w:p w:rsidR="00B604F8" w:rsidRDefault="00B604F8">
      <w:pPr>
        <w:widowControl w:val="0"/>
        <w:autoSpaceDE w:val="0"/>
        <w:autoSpaceDN w:val="0"/>
        <w:adjustRightInd w:val="0"/>
        <w:spacing w:after="0" w:line="240" w:lineRule="auto"/>
        <w:ind w:firstLine="540"/>
        <w:jc w:val="both"/>
        <w:rPr>
          <w:b w:val="0"/>
          <w:bCs/>
          <w:szCs w:val="28"/>
        </w:rPr>
      </w:pPr>
      <w:bookmarkStart w:id="155" w:name="Par1714"/>
      <w:bookmarkEnd w:id="155"/>
      <w:r>
        <w:rPr>
          <w:b w:val="0"/>
          <w:bCs/>
          <w:szCs w:val="28"/>
        </w:rPr>
        <w:t>8.10. В случае недостаточности средств бюджета муниципального образования в текущем году для удовлетворения всех поступивших заявок субсидии предоставляются в порядке очередности регистрации их заявок и документов в уполномоченном органе в первую очередь субъектам малого и среднего предпринимательства, входящим в приоритетную целевую группу начинающих субъектов малого и среднего предпринимательства, затем иным субъектам 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center"/>
        <w:outlineLvl w:val="1"/>
        <w:rPr>
          <w:b w:val="0"/>
          <w:bCs/>
          <w:szCs w:val="28"/>
        </w:rPr>
      </w:pPr>
      <w:bookmarkStart w:id="156" w:name="Par1716"/>
      <w:bookmarkEnd w:id="156"/>
      <w:r>
        <w:rPr>
          <w:b w:val="0"/>
          <w:bCs/>
          <w:szCs w:val="28"/>
        </w:rPr>
        <w:t>IX. Порядок и условия предоставления субсидий на реализацию</w:t>
      </w:r>
    </w:p>
    <w:p w:rsidR="00B604F8" w:rsidRDefault="00B604F8">
      <w:pPr>
        <w:widowControl w:val="0"/>
        <w:autoSpaceDE w:val="0"/>
        <w:autoSpaceDN w:val="0"/>
        <w:adjustRightInd w:val="0"/>
        <w:spacing w:after="0" w:line="240" w:lineRule="auto"/>
        <w:jc w:val="center"/>
        <w:rPr>
          <w:b w:val="0"/>
          <w:bCs/>
          <w:szCs w:val="28"/>
        </w:rPr>
      </w:pPr>
      <w:r>
        <w:rPr>
          <w:b w:val="0"/>
          <w:bCs/>
          <w:szCs w:val="28"/>
        </w:rPr>
        <w:t>мероприятия по субсидированию части затрат субъектов малого</w:t>
      </w:r>
    </w:p>
    <w:p w:rsidR="00B604F8" w:rsidRDefault="00B604F8">
      <w:pPr>
        <w:widowControl w:val="0"/>
        <w:autoSpaceDE w:val="0"/>
        <w:autoSpaceDN w:val="0"/>
        <w:adjustRightInd w:val="0"/>
        <w:spacing w:after="0" w:line="240" w:lineRule="auto"/>
        <w:jc w:val="center"/>
        <w:rPr>
          <w:b w:val="0"/>
          <w:bCs/>
          <w:szCs w:val="28"/>
        </w:rPr>
      </w:pPr>
      <w:r>
        <w:rPr>
          <w:b w:val="0"/>
          <w:bCs/>
          <w:szCs w:val="28"/>
        </w:rPr>
        <w:t>и среднего предпринимательства по договору</w:t>
      </w:r>
    </w:p>
    <w:p w:rsidR="00B604F8" w:rsidRDefault="00B604F8">
      <w:pPr>
        <w:widowControl w:val="0"/>
        <w:autoSpaceDE w:val="0"/>
        <w:autoSpaceDN w:val="0"/>
        <w:adjustRightInd w:val="0"/>
        <w:spacing w:after="0" w:line="240" w:lineRule="auto"/>
        <w:jc w:val="center"/>
        <w:rPr>
          <w:b w:val="0"/>
          <w:bCs/>
          <w:szCs w:val="28"/>
        </w:rPr>
      </w:pPr>
      <w:r>
        <w:rPr>
          <w:b w:val="0"/>
          <w:bCs/>
          <w:szCs w:val="28"/>
        </w:rPr>
        <w:t>на технологическое присоединение к объектам электросетевого</w:t>
      </w:r>
    </w:p>
    <w:p w:rsidR="00B604F8" w:rsidRDefault="00B604F8">
      <w:pPr>
        <w:widowControl w:val="0"/>
        <w:autoSpaceDE w:val="0"/>
        <w:autoSpaceDN w:val="0"/>
        <w:adjustRightInd w:val="0"/>
        <w:spacing w:after="0" w:line="240" w:lineRule="auto"/>
        <w:jc w:val="center"/>
        <w:rPr>
          <w:b w:val="0"/>
          <w:bCs/>
          <w:szCs w:val="28"/>
        </w:rPr>
      </w:pPr>
      <w:r>
        <w:rPr>
          <w:b w:val="0"/>
          <w:bCs/>
          <w:szCs w:val="28"/>
        </w:rPr>
        <w:t>хозяйства</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9.1. Субсидии на реализацию мероприятия по субсидированию части затрат субъектов малого и среднего предпринимательства по договору на технологическое присоединение к объектам электросетевого хозяйства (далее - субсидия) направляются субъектам 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bookmarkStart w:id="157" w:name="Par1723"/>
      <w:bookmarkEnd w:id="157"/>
      <w:r>
        <w:rPr>
          <w:b w:val="0"/>
          <w:bCs/>
          <w:szCs w:val="28"/>
        </w:rPr>
        <w:t>9.2. Субсидии предоставляются из расчета не более 30 процентов произведенных затрат по договору на технологическое присоединение к объектам электросетевого хозяйства с мощностью до 500 кВт включительно (с учетом ранее присоединенной в данной точке присоединения мощности), заключенному не ранее 1 января 2011 года с организацией, полномочной проводить работы и взимать плату за техническое присоединение к объектам электросетевого хозяйства на территории Пермского края, но не более 1 млн. рублей на одного субъекта 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Субсидия предоставляется только после подписания акта об осуществлении технологического присоединения к объектам электросетевого хозяйства, подписанного и скрепленного печатями обеих сторон.</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В случае превышения предельно допустимой мощности, указанной в настоящем пункте, субсидия не предоставляется.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9.2.1. Сумма субсидий, рассчитанная в соответствии с </w:t>
      </w:r>
      <w:hyperlink w:anchor="Par1723" w:history="1">
        <w:r>
          <w:rPr>
            <w:b w:val="0"/>
            <w:bCs/>
            <w:color w:val="0000FF"/>
            <w:szCs w:val="28"/>
          </w:rPr>
          <w:t>пунктом 9.2</w:t>
        </w:r>
      </w:hyperlink>
      <w:r>
        <w:rPr>
          <w:b w:val="0"/>
          <w:bCs/>
          <w:szCs w:val="28"/>
        </w:rPr>
        <w:t xml:space="preserve"> настоящих Правил, не должна превышать предельный размер субсидии, утвержденный Приказом Министерства.</w:t>
      </w:r>
    </w:p>
    <w:p w:rsidR="00B604F8" w:rsidRDefault="00B604F8">
      <w:pPr>
        <w:widowControl w:val="0"/>
        <w:autoSpaceDE w:val="0"/>
        <w:autoSpaceDN w:val="0"/>
        <w:adjustRightInd w:val="0"/>
        <w:spacing w:after="0" w:line="240" w:lineRule="auto"/>
        <w:ind w:firstLine="540"/>
        <w:jc w:val="both"/>
        <w:rPr>
          <w:b w:val="0"/>
          <w:bCs/>
          <w:szCs w:val="28"/>
        </w:rPr>
      </w:pPr>
      <w:bookmarkStart w:id="158" w:name="Par1727"/>
      <w:bookmarkEnd w:id="158"/>
      <w:r>
        <w:rPr>
          <w:b w:val="0"/>
          <w:bCs/>
          <w:szCs w:val="28"/>
        </w:rPr>
        <w:t>9.3. Субсидия предоставляется субъектам малого и среднего предпринимательства на следующих условиях:</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9.3.1. своевременного представления оформленных согласно требованиям настоящих Правил </w:t>
      </w:r>
      <w:hyperlink w:anchor="Par3123" w:history="1">
        <w:r>
          <w:rPr>
            <w:b w:val="0"/>
            <w:bCs/>
            <w:color w:val="0000FF"/>
            <w:szCs w:val="28"/>
          </w:rPr>
          <w:t>заявки</w:t>
        </w:r>
      </w:hyperlink>
      <w:r>
        <w:rPr>
          <w:b w:val="0"/>
          <w:bCs/>
          <w:szCs w:val="28"/>
        </w:rPr>
        <w:t xml:space="preserve"> на получение субсидии на возмещение части затрат субъектов малого и среднего предпринимательства по договору на технологическое присоединение к объектам электросетевого хозяйства по форме согласно приложению 15 к настоящим Правилам (далее - заявка) и документов для предоставления субсидии в уполномоченный орган;</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9.3.2. среднесписочной численности работников у субъекта малого и среднего предпринимательства менее 30 человек;</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9.3.3. достоверности представленных документов и указанных в них сведений;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9.3.4. за последние три года на день подачи заявки не допущено нарушений порядка и условий ранее оказанной поддержки, в том числе в части нецелевого использования субсидий;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9.3.5. заключения договора на технологическое присоединение к объектам электросетевого хозяйства (далее - договор на технологическое присоединение) не ранее 1 января 2011 г. и подписанного акта об осуществлении технологического присоединения к объектам электросетевого хозяйства на день подачи заявки;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9.3.6. осуществления предпринимательской деятельности в приоритетных отраслях (направлениях) поддержки предпринимательства, предусмотренных муниципальной программой;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9.3.7. подписания с уполномоченным органом договора на получение субсидии в сроки, установленные настоящим разделом;</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9.3.8. соответствия требованиям </w:t>
      </w:r>
      <w:hyperlink w:anchor="Par1289" w:history="1">
        <w:r>
          <w:rPr>
            <w:b w:val="0"/>
            <w:bCs/>
            <w:color w:val="0000FF"/>
            <w:szCs w:val="28"/>
          </w:rPr>
          <w:t>пункта 1.3</w:t>
        </w:r>
      </w:hyperlink>
      <w:r>
        <w:rPr>
          <w:b w:val="0"/>
          <w:bCs/>
          <w:szCs w:val="28"/>
        </w:rPr>
        <w:t xml:space="preserve"> настоящих Правил.</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9.4. Муниципальные образования предоставляют субсидии в первую очередь субъектам малого и среднего предпринимательства, входящим в приоритетную целевую группу начинающих субъектов 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9.5. Для получения субсидии субъекты малого и среднего предпринимательства представляют в уполномоченный орган:</w:t>
      </w:r>
    </w:p>
    <w:p w:rsidR="00B604F8" w:rsidRDefault="00B604F8">
      <w:pPr>
        <w:widowControl w:val="0"/>
        <w:autoSpaceDE w:val="0"/>
        <w:autoSpaceDN w:val="0"/>
        <w:adjustRightInd w:val="0"/>
        <w:spacing w:after="0" w:line="240" w:lineRule="auto"/>
        <w:ind w:firstLine="540"/>
        <w:jc w:val="both"/>
        <w:rPr>
          <w:b w:val="0"/>
          <w:bCs/>
          <w:szCs w:val="28"/>
        </w:rPr>
      </w:pPr>
      <w:bookmarkStart w:id="159" w:name="Par1738"/>
      <w:bookmarkEnd w:id="159"/>
      <w:r>
        <w:rPr>
          <w:b w:val="0"/>
          <w:bCs/>
          <w:szCs w:val="28"/>
        </w:rPr>
        <w:t>9.5.1. заявку;</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9.5.2. выписку из Единого государственного реестра юридических лиц или выписку из Единого государственного реестра индивидуальных предпринимателей по состоянию на дату, которая предшествует дате подачи заявки не более чем на 30 календарных дней (далее - выписка из ЕГРЮЛ, выписка из ЕГРИП).</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В случае непредставления выписки из ЕГРЮЛ, выписки из ЕГРИП субъектом малого и среднего предпринимательства уполномоченный орган обращается с запросом о представлении указанных документов посредством направления запроса в территориальные органы ФНС;</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9.5.3. справки по установленной форме, подтверждающие отсутствие задолженности по налогам, сборам, пеням и штрафам перед бюджетами всех уровней бюджетной системы Российской Федерации и страховым взносам, пеням и штрафам в государственные внебюджетные фонды на дату, предшествующую дате подачи заявки не более чем на 30 календарных дней. В случае наличия просроченной задолженности дополнительно представляются заверенные копии платежных документов, подтверждающих ее оплату, и (или) соглашения о реструктуризации задолженности.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В случае непредставления субъектом малого и среднего предпринимательства справки об отсутствии задолженности уполномоченный орган обращается с запросом о представлении указанной информации посредством направления запроса в соответствующие органы;</w:t>
      </w:r>
    </w:p>
    <w:p w:rsidR="00B604F8" w:rsidRDefault="00B604F8">
      <w:pPr>
        <w:widowControl w:val="0"/>
        <w:autoSpaceDE w:val="0"/>
        <w:autoSpaceDN w:val="0"/>
        <w:adjustRightInd w:val="0"/>
        <w:spacing w:after="0" w:line="240" w:lineRule="auto"/>
        <w:ind w:firstLine="540"/>
        <w:jc w:val="both"/>
        <w:rPr>
          <w:b w:val="0"/>
          <w:bCs/>
          <w:szCs w:val="28"/>
        </w:rPr>
      </w:pPr>
      <w:bookmarkStart w:id="160" w:name="Par1743"/>
      <w:bookmarkEnd w:id="160"/>
      <w:r>
        <w:rPr>
          <w:b w:val="0"/>
          <w:bCs/>
          <w:szCs w:val="28"/>
        </w:rPr>
        <w:t>9.5.4. копии учредительных документов - для юридических лиц, для индивидуальных предпринимателей - копию паспорта и копию свидетельства о государственной регистрации физического лица в качестве индивидуального предпринимателя. В случае непредставления субъектом малого и среднего предпринимательства копии свидетельства о государственной регистрации физического лица в качестве индивидуального предпринимателя уполномоченный орган обращается с запросом о представлении указанной информации посредством направления запроса в соответствующие органы;</w:t>
      </w:r>
    </w:p>
    <w:p w:rsidR="00B604F8" w:rsidRDefault="00B604F8">
      <w:pPr>
        <w:widowControl w:val="0"/>
        <w:autoSpaceDE w:val="0"/>
        <w:autoSpaceDN w:val="0"/>
        <w:adjustRightInd w:val="0"/>
        <w:spacing w:after="0" w:line="240" w:lineRule="auto"/>
        <w:ind w:firstLine="540"/>
        <w:jc w:val="both"/>
        <w:rPr>
          <w:b w:val="0"/>
          <w:bCs/>
          <w:szCs w:val="28"/>
        </w:rPr>
      </w:pPr>
      <w:bookmarkStart w:id="161" w:name="Par1744"/>
      <w:bookmarkEnd w:id="161"/>
      <w:r>
        <w:rPr>
          <w:b w:val="0"/>
          <w:bCs/>
          <w:szCs w:val="28"/>
        </w:rPr>
        <w:t>9.5.5. копию договора на технологическое присоединение со всеми приложениями и дополнительными соглашениями к указанному договору;</w:t>
      </w:r>
    </w:p>
    <w:p w:rsidR="00B604F8" w:rsidRDefault="00B604F8">
      <w:pPr>
        <w:widowControl w:val="0"/>
        <w:autoSpaceDE w:val="0"/>
        <w:autoSpaceDN w:val="0"/>
        <w:adjustRightInd w:val="0"/>
        <w:spacing w:after="0" w:line="240" w:lineRule="auto"/>
        <w:ind w:firstLine="540"/>
        <w:jc w:val="both"/>
        <w:rPr>
          <w:b w:val="0"/>
          <w:bCs/>
          <w:szCs w:val="28"/>
        </w:rPr>
      </w:pPr>
      <w:bookmarkStart w:id="162" w:name="Par1745"/>
      <w:bookmarkEnd w:id="162"/>
      <w:r>
        <w:rPr>
          <w:b w:val="0"/>
          <w:bCs/>
          <w:szCs w:val="28"/>
        </w:rPr>
        <w:t>9.5.6. копию акта о разграничении балансовой принадлежности электрических сетей, о разграничении эксплуатационной ответственности сторон;</w:t>
      </w:r>
    </w:p>
    <w:p w:rsidR="00B604F8" w:rsidRDefault="00B604F8">
      <w:pPr>
        <w:widowControl w:val="0"/>
        <w:autoSpaceDE w:val="0"/>
        <w:autoSpaceDN w:val="0"/>
        <w:adjustRightInd w:val="0"/>
        <w:spacing w:after="0" w:line="240" w:lineRule="auto"/>
        <w:ind w:firstLine="540"/>
        <w:jc w:val="both"/>
        <w:rPr>
          <w:b w:val="0"/>
          <w:bCs/>
          <w:szCs w:val="28"/>
        </w:rPr>
      </w:pPr>
      <w:bookmarkStart w:id="163" w:name="Par1746"/>
      <w:bookmarkEnd w:id="163"/>
      <w:r>
        <w:rPr>
          <w:b w:val="0"/>
          <w:bCs/>
          <w:szCs w:val="28"/>
        </w:rPr>
        <w:t>9.5.7. копию акта об осуществлении технологического присоединения к объектам электросетевого хозяйства, подписанного и скрепленного печатями обеих сторон;</w:t>
      </w:r>
    </w:p>
    <w:p w:rsidR="00B604F8" w:rsidRDefault="00B604F8">
      <w:pPr>
        <w:widowControl w:val="0"/>
        <w:autoSpaceDE w:val="0"/>
        <w:autoSpaceDN w:val="0"/>
        <w:adjustRightInd w:val="0"/>
        <w:spacing w:after="0" w:line="240" w:lineRule="auto"/>
        <w:ind w:firstLine="540"/>
        <w:jc w:val="both"/>
        <w:rPr>
          <w:b w:val="0"/>
          <w:bCs/>
          <w:szCs w:val="28"/>
        </w:rPr>
      </w:pPr>
      <w:bookmarkStart w:id="164" w:name="Par1747"/>
      <w:bookmarkEnd w:id="164"/>
      <w:r>
        <w:rPr>
          <w:b w:val="0"/>
          <w:bCs/>
          <w:szCs w:val="28"/>
        </w:rPr>
        <w:t>9.5.8. копии всех платежных документов в адрес организации, осуществлявшей технологическое присоединение к объектам электросетевого хозяйства, на общую сумму договора на технологическое присоединение;</w:t>
      </w:r>
    </w:p>
    <w:p w:rsidR="00B604F8" w:rsidRDefault="00B604F8">
      <w:pPr>
        <w:widowControl w:val="0"/>
        <w:autoSpaceDE w:val="0"/>
        <w:autoSpaceDN w:val="0"/>
        <w:adjustRightInd w:val="0"/>
        <w:spacing w:after="0" w:line="240" w:lineRule="auto"/>
        <w:ind w:firstLine="540"/>
        <w:jc w:val="both"/>
        <w:rPr>
          <w:b w:val="0"/>
          <w:bCs/>
          <w:szCs w:val="28"/>
        </w:rPr>
      </w:pPr>
      <w:bookmarkStart w:id="165" w:name="Par1748"/>
      <w:bookmarkEnd w:id="165"/>
      <w:r>
        <w:rPr>
          <w:b w:val="0"/>
          <w:bCs/>
          <w:szCs w:val="28"/>
        </w:rPr>
        <w:t>9.5.9. копии счетов-фактур на общую сумму договора на технологическое присоединение;</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9.5.10. копию свидетельства о государственной регистрации права собственности на объект недвижимости, на котором было осуществлено технологическое присоединение к объектам электросетевого хозяйства.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В случае непредставления субъектом малого и среднего предпринимательства указанного документа уполномоченный орган обращается с запросом о представлении указанной информации посредством направления запроса в соответствующие органы;</w:t>
      </w:r>
    </w:p>
    <w:p w:rsidR="00B604F8" w:rsidRDefault="00B604F8">
      <w:pPr>
        <w:widowControl w:val="0"/>
        <w:autoSpaceDE w:val="0"/>
        <w:autoSpaceDN w:val="0"/>
        <w:adjustRightInd w:val="0"/>
        <w:spacing w:after="0" w:line="240" w:lineRule="auto"/>
        <w:ind w:firstLine="540"/>
        <w:jc w:val="both"/>
        <w:rPr>
          <w:b w:val="0"/>
          <w:bCs/>
          <w:szCs w:val="28"/>
        </w:rPr>
      </w:pPr>
      <w:bookmarkStart w:id="166" w:name="Par1751"/>
      <w:bookmarkEnd w:id="166"/>
      <w:r>
        <w:rPr>
          <w:b w:val="0"/>
          <w:bCs/>
          <w:szCs w:val="28"/>
        </w:rPr>
        <w:t xml:space="preserve">9.5.11. </w:t>
      </w:r>
      <w:hyperlink w:anchor="Par3235" w:history="1">
        <w:r>
          <w:rPr>
            <w:b w:val="0"/>
            <w:bCs/>
            <w:color w:val="0000FF"/>
            <w:szCs w:val="28"/>
          </w:rPr>
          <w:t>расчет</w:t>
        </w:r>
      </w:hyperlink>
      <w:r>
        <w:rPr>
          <w:b w:val="0"/>
          <w:bCs/>
          <w:szCs w:val="28"/>
        </w:rPr>
        <w:t xml:space="preserve"> размера субсидии на возмещение части затрат субъектов малого и среднего предпринимательства по договору на технологическое присоединение к объектам электросетевого хозяйства по форме согласно приложению 16 к настоящим Правилам;</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9.5.12. сведения о численности и заработной плате работников:</w:t>
      </w:r>
    </w:p>
    <w:p w:rsidR="00B604F8" w:rsidRDefault="00B604F8">
      <w:pPr>
        <w:widowControl w:val="0"/>
        <w:autoSpaceDE w:val="0"/>
        <w:autoSpaceDN w:val="0"/>
        <w:adjustRightInd w:val="0"/>
        <w:spacing w:after="0" w:line="240" w:lineRule="auto"/>
        <w:ind w:firstLine="540"/>
        <w:jc w:val="both"/>
        <w:rPr>
          <w:b w:val="0"/>
          <w:bCs/>
          <w:szCs w:val="28"/>
        </w:rPr>
      </w:pPr>
      <w:bookmarkStart w:id="167" w:name="Par1753"/>
      <w:bookmarkEnd w:id="167"/>
      <w:r>
        <w:rPr>
          <w:b w:val="0"/>
          <w:bCs/>
          <w:szCs w:val="28"/>
        </w:rPr>
        <w:t xml:space="preserve">для субъектов малого и среднего предпринимательства - </w:t>
      </w:r>
      <w:hyperlink r:id="rId30" w:history="1">
        <w:r>
          <w:rPr>
            <w:b w:val="0"/>
            <w:bCs/>
            <w:color w:val="0000FF"/>
            <w:szCs w:val="28"/>
          </w:rPr>
          <w:t>формы N П-4</w:t>
        </w:r>
      </w:hyperlink>
      <w:r>
        <w:rPr>
          <w:b w:val="0"/>
          <w:bCs/>
          <w:szCs w:val="28"/>
        </w:rPr>
        <w:t xml:space="preserve"> и </w:t>
      </w:r>
      <w:hyperlink r:id="rId31" w:history="1">
        <w:r>
          <w:rPr>
            <w:b w:val="0"/>
            <w:bCs/>
            <w:color w:val="0000FF"/>
            <w:szCs w:val="28"/>
          </w:rPr>
          <w:t>N 1-Т</w:t>
        </w:r>
      </w:hyperlink>
      <w:r>
        <w:rPr>
          <w:b w:val="0"/>
          <w:bCs/>
          <w:szCs w:val="28"/>
        </w:rPr>
        <w:t xml:space="preserve"> соответственно, утвержденные Приказом Федеральной службы государственной статистики от 24 июля 2012 г. N 407 "Об утверждении статистического инструментария для организации федерального статистического наблюдения за численностью, условиями и оплатой труда работников, деятельностью в сфере образования", при наступлении срока представления отчета с подтверждением принятия отчета Территориальным органом Федеральной службы государственной статистики по Пермскому краю (Пермьстат);</w:t>
      </w:r>
    </w:p>
    <w:p w:rsidR="00B604F8" w:rsidRDefault="00B604F8">
      <w:pPr>
        <w:widowControl w:val="0"/>
        <w:autoSpaceDE w:val="0"/>
        <w:autoSpaceDN w:val="0"/>
        <w:adjustRightInd w:val="0"/>
        <w:spacing w:after="0" w:line="240" w:lineRule="auto"/>
        <w:ind w:firstLine="540"/>
        <w:jc w:val="both"/>
        <w:rPr>
          <w:b w:val="0"/>
          <w:bCs/>
          <w:szCs w:val="28"/>
        </w:rPr>
      </w:pPr>
      <w:bookmarkStart w:id="168" w:name="Par1754"/>
      <w:bookmarkEnd w:id="168"/>
      <w:r>
        <w:rPr>
          <w:b w:val="0"/>
          <w:bCs/>
          <w:szCs w:val="28"/>
        </w:rPr>
        <w:t>для вновь зарегистрированных субъектов малого и среднего предпринимательства при условии, что срок представления отчета и справки, указанных в настоящем пункте, не наступил, - копия штатного расписания;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и (или) сведения о среднесписочной численности работников за предшествующий календарный год по установленной форме, представляемые в территориальные органы ФНС, с подтверждением принятия сведений. В случае непредставления субъектом малого и среднего предпринимательства указанных в данном абзаце сведений уполномоченный орган обращается с запросом о представлении указанной информации посредством направления запроса в соответствующие органы;</w:t>
      </w:r>
    </w:p>
    <w:p w:rsidR="00B604F8" w:rsidRDefault="00B604F8">
      <w:pPr>
        <w:widowControl w:val="0"/>
        <w:autoSpaceDE w:val="0"/>
        <w:autoSpaceDN w:val="0"/>
        <w:adjustRightInd w:val="0"/>
        <w:spacing w:after="0" w:line="240" w:lineRule="auto"/>
        <w:ind w:firstLine="540"/>
        <w:jc w:val="both"/>
        <w:rPr>
          <w:b w:val="0"/>
          <w:bCs/>
          <w:szCs w:val="28"/>
        </w:rPr>
      </w:pPr>
      <w:bookmarkStart w:id="169" w:name="Par1756"/>
      <w:bookmarkEnd w:id="169"/>
      <w:r>
        <w:rPr>
          <w:b w:val="0"/>
          <w:bCs/>
          <w:szCs w:val="28"/>
        </w:rPr>
        <w:t>9.5.13. сведения о выручке от реализации товаров (работ, услуг) без учета налога на добавленную стоимость или балансовой стоимости активов (остаточная стоимость основных средств и нематериальных активов) за предшествующий календарный год;</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9.5.14. копию лицензии на осуществление вида деятельности (в случае, если соответствующий вид деятельности подлежит лицензированию в соответствии с законодательством Российской Федерации).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В случае непредставления субъектом малого и среднего предпринимательства указанного документа уполномоченный орган обращается с запросом о предоставлении сведений о конкретной лицензии посредством направления запроса в соответствующие органы.</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9.6. Основанием для отказа в предоставлении субсидии является представление заявки и документов для предоставления субсидии, указанных в </w:t>
      </w:r>
      <w:hyperlink w:anchor="Par1738" w:history="1">
        <w:r>
          <w:rPr>
            <w:b w:val="0"/>
            <w:bCs/>
            <w:color w:val="0000FF"/>
            <w:szCs w:val="28"/>
          </w:rPr>
          <w:t>пунктах 9.5.1</w:t>
        </w:r>
      </w:hyperlink>
      <w:r>
        <w:rPr>
          <w:b w:val="0"/>
          <w:bCs/>
          <w:szCs w:val="28"/>
        </w:rPr>
        <w:t xml:space="preserve">, </w:t>
      </w:r>
      <w:hyperlink w:anchor="Par1743" w:history="1">
        <w:r>
          <w:rPr>
            <w:b w:val="0"/>
            <w:bCs/>
            <w:color w:val="0000FF"/>
            <w:szCs w:val="28"/>
          </w:rPr>
          <w:t>9.5.4</w:t>
        </w:r>
      </w:hyperlink>
      <w:r>
        <w:rPr>
          <w:b w:val="0"/>
          <w:bCs/>
          <w:szCs w:val="28"/>
        </w:rPr>
        <w:t xml:space="preserve"> (в части предоставления копий учредительных документов юридического лица, паспорта), </w:t>
      </w:r>
      <w:hyperlink w:anchor="Par1744" w:history="1">
        <w:r>
          <w:rPr>
            <w:b w:val="0"/>
            <w:bCs/>
            <w:color w:val="0000FF"/>
            <w:szCs w:val="28"/>
          </w:rPr>
          <w:t>9.5.5</w:t>
        </w:r>
      </w:hyperlink>
      <w:r>
        <w:rPr>
          <w:b w:val="0"/>
          <w:bCs/>
          <w:szCs w:val="28"/>
        </w:rPr>
        <w:t xml:space="preserve">, </w:t>
      </w:r>
      <w:hyperlink w:anchor="Par1745" w:history="1">
        <w:r>
          <w:rPr>
            <w:b w:val="0"/>
            <w:bCs/>
            <w:color w:val="0000FF"/>
            <w:szCs w:val="28"/>
          </w:rPr>
          <w:t>9.5.6</w:t>
        </w:r>
      </w:hyperlink>
      <w:r>
        <w:rPr>
          <w:b w:val="0"/>
          <w:bCs/>
          <w:szCs w:val="28"/>
        </w:rPr>
        <w:t xml:space="preserve">, </w:t>
      </w:r>
      <w:hyperlink w:anchor="Par1746" w:history="1">
        <w:r>
          <w:rPr>
            <w:b w:val="0"/>
            <w:bCs/>
            <w:color w:val="0000FF"/>
            <w:szCs w:val="28"/>
          </w:rPr>
          <w:t>9.5.7</w:t>
        </w:r>
      </w:hyperlink>
      <w:r>
        <w:rPr>
          <w:b w:val="0"/>
          <w:bCs/>
          <w:szCs w:val="28"/>
        </w:rPr>
        <w:t xml:space="preserve">, </w:t>
      </w:r>
      <w:hyperlink w:anchor="Par1747" w:history="1">
        <w:r>
          <w:rPr>
            <w:b w:val="0"/>
            <w:bCs/>
            <w:color w:val="0000FF"/>
            <w:szCs w:val="28"/>
          </w:rPr>
          <w:t>9.5.8</w:t>
        </w:r>
      </w:hyperlink>
      <w:r>
        <w:rPr>
          <w:b w:val="0"/>
          <w:bCs/>
          <w:szCs w:val="28"/>
        </w:rPr>
        <w:t xml:space="preserve">, </w:t>
      </w:r>
      <w:hyperlink w:anchor="Par1748" w:history="1">
        <w:r>
          <w:rPr>
            <w:b w:val="0"/>
            <w:bCs/>
            <w:color w:val="0000FF"/>
            <w:szCs w:val="28"/>
          </w:rPr>
          <w:t>9.5.9</w:t>
        </w:r>
      </w:hyperlink>
      <w:r>
        <w:rPr>
          <w:b w:val="0"/>
          <w:bCs/>
          <w:szCs w:val="28"/>
        </w:rPr>
        <w:t xml:space="preserve">, </w:t>
      </w:r>
      <w:hyperlink w:anchor="Par1751" w:history="1">
        <w:r>
          <w:rPr>
            <w:b w:val="0"/>
            <w:bCs/>
            <w:color w:val="0000FF"/>
            <w:szCs w:val="28"/>
          </w:rPr>
          <w:t>9.5.11</w:t>
        </w:r>
      </w:hyperlink>
      <w:r>
        <w:rPr>
          <w:b w:val="0"/>
          <w:bCs/>
          <w:szCs w:val="28"/>
        </w:rPr>
        <w:t>, 9.5.12 (</w:t>
      </w:r>
      <w:hyperlink w:anchor="Par1753" w:history="1">
        <w:r>
          <w:rPr>
            <w:b w:val="0"/>
            <w:bCs/>
            <w:color w:val="0000FF"/>
            <w:szCs w:val="28"/>
          </w:rPr>
          <w:t>второй</w:t>
        </w:r>
      </w:hyperlink>
      <w:r>
        <w:rPr>
          <w:b w:val="0"/>
          <w:bCs/>
          <w:szCs w:val="28"/>
        </w:rPr>
        <w:t xml:space="preserve"> и </w:t>
      </w:r>
      <w:hyperlink w:anchor="Par1754" w:history="1">
        <w:r>
          <w:rPr>
            <w:b w:val="0"/>
            <w:bCs/>
            <w:color w:val="0000FF"/>
            <w:szCs w:val="28"/>
          </w:rPr>
          <w:t>третий абзацы</w:t>
        </w:r>
      </w:hyperlink>
      <w:r>
        <w:rPr>
          <w:b w:val="0"/>
          <w:bCs/>
          <w:szCs w:val="28"/>
        </w:rPr>
        <w:t xml:space="preserve">), </w:t>
      </w:r>
      <w:hyperlink w:anchor="Par1756" w:history="1">
        <w:r>
          <w:rPr>
            <w:b w:val="0"/>
            <w:bCs/>
            <w:color w:val="0000FF"/>
            <w:szCs w:val="28"/>
          </w:rPr>
          <w:t>9.5.13</w:t>
        </w:r>
      </w:hyperlink>
      <w:r>
        <w:rPr>
          <w:b w:val="0"/>
          <w:bCs/>
          <w:szCs w:val="28"/>
        </w:rPr>
        <w:t xml:space="preserve"> настоящих Правил, с нарушением установленного срока и (или) требований, установленных настоящим разделом, и (или) не соответствующих условиям, установленным </w:t>
      </w:r>
      <w:hyperlink w:anchor="Par1727" w:history="1">
        <w:r>
          <w:rPr>
            <w:b w:val="0"/>
            <w:bCs/>
            <w:color w:val="0000FF"/>
            <w:szCs w:val="28"/>
          </w:rPr>
          <w:t>пунктом 9.3</w:t>
        </w:r>
      </w:hyperlink>
      <w:r>
        <w:rPr>
          <w:b w:val="0"/>
          <w:bCs/>
          <w:szCs w:val="28"/>
        </w:rPr>
        <w:t xml:space="preserve"> настоящих Правил, а также возникновение обстоятельств, предусмотренных </w:t>
      </w:r>
      <w:hyperlink w:anchor="Par1763" w:history="1">
        <w:r>
          <w:rPr>
            <w:b w:val="0"/>
            <w:bCs/>
            <w:color w:val="0000FF"/>
            <w:szCs w:val="28"/>
          </w:rPr>
          <w:t>пунктом 9.9</w:t>
        </w:r>
      </w:hyperlink>
      <w:r>
        <w:rPr>
          <w:b w:val="0"/>
          <w:bCs/>
          <w:szCs w:val="28"/>
        </w:rPr>
        <w:t xml:space="preserve"> настоящих Правил.</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9.7. Для получения субсидии субъект малого и среднего предпринимательства представляет в уполномоченный орган в срок не позднее 3 рабочих дней со дня получения проекта договора о предоставлении субсидий подписанный в двух экземплярах договор о предоставлении субсидий.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9.8. Перечисление субсидии осуществляется финансовым органом муниципального образования субъекту малого и среднего предпринимательства в течение 10 рабочих дней со дня подписания договора о предоставлении субсидии в пределах ассигнований на текущий финансовый год, предусмотренных на возмещение части затрат субъектов малого и среднего предпринимательства по договору на технологическое присоединение.</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Субсидия предоставляется единовременно.</w:t>
      </w:r>
    </w:p>
    <w:p w:rsidR="00B604F8" w:rsidRDefault="00B604F8">
      <w:pPr>
        <w:widowControl w:val="0"/>
        <w:autoSpaceDE w:val="0"/>
        <w:autoSpaceDN w:val="0"/>
        <w:adjustRightInd w:val="0"/>
        <w:spacing w:after="0" w:line="240" w:lineRule="auto"/>
        <w:ind w:firstLine="540"/>
        <w:jc w:val="both"/>
        <w:rPr>
          <w:b w:val="0"/>
          <w:bCs/>
          <w:szCs w:val="28"/>
        </w:rPr>
      </w:pPr>
      <w:bookmarkStart w:id="170" w:name="Par1763"/>
      <w:bookmarkEnd w:id="170"/>
      <w:r>
        <w:rPr>
          <w:b w:val="0"/>
          <w:bCs/>
          <w:szCs w:val="28"/>
        </w:rPr>
        <w:t>9.9. В случае недостаточности средств бюджета муниципального образования в текущем году для удовлетворения всех поступивших заявок субсидии предоставляются в порядке очередности регистрации заявок и документов в уполномоченном органе в первую очередь субъектам малого и среднего предпринимательства, входящим в приоритетную целевую группу начинающих субъектов малого и среднего предпринимательства, затем иным субъектам 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center"/>
        <w:outlineLvl w:val="1"/>
        <w:rPr>
          <w:b w:val="0"/>
          <w:bCs/>
          <w:szCs w:val="28"/>
        </w:rPr>
      </w:pPr>
      <w:bookmarkStart w:id="171" w:name="Par1765"/>
      <w:bookmarkEnd w:id="171"/>
      <w:r>
        <w:rPr>
          <w:b w:val="0"/>
          <w:bCs/>
          <w:szCs w:val="28"/>
        </w:rPr>
        <w:t>X. Контроль за использованием субсидии. Ответственность</w:t>
      </w:r>
    </w:p>
    <w:p w:rsidR="00B604F8" w:rsidRDefault="00B604F8">
      <w:pPr>
        <w:widowControl w:val="0"/>
        <w:autoSpaceDE w:val="0"/>
        <w:autoSpaceDN w:val="0"/>
        <w:adjustRightInd w:val="0"/>
        <w:spacing w:after="0" w:line="240" w:lineRule="auto"/>
        <w:jc w:val="center"/>
        <w:rPr>
          <w:b w:val="0"/>
          <w:bCs/>
          <w:szCs w:val="28"/>
        </w:rPr>
      </w:pPr>
      <w:r>
        <w:rPr>
          <w:b w:val="0"/>
          <w:bCs/>
          <w:szCs w:val="28"/>
        </w:rPr>
        <w:t>за нарушение условий предоставления субсидии</w:t>
      </w:r>
    </w:p>
    <w:p w:rsidR="00B604F8" w:rsidRDefault="00B604F8">
      <w:pPr>
        <w:widowControl w:val="0"/>
        <w:autoSpaceDE w:val="0"/>
        <w:autoSpaceDN w:val="0"/>
        <w:adjustRightInd w:val="0"/>
        <w:spacing w:after="0" w:line="240" w:lineRule="auto"/>
        <w:jc w:val="center"/>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10.1. Субъекты малого и среднего предпринимательства несут ответственность за целевое и эффективное использование субсидии, соблюдение требований и условий, установленных настоящими Правилами и (или) договором о предоставлении субсидии.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10.2. В случае нецелевого и неэффективного использования субъектом малого и среднего предпринимательства субсидии, а также несоблюдения субъектом малого и среднего предпринимательства требований и условий, установленных настоящими Правилами и (или) договором о предоставлении субсидии, субсидии подлежат возврату в бюджет муниципального образования.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10.3. Возврат субсидии осуществляется в следующем порядке:</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10.3.1. в течение 10 рабочих дней со дня выявления факта нецелевого и (или) неэффективного использования субъектом малого и среднего предпринимательства субсидии и (или) субъектом малого и среднего предпринимательства требований и (или) условий, установленных настоящими Правилами и (или) договором о предоставлении субсидии, либо со дня получения представления об устранении выявленных нарушений уполномоченный орган муниципального образования направляет субъекту малого и среднего предпринимательства требование о возврате субсидии;</w:t>
      </w:r>
    </w:p>
    <w:p w:rsidR="00B604F8" w:rsidRDefault="00B604F8">
      <w:pPr>
        <w:widowControl w:val="0"/>
        <w:autoSpaceDE w:val="0"/>
        <w:autoSpaceDN w:val="0"/>
        <w:adjustRightInd w:val="0"/>
        <w:spacing w:after="0" w:line="240" w:lineRule="auto"/>
        <w:ind w:firstLine="540"/>
        <w:jc w:val="both"/>
        <w:rPr>
          <w:b w:val="0"/>
          <w:bCs/>
          <w:szCs w:val="28"/>
        </w:rPr>
      </w:pPr>
      <w:bookmarkStart w:id="172" w:name="Par1772"/>
      <w:bookmarkEnd w:id="172"/>
      <w:r>
        <w:rPr>
          <w:b w:val="0"/>
          <w:bCs/>
          <w:szCs w:val="28"/>
        </w:rPr>
        <w:t>10.3.2. требование о возврате субсидии должно быть исполнено субъектом малого и среднего предпринимательства в течение 20 рабочих дней со дня получения указанного требования.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 xml:space="preserve">10.4. В случае невыполнения субъектом малого и среднего предпринимательства в срок, установленный </w:t>
      </w:r>
      <w:hyperlink w:anchor="Par1772" w:history="1">
        <w:r>
          <w:rPr>
            <w:b w:val="0"/>
            <w:bCs/>
            <w:color w:val="0000FF"/>
            <w:szCs w:val="28"/>
          </w:rPr>
          <w:t>пунктом 10.3.2</w:t>
        </w:r>
      </w:hyperlink>
      <w:r>
        <w:rPr>
          <w:b w:val="0"/>
          <w:bCs/>
          <w:szCs w:val="28"/>
        </w:rPr>
        <w:t xml:space="preserve"> настоящих Правил, требования о возврате субсидии уполномоченный орган муниципального образования обеспечивает взыскание субсидии в судебном порядке.</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10.5. Контроль за целевым и эффективным использованием субъектом малого и среднего предпринимательства субсидии, соблюдением субъектом малого и среднего предпринимательства требований и условий, установленных настоящими Правилами и (или) договором о предоставлении субсидии, осуществляется уполномоченным органом муниципального образования, органами государственного (муниципального) финансового контроля.</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outlineLvl w:val="1"/>
        <w:rPr>
          <w:b w:val="0"/>
          <w:bCs/>
          <w:szCs w:val="28"/>
        </w:rPr>
      </w:pPr>
      <w:bookmarkStart w:id="173" w:name="Par1780"/>
      <w:bookmarkEnd w:id="173"/>
      <w:r>
        <w:rPr>
          <w:b w:val="0"/>
          <w:bCs/>
          <w:szCs w:val="28"/>
        </w:rPr>
        <w:t>Приложение 1</w:t>
      </w:r>
    </w:p>
    <w:p w:rsidR="00B604F8" w:rsidRDefault="00B604F8">
      <w:pPr>
        <w:widowControl w:val="0"/>
        <w:autoSpaceDE w:val="0"/>
        <w:autoSpaceDN w:val="0"/>
        <w:adjustRightInd w:val="0"/>
        <w:spacing w:after="0" w:line="240" w:lineRule="auto"/>
        <w:jc w:val="right"/>
        <w:rPr>
          <w:b w:val="0"/>
          <w:bCs/>
          <w:szCs w:val="28"/>
        </w:rPr>
      </w:pPr>
      <w:r>
        <w:rPr>
          <w:b w:val="0"/>
          <w:bCs/>
          <w:szCs w:val="28"/>
        </w:rPr>
        <w:t>к Правилам</w:t>
      </w:r>
    </w:p>
    <w:p w:rsidR="00B604F8" w:rsidRDefault="00B604F8">
      <w:pPr>
        <w:widowControl w:val="0"/>
        <w:autoSpaceDE w:val="0"/>
        <w:autoSpaceDN w:val="0"/>
        <w:adjustRightInd w:val="0"/>
        <w:spacing w:after="0" w:line="240" w:lineRule="auto"/>
        <w:jc w:val="right"/>
        <w:rPr>
          <w:b w:val="0"/>
          <w:bCs/>
          <w:szCs w:val="28"/>
        </w:rPr>
      </w:pPr>
      <w:r>
        <w:rPr>
          <w:b w:val="0"/>
          <w:bCs/>
          <w:szCs w:val="28"/>
        </w:rPr>
        <w:t>расходования субсидии в рамках</w:t>
      </w:r>
    </w:p>
    <w:p w:rsidR="00B604F8" w:rsidRDefault="00B604F8">
      <w:pPr>
        <w:widowControl w:val="0"/>
        <w:autoSpaceDE w:val="0"/>
        <w:autoSpaceDN w:val="0"/>
        <w:adjustRightInd w:val="0"/>
        <w:spacing w:after="0" w:line="240" w:lineRule="auto"/>
        <w:jc w:val="right"/>
        <w:rPr>
          <w:b w:val="0"/>
          <w:bCs/>
          <w:szCs w:val="28"/>
        </w:rPr>
      </w:pPr>
      <w:r>
        <w:rPr>
          <w:b w:val="0"/>
          <w:bCs/>
          <w:szCs w:val="28"/>
        </w:rPr>
        <w:t>реализации отдельных мероприятий</w:t>
      </w:r>
    </w:p>
    <w:p w:rsidR="00B604F8" w:rsidRDefault="00B604F8">
      <w:pPr>
        <w:widowControl w:val="0"/>
        <w:autoSpaceDE w:val="0"/>
        <w:autoSpaceDN w:val="0"/>
        <w:adjustRightInd w:val="0"/>
        <w:spacing w:after="0" w:line="240" w:lineRule="auto"/>
        <w:jc w:val="right"/>
        <w:rPr>
          <w:b w:val="0"/>
          <w:bCs/>
          <w:szCs w:val="28"/>
        </w:rPr>
      </w:pPr>
      <w:r>
        <w:rPr>
          <w:b w:val="0"/>
          <w:bCs/>
          <w:szCs w:val="28"/>
        </w:rPr>
        <w:t>муниципальных программ развития</w:t>
      </w:r>
    </w:p>
    <w:p w:rsidR="00B604F8" w:rsidRDefault="00B604F8">
      <w:pPr>
        <w:widowControl w:val="0"/>
        <w:autoSpaceDE w:val="0"/>
        <w:autoSpaceDN w:val="0"/>
        <w:adjustRightInd w:val="0"/>
        <w:spacing w:after="0" w:line="240" w:lineRule="auto"/>
        <w:jc w:val="right"/>
        <w:rPr>
          <w:b w:val="0"/>
          <w:bCs/>
          <w:szCs w:val="28"/>
        </w:rPr>
      </w:pPr>
      <w:r>
        <w:rPr>
          <w:b w:val="0"/>
          <w:bCs/>
          <w:szCs w:val="28"/>
        </w:rPr>
        <w:t>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rPr>
          <w:b w:val="0"/>
          <w:bCs/>
          <w:szCs w:val="28"/>
        </w:rPr>
      </w:pPr>
      <w:r>
        <w:rPr>
          <w:b w:val="0"/>
          <w:bCs/>
          <w:szCs w:val="28"/>
        </w:rPr>
        <w:t>ФОРМА</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pStyle w:val="ConsPlusNonformat"/>
      </w:pPr>
      <w:r>
        <w:t>Рег. N _____ от ____________</w:t>
      </w:r>
    </w:p>
    <w:p w:rsidR="00B604F8" w:rsidRDefault="00B604F8">
      <w:pPr>
        <w:pStyle w:val="ConsPlusNonformat"/>
      </w:pPr>
    </w:p>
    <w:p w:rsidR="00B604F8" w:rsidRDefault="00B604F8">
      <w:pPr>
        <w:pStyle w:val="ConsPlusNonformat"/>
      </w:pPr>
      <w:bookmarkStart w:id="174" w:name="Par1791"/>
      <w:bookmarkEnd w:id="174"/>
      <w:r>
        <w:t xml:space="preserve">                                  ЗАЯВКА</w:t>
      </w:r>
    </w:p>
    <w:p w:rsidR="00B604F8" w:rsidRDefault="00B604F8">
      <w:pPr>
        <w:pStyle w:val="ConsPlusNonformat"/>
      </w:pPr>
      <w:r>
        <w:t xml:space="preserve">        на получение субсидии на возмещение части затрат, связанных</w:t>
      </w:r>
    </w:p>
    <w:p w:rsidR="00B604F8" w:rsidRDefault="00B604F8">
      <w:pPr>
        <w:pStyle w:val="ConsPlusNonformat"/>
      </w:pPr>
      <w:r>
        <w:t xml:space="preserve">         с уплатой субъектом малого и среднего предпринимательства</w:t>
      </w:r>
    </w:p>
    <w:p w:rsidR="00B604F8" w:rsidRDefault="00B604F8">
      <w:pPr>
        <w:pStyle w:val="ConsPlusNonformat"/>
      </w:pPr>
      <w:r>
        <w:t xml:space="preserve">          первого взноса (аванса) при заключении договора лизинга</w:t>
      </w:r>
    </w:p>
    <w:p w:rsidR="00B604F8" w:rsidRDefault="00B604F8">
      <w:pPr>
        <w:pStyle w:val="ConsPlusNonformat"/>
      </w:pPr>
      <w:r>
        <w:t xml:space="preserve">                    оборудования и лизинговых платежей</w:t>
      </w:r>
    </w:p>
    <w:p w:rsidR="00B604F8" w:rsidRDefault="00B604F8">
      <w:pPr>
        <w:pStyle w:val="ConsPlusNonformat"/>
      </w:pPr>
    </w:p>
    <w:p w:rsidR="00B604F8" w:rsidRDefault="00B604F8">
      <w:pPr>
        <w:pStyle w:val="ConsPlusNonformat"/>
      </w:pPr>
      <w:r>
        <w:t>Просим  предоставить  субсидию  на возмещение  части  затрат,  связанных  с</w:t>
      </w:r>
    </w:p>
    <w:p w:rsidR="00B604F8" w:rsidRDefault="00B604F8">
      <w:pPr>
        <w:pStyle w:val="ConsPlusNonformat"/>
      </w:pPr>
      <w:r>
        <w:t>уплатой  субъектом  малого  и среднего  предпринимательства  первого взноса</w:t>
      </w:r>
    </w:p>
    <w:p w:rsidR="00B604F8" w:rsidRDefault="00B604F8">
      <w:pPr>
        <w:pStyle w:val="ConsPlusNonformat"/>
      </w:pPr>
      <w:r>
        <w:t>(аванса) при заключении договора лизинга оборудования и лизинговых платежей</w:t>
      </w:r>
    </w:p>
    <w:p w:rsidR="00B604F8" w:rsidRDefault="00B604F8">
      <w:pPr>
        <w:pStyle w:val="ConsPlusNonformat"/>
      </w:pPr>
      <w:r>
        <w:t>(нужное подчеркнуть).</w:t>
      </w:r>
    </w:p>
    <w:p w:rsidR="00B604F8" w:rsidRDefault="00B604F8">
      <w:pPr>
        <w:pStyle w:val="ConsPlusNonformat"/>
      </w:pPr>
    </w:p>
    <w:p w:rsidR="00B604F8" w:rsidRDefault="00B604F8">
      <w:pPr>
        <w:pStyle w:val="ConsPlusNonformat"/>
      </w:pPr>
      <w:r>
        <w:t>1. Полное наименование субъекта малого и среднего предпринимательства</w:t>
      </w:r>
    </w:p>
    <w:p w:rsidR="00B604F8" w:rsidRDefault="00B604F8">
      <w:pPr>
        <w:pStyle w:val="ConsPlusNonformat"/>
      </w:pPr>
      <w:r>
        <w:t>(для юридических лиц)</w:t>
      </w:r>
    </w:p>
    <w:p w:rsidR="00B604F8" w:rsidRDefault="00B604F8">
      <w:pPr>
        <w:pStyle w:val="ConsPlusNonformat"/>
      </w:pPr>
      <w:r>
        <w:t>___________________________________________________________________________</w:t>
      </w:r>
    </w:p>
    <w:p w:rsidR="00B604F8" w:rsidRDefault="00B604F8">
      <w:pPr>
        <w:pStyle w:val="ConsPlusNonformat"/>
      </w:pPr>
      <w:r>
        <w:t>2. Сокращенное наименование субъекта малого и среднего предпринимательства</w:t>
      </w:r>
    </w:p>
    <w:p w:rsidR="00B604F8" w:rsidRDefault="00B604F8">
      <w:pPr>
        <w:pStyle w:val="ConsPlusNonformat"/>
      </w:pPr>
      <w:r>
        <w:t>___________________________________________________________________________</w:t>
      </w:r>
    </w:p>
    <w:p w:rsidR="00B604F8" w:rsidRDefault="00B604F8">
      <w:pPr>
        <w:pStyle w:val="ConsPlusNonformat"/>
      </w:pPr>
      <w:r>
        <w:t>3. ФИО (для индивидуальных предпринимателей)</w:t>
      </w:r>
    </w:p>
    <w:p w:rsidR="00B604F8" w:rsidRDefault="00B604F8">
      <w:pPr>
        <w:pStyle w:val="ConsPlusNonformat"/>
      </w:pPr>
      <w:r>
        <w:t>___________________________________________________________________________</w:t>
      </w:r>
    </w:p>
    <w:p w:rsidR="00B604F8" w:rsidRDefault="00B604F8">
      <w:pPr>
        <w:pStyle w:val="ConsPlusNonformat"/>
      </w:pPr>
      <w:r>
        <w:t>Паспортные  данные:  серия,  номер,  кем и когда  выдан (для индивидуальных</w:t>
      </w:r>
    </w:p>
    <w:p w:rsidR="00B604F8" w:rsidRDefault="00B604F8">
      <w:pPr>
        <w:pStyle w:val="ConsPlusNonformat"/>
      </w:pPr>
      <w:r>
        <w:t>предпринимателей)</w:t>
      </w:r>
    </w:p>
    <w:p w:rsidR="00B604F8" w:rsidRDefault="00B604F8">
      <w:pPr>
        <w:pStyle w:val="ConsPlusNonformat"/>
      </w:pPr>
      <w:r>
        <w:t>___________________________________________________________________________</w:t>
      </w:r>
    </w:p>
    <w:p w:rsidR="00B604F8" w:rsidRDefault="00B604F8">
      <w:pPr>
        <w:pStyle w:val="ConsPlusNonformat"/>
      </w:pPr>
      <w:r>
        <w:t>4. Свидетельство о регистрации</w:t>
      </w:r>
    </w:p>
    <w:p w:rsidR="00B604F8" w:rsidRDefault="00B604F8">
      <w:pPr>
        <w:pStyle w:val="ConsPlusNonformat"/>
      </w:pPr>
      <w:r>
        <w:t>___________________________________________________________________________</w:t>
      </w:r>
    </w:p>
    <w:p w:rsidR="00B604F8" w:rsidRDefault="00B604F8">
      <w:pPr>
        <w:pStyle w:val="ConsPlusNonformat"/>
      </w:pPr>
      <w:r>
        <w:t>___________________________________________________________________________</w:t>
      </w:r>
    </w:p>
    <w:p w:rsidR="00B604F8" w:rsidRDefault="00B604F8">
      <w:pPr>
        <w:pStyle w:val="ConsPlusNonformat"/>
      </w:pPr>
      <w:r>
        <w:t>5. ОГРН/ОКПО</w:t>
      </w:r>
    </w:p>
    <w:p w:rsidR="00B604F8" w:rsidRDefault="00B604F8">
      <w:pPr>
        <w:pStyle w:val="ConsPlusNonformat"/>
      </w:pPr>
      <w:r>
        <w:t>___________________________________________________________________________</w:t>
      </w:r>
    </w:p>
    <w:p w:rsidR="00B604F8" w:rsidRDefault="00B604F8">
      <w:pPr>
        <w:pStyle w:val="ConsPlusNonformat"/>
      </w:pPr>
      <w:r>
        <w:t>6. Юридический адрес</w:t>
      </w:r>
    </w:p>
    <w:p w:rsidR="00B604F8" w:rsidRDefault="00B604F8">
      <w:pPr>
        <w:pStyle w:val="ConsPlusNonformat"/>
      </w:pPr>
      <w:r>
        <w:t>___________________________________________________________________________</w:t>
      </w:r>
    </w:p>
    <w:p w:rsidR="00B604F8" w:rsidRDefault="00B604F8">
      <w:pPr>
        <w:pStyle w:val="ConsPlusNonformat"/>
      </w:pPr>
      <w:r>
        <w:t>7. Фактическое местонахождение</w:t>
      </w:r>
    </w:p>
    <w:p w:rsidR="00B604F8" w:rsidRDefault="00B604F8">
      <w:pPr>
        <w:pStyle w:val="ConsPlusNonformat"/>
      </w:pPr>
      <w:r>
        <w:t>___________________________________________________________________________</w:t>
      </w:r>
    </w:p>
    <w:p w:rsidR="00B604F8" w:rsidRDefault="00B604F8">
      <w:pPr>
        <w:pStyle w:val="ConsPlusNonformat"/>
      </w:pPr>
      <w:r>
        <w:t>8. Телефон рабочий, телефон мобильный, факс</w:t>
      </w:r>
    </w:p>
    <w:p w:rsidR="00B604F8" w:rsidRDefault="00B604F8">
      <w:pPr>
        <w:pStyle w:val="ConsPlusNonformat"/>
      </w:pPr>
      <w:r>
        <w:t>___________________________________________________________________________</w:t>
      </w:r>
    </w:p>
    <w:p w:rsidR="00B604F8" w:rsidRDefault="00B604F8">
      <w:pPr>
        <w:pStyle w:val="ConsPlusNonformat"/>
      </w:pPr>
      <w:r>
        <w:t>9. Электронная почта ______________________________________________________</w:t>
      </w:r>
    </w:p>
    <w:p w:rsidR="00B604F8" w:rsidRDefault="00B604F8">
      <w:pPr>
        <w:pStyle w:val="ConsPlusNonformat"/>
      </w:pPr>
      <w:r>
        <w:t>10. Банковские реквизиты</w:t>
      </w:r>
    </w:p>
    <w:p w:rsidR="00B604F8" w:rsidRDefault="00B604F8">
      <w:pPr>
        <w:pStyle w:val="ConsPlusNonformat"/>
      </w:pPr>
      <w:r>
        <w:t>___________________________________________________________________________</w:t>
      </w:r>
    </w:p>
    <w:p w:rsidR="00B604F8" w:rsidRDefault="00B604F8">
      <w:pPr>
        <w:pStyle w:val="ConsPlusNonformat"/>
      </w:pPr>
      <w:r>
        <w:t>___________________________________________________________________________</w:t>
      </w:r>
    </w:p>
    <w:p w:rsidR="00B604F8" w:rsidRDefault="00B604F8">
      <w:pPr>
        <w:pStyle w:val="ConsPlusNonformat"/>
      </w:pPr>
      <w:r>
        <w:t>___________________________________________________________________________</w:t>
      </w:r>
    </w:p>
    <w:p w:rsidR="00B604F8" w:rsidRDefault="00B604F8">
      <w:pPr>
        <w:pStyle w:val="ConsPlusNonformat"/>
      </w:pPr>
    </w:p>
    <w:p w:rsidR="00B604F8" w:rsidRDefault="00B604F8">
      <w:pPr>
        <w:pStyle w:val="ConsPlusNonformat"/>
      </w:pPr>
      <w:r>
        <w:t>11. ИНН/КПП</w:t>
      </w:r>
    </w:p>
    <w:p w:rsidR="00B604F8" w:rsidRDefault="00B604F8">
      <w:pPr>
        <w:pStyle w:val="ConsPlusNonformat"/>
      </w:pPr>
      <w:r>
        <w:t>___________________________________________________________________________</w:t>
      </w:r>
    </w:p>
    <w:p w:rsidR="00B604F8" w:rsidRDefault="00B604F8">
      <w:pPr>
        <w:pStyle w:val="ConsPlusNonformat"/>
      </w:pPr>
      <w:r>
        <w:t>12. ФИО руководителя</w:t>
      </w:r>
    </w:p>
    <w:p w:rsidR="00B604F8" w:rsidRDefault="00B604F8">
      <w:pPr>
        <w:pStyle w:val="ConsPlusNonformat"/>
      </w:pPr>
      <w:r>
        <w:t>___________________________________________________________________________</w:t>
      </w:r>
    </w:p>
    <w:p w:rsidR="00B604F8" w:rsidRDefault="00B604F8">
      <w:pPr>
        <w:pStyle w:val="ConsPlusNonformat"/>
      </w:pPr>
    </w:p>
    <w:p w:rsidR="00B604F8" w:rsidRDefault="00B604F8">
      <w:pPr>
        <w:pStyle w:val="ConsPlusNonformat"/>
      </w:pPr>
      <w:r>
        <w:t>ФИО главного бухгалтера</w:t>
      </w:r>
    </w:p>
    <w:p w:rsidR="00B604F8" w:rsidRDefault="00B604F8">
      <w:pPr>
        <w:pStyle w:val="ConsPlusNonformat"/>
      </w:pPr>
      <w:r>
        <w:t>___________________________________________________________________________</w:t>
      </w:r>
    </w:p>
    <w:p w:rsidR="00B604F8" w:rsidRDefault="00B604F8">
      <w:pPr>
        <w:pStyle w:val="ConsPlusNonformat"/>
      </w:pPr>
    </w:p>
    <w:p w:rsidR="00B604F8" w:rsidRDefault="00B604F8">
      <w:pPr>
        <w:pStyle w:val="ConsPlusNonformat"/>
      </w:pPr>
      <w:r>
        <w:t>13. Среднесписочная численность работников на день представления заявки</w:t>
      </w:r>
    </w:p>
    <w:p w:rsidR="00B604F8" w:rsidRDefault="00B604F8">
      <w:pPr>
        <w:pStyle w:val="ConsPlusNonformat"/>
      </w:pPr>
      <w:r>
        <w:t>____________________ человек.</w:t>
      </w:r>
    </w:p>
    <w:p w:rsidR="00B604F8" w:rsidRDefault="00B604F8">
      <w:pPr>
        <w:pStyle w:val="ConsPlusNonformat"/>
      </w:pPr>
      <w:r>
        <w:t>14.  Выручка  от  реализации  товаров  (работ,  услуг)  без учета налога на</w:t>
      </w:r>
    </w:p>
    <w:p w:rsidR="00B604F8" w:rsidRDefault="00B604F8">
      <w:pPr>
        <w:pStyle w:val="ConsPlusNonformat"/>
      </w:pPr>
      <w:r>
        <w:t>добавленную   стоимость   или  балансовая   стоимость  активов  (остаточная</w:t>
      </w:r>
    </w:p>
    <w:p w:rsidR="00B604F8" w:rsidRDefault="00B604F8">
      <w:pPr>
        <w:pStyle w:val="ConsPlusNonformat"/>
      </w:pPr>
      <w:r>
        <w:t>стоимость  основных  средств  и  нематериальных  активов) за предшествующий</w:t>
      </w:r>
    </w:p>
    <w:p w:rsidR="00B604F8" w:rsidRDefault="00B604F8">
      <w:pPr>
        <w:pStyle w:val="ConsPlusNonformat"/>
      </w:pPr>
      <w:r>
        <w:t>календарный год ___________________________________________________ рублей.</w:t>
      </w:r>
    </w:p>
    <w:p w:rsidR="00B604F8" w:rsidRDefault="00B604F8">
      <w:pPr>
        <w:pStyle w:val="ConsPlusNonformat"/>
      </w:pPr>
      <w:r>
        <w:t>Режим налогообложения _________________________________________</w:t>
      </w:r>
    </w:p>
    <w:p w:rsidR="00B604F8" w:rsidRDefault="00B604F8">
      <w:pPr>
        <w:pStyle w:val="ConsPlusNonformat"/>
      </w:pPr>
      <w:r>
        <w:t>15. Дата регистрации ИП/юридического лица _________________________________</w:t>
      </w:r>
    </w:p>
    <w:p w:rsidR="00B604F8" w:rsidRDefault="00B604F8">
      <w:pPr>
        <w:pStyle w:val="ConsPlusNonformat"/>
      </w:pPr>
      <w:r>
        <w:t xml:space="preserve">16. Виды деятельности (в соответствии с </w:t>
      </w:r>
      <w:hyperlink r:id="rId32" w:history="1">
        <w:r>
          <w:rPr>
            <w:color w:val="0000FF"/>
          </w:rPr>
          <w:t>ОКВЭД</w:t>
        </w:r>
      </w:hyperlink>
      <w:r>
        <w:t>, с указанием кода)</w:t>
      </w:r>
    </w:p>
    <w:p w:rsidR="00B604F8" w:rsidRDefault="00B604F8">
      <w:pPr>
        <w:pStyle w:val="ConsPlusNonformat"/>
      </w:pPr>
      <w:r>
        <w:t>___________________________________________________________________________</w:t>
      </w:r>
    </w:p>
    <w:p w:rsidR="00B604F8" w:rsidRDefault="00B604F8">
      <w:pPr>
        <w:pStyle w:val="ConsPlusNonformat"/>
      </w:pPr>
      <w:r>
        <w:t>___________________________________________________________________________</w:t>
      </w:r>
    </w:p>
    <w:p w:rsidR="00B604F8" w:rsidRDefault="00B604F8">
      <w:pPr>
        <w:pStyle w:val="ConsPlusNonformat"/>
      </w:pPr>
    </w:p>
    <w:p w:rsidR="00B604F8" w:rsidRDefault="00B604F8">
      <w:pPr>
        <w:pStyle w:val="ConsPlusNonformat"/>
      </w:pPr>
      <w:r>
        <w:t>17. Договор лизинга от _______________________ N _________________________,</w:t>
      </w:r>
    </w:p>
    <w:p w:rsidR="00B604F8" w:rsidRDefault="00B604F8">
      <w:pPr>
        <w:pStyle w:val="ConsPlusNonformat"/>
      </w:pPr>
      <w:r>
        <w:t>заключенный с _____________________________________________________________</w:t>
      </w:r>
    </w:p>
    <w:p w:rsidR="00B604F8" w:rsidRDefault="00B604F8">
      <w:pPr>
        <w:pStyle w:val="ConsPlusNonformat"/>
      </w:pPr>
      <w:r>
        <w:t xml:space="preserve">                           (наименование лизинговой компании)</w:t>
      </w:r>
    </w:p>
    <w:p w:rsidR="00B604F8" w:rsidRDefault="00B604F8">
      <w:pPr>
        <w:pStyle w:val="ConsPlusNonformat"/>
      </w:pPr>
      <w:r>
        <w:t>18. Предмет договора лизинга</w:t>
      </w:r>
    </w:p>
    <w:p w:rsidR="00B604F8" w:rsidRDefault="00B604F8">
      <w:pPr>
        <w:pStyle w:val="ConsPlusNonformat"/>
      </w:pPr>
      <w:r>
        <w:t>___________________________________________________________________________</w:t>
      </w:r>
    </w:p>
    <w:p w:rsidR="00B604F8" w:rsidRDefault="00B604F8">
      <w:pPr>
        <w:pStyle w:val="ConsPlusNonformat"/>
      </w:pPr>
      <w:r>
        <w:t>19. Срок действия договора лизинга</w:t>
      </w:r>
    </w:p>
    <w:p w:rsidR="00B604F8" w:rsidRDefault="00B604F8">
      <w:pPr>
        <w:pStyle w:val="ConsPlusNonformat"/>
      </w:pPr>
      <w:r>
        <w:t>________________________________________</w:t>
      </w:r>
    </w:p>
    <w:p w:rsidR="00B604F8" w:rsidRDefault="00B604F8">
      <w:pPr>
        <w:pStyle w:val="ConsPlusNonformat"/>
      </w:pPr>
      <w:r>
        <w:t>Руководитель/Индивидуальный предприниматель</w:t>
      </w:r>
    </w:p>
    <w:p w:rsidR="00B604F8" w:rsidRDefault="00B604F8">
      <w:pPr>
        <w:pStyle w:val="ConsPlusNonformat"/>
      </w:pPr>
      <w:r>
        <w:t>_______________________ /________________________/</w:t>
      </w:r>
    </w:p>
    <w:p w:rsidR="00B604F8" w:rsidRDefault="00B604F8">
      <w:pPr>
        <w:pStyle w:val="ConsPlusNonformat"/>
      </w:pPr>
      <w:r>
        <w:t xml:space="preserve">       (подпись)                  (ФИО)</w:t>
      </w:r>
    </w:p>
    <w:p w:rsidR="00B604F8" w:rsidRDefault="00B604F8">
      <w:pPr>
        <w:pStyle w:val="ConsPlusNonformat"/>
      </w:pPr>
      <w:r>
        <w:t>М.П.</w:t>
      </w:r>
    </w:p>
    <w:p w:rsidR="00B604F8" w:rsidRDefault="00B604F8">
      <w:pPr>
        <w:pStyle w:val="ConsPlusNonformat"/>
      </w:pPr>
      <w:r>
        <w:t>20. Подтверждаю, что</w:t>
      </w:r>
    </w:p>
    <w:p w:rsidR="00B604F8" w:rsidRDefault="00B604F8">
      <w:pPr>
        <w:pStyle w:val="ConsPlusNonformat"/>
      </w:pPr>
      <w:r>
        <w:t>__________________________________________________________________________:</w:t>
      </w:r>
    </w:p>
    <w:p w:rsidR="00B604F8" w:rsidRDefault="00B604F8">
      <w:pPr>
        <w:pStyle w:val="ConsPlusNonformat"/>
      </w:pPr>
      <w:r>
        <w:t xml:space="preserve">       (наименование субъекта малого и среднего предпринимательства)</w:t>
      </w:r>
    </w:p>
    <w:p w:rsidR="00B604F8" w:rsidRDefault="00B604F8">
      <w:pPr>
        <w:pStyle w:val="ConsPlusNonformat"/>
      </w:pPr>
      <w:r>
        <w:t xml:space="preserve">соответствует  требованиям,  установленным </w:t>
      </w:r>
      <w:hyperlink r:id="rId33" w:history="1">
        <w:r>
          <w:rPr>
            <w:color w:val="0000FF"/>
          </w:rPr>
          <w:t>статьей 4</w:t>
        </w:r>
      </w:hyperlink>
      <w:r>
        <w:t xml:space="preserve"> Федерального закона от</w:t>
      </w:r>
    </w:p>
    <w:p w:rsidR="00B604F8" w:rsidRDefault="00B604F8">
      <w:pPr>
        <w:pStyle w:val="ConsPlusNonformat"/>
      </w:pPr>
      <w:r>
        <w:t>24  июля 2007 г. N 209-ФЗ "О развитии малого и среднего предпринимательства</w:t>
      </w:r>
    </w:p>
    <w:p w:rsidR="00B604F8" w:rsidRDefault="00B604F8">
      <w:pPr>
        <w:pStyle w:val="ConsPlusNonformat"/>
      </w:pPr>
      <w:r>
        <w:t>в  Российской  Федерации";  не  является  кредитной организацией, страховой</w:t>
      </w:r>
    </w:p>
    <w:p w:rsidR="00B604F8" w:rsidRDefault="00B604F8">
      <w:pPr>
        <w:pStyle w:val="ConsPlusNonformat"/>
      </w:pPr>
      <w:r>
        <w:t>организацией  (за исключением потребительских кооперативов), инвестиционным</w:t>
      </w:r>
    </w:p>
    <w:p w:rsidR="00B604F8" w:rsidRDefault="00B604F8">
      <w:pPr>
        <w:pStyle w:val="ConsPlusNonformat"/>
      </w:pPr>
      <w:r>
        <w:t>фондом,  негосударственным  пенсионным  фондом, профессиональным участником</w:t>
      </w:r>
    </w:p>
    <w:p w:rsidR="00B604F8" w:rsidRDefault="00B604F8">
      <w:pPr>
        <w:pStyle w:val="ConsPlusNonformat"/>
      </w:pPr>
      <w:r>
        <w:t>рынка  ценных бумаг, ломбардом; не является участником соглашения о разделе</w:t>
      </w:r>
    </w:p>
    <w:p w:rsidR="00B604F8" w:rsidRDefault="00B604F8">
      <w:pPr>
        <w:pStyle w:val="ConsPlusNonformat"/>
      </w:pPr>
      <w:r>
        <w:t>продукции;   не   осуществляет  предпринимательскую  деятельность  в  сфере</w:t>
      </w:r>
    </w:p>
    <w:p w:rsidR="00B604F8" w:rsidRDefault="00B604F8">
      <w:pPr>
        <w:pStyle w:val="ConsPlusNonformat"/>
      </w:pPr>
      <w:r>
        <w:t>игорного  бизнеса;  не  является в порядке, установленном законодательством</w:t>
      </w:r>
    </w:p>
    <w:p w:rsidR="00B604F8" w:rsidRDefault="00B604F8">
      <w:pPr>
        <w:pStyle w:val="ConsPlusNonformat"/>
      </w:pPr>
      <w:r>
        <w:t>Российской   Федерации   о  валютном  регулировании  и  валютном  контроле,</w:t>
      </w:r>
    </w:p>
    <w:p w:rsidR="00B604F8" w:rsidRDefault="00B604F8">
      <w:pPr>
        <w:pStyle w:val="ConsPlusNonformat"/>
      </w:pPr>
      <w:r>
        <w:t>нерезидентом   Российской   Федерации;   не   осуществляет  производство  и</w:t>
      </w:r>
    </w:p>
    <w:p w:rsidR="00B604F8" w:rsidRDefault="00B604F8">
      <w:pPr>
        <w:pStyle w:val="ConsPlusNonformat"/>
      </w:pPr>
      <w:r>
        <w:t>реализацию  подакцизных  товаров,  а  также  добычу  и  реализацию полезных</w:t>
      </w:r>
    </w:p>
    <w:p w:rsidR="00B604F8" w:rsidRDefault="00B604F8">
      <w:pPr>
        <w:pStyle w:val="ConsPlusNonformat"/>
      </w:pPr>
      <w:r>
        <w:t>ископаемых,  за  исключением  общераспространенных  полезных ископаемых; не</w:t>
      </w:r>
    </w:p>
    <w:p w:rsidR="00B604F8" w:rsidRDefault="00B604F8">
      <w:pPr>
        <w:pStyle w:val="ConsPlusNonformat"/>
      </w:pPr>
      <w:r>
        <w:t>находится в стадии реорганизации, ликвидации, банкротства.</w:t>
      </w:r>
    </w:p>
    <w:p w:rsidR="00B604F8" w:rsidRDefault="00B604F8">
      <w:pPr>
        <w:pStyle w:val="ConsPlusNonformat"/>
      </w:pPr>
    </w:p>
    <w:p w:rsidR="00B604F8" w:rsidRDefault="00B604F8">
      <w:pPr>
        <w:pStyle w:val="ConsPlusNonformat"/>
      </w:pPr>
      <w:r>
        <w:t>Главный бухгалтер</w:t>
      </w:r>
    </w:p>
    <w:p w:rsidR="00B604F8" w:rsidRDefault="00B604F8">
      <w:pPr>
        <w:pStyle w:val="ConsPlusNonformat"/>
      </w:pPr>
      <w:r>
        <w:t>_______________________ /________________________/</w:t>
      </w:r>
    </w:p>
    <w:p w:rsidR="00B604F8" w:rsidRDefault="00B604F8">
      <w:pPr>
        <w:pStyle w:val="ConsPlusNonformat"/>
      </w:pPr>
      <w:r>
        <w:t xml:space="preserve">       (подпись)                  (ФИО)</w:t>
      </w:r>
    </w:p>
    <w:p w:rsidR="00B604F8" w:rsidRDefault="00B604F8">
      <w:pPr>
        <w:pStyle w:val="ConsPlusNonformat"/>
      </w:pPr>
    </w:p>
    <w:p w:rsidR="00B604F8" w:rsidRDefault="00B604F8">
      <w:pPr>
        <w:pStyle w:val="ConsPlusNonformat"/>
      </w:pPr>
      <w:r>
        <w:t>"___" _____________ 20__ г.</w:t>
      </w:r>
    </w:p>
    <w:p w:rsidR="00B604F8" w:rsidRDefault="00B604F8">
      <w:pPr>
        <w:pStyle w:val="ConsPlusNonformat"/>
      </w:pPr>
    </w:p>
    <w:p w:rsidR="00B604F8" w:rsidRDefault="00B604F8">
      <w:pPr>
        <w:pStyle w:val="ConsPlusNonformat"/>
      </w:pPr>
      <w:r>
        <w:t>Заявка проверена</w:t>
      </w:r>
    </w:p>
    <w:p w:rsidR="00B604F8" w:rsidRDefault="00B604F8">
      <w:pPr>
        <w:pStyle w:val="ConsPlusNonformat"/>
      </w:pPr>
      <w:r>
        <w:t>____________________________________ ______________ /_____________________/</w:t>
      </w:r>
    </w:p>
    <w:p w:rsidR="00B604F8" w:rsidRDefault="00B604F8">
      <w:pPr>
        <w:pStyle w:val="ConsPlusNonformat"/>
      </w:pPr>
      <w:r>
        <w:t>(должностное лицо, принявшее заявку)    (подпись)             (ФИО)</w:t>
      </w:r>
    </w:p>
    <w:p w:rsidR="00B604F8" w:rsidRDefault="00B604F8">
      <w:pPr>
        <w:pStyle w:val="ConsPlusNonformat"/>
      </w:pPr>
    </w:p>
    <w:p w:rsidR="00B604F8" w:rsidRDefault="00B604F8">
      <w:pPr>
        <w:pStyle w:val="ConsPlusNonformat"/>
      </w:pPr>
      <w:r>
        <w:t>"___" _______________ 20__ г.</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outlineLvl w:val="1"/>
        <w:rPr>
          <w:b w:val="0"/>
          <w:bCs/>
          <w:szCs w:val="28"/>
        </w:rPr>
      </w:pPr>
      <w:bookmarkStart w:id="175" w:name="Par1893"/>
      <w:bookmarkEnd w:id="175"/>
      <w:r>
        <w:rPr>
          <w:b w:val="0"/>
          <w:bCs/>
          <w:szCs w:val="28"/>
        </w:rPr>
        <w:t>Приложение 2</w:t>
      </w:r>
    </w:p>
    <w:p w:rsidR="00B604F8" w:rsidRDefault="00B604F8">
      <w:pPr>
        <w:widowControl w:val="0"/>
        <w:autoSpaceDE w:val="0"/>
        <w:autoSpaceDN w:val="0"/>
        <w:adjustRightInd w:val="0"/>
        <w:spacing w:after="0" w:line="240" w:lineRule="auto"/>
        <w:jc w:val="right"/>
        <w:rPr>
          <w:b w:val="0"/>
          <w:bCs/>
          <w:szCs w:val="28"/>
        </w:rPr>
      </w:pPr>
      <w:r>
        <w:rPr>
          <w:b w:val="0"/>
          <w:bCs/>
          <w:szCs w:val="28"/>
        </w:rPr>
        <w:t>к Правилам</w:t>
      </w:r>
    </w:p>
    <w:p w:rsidR="00B604F8" w:rsidRDefault="00B604F8">
      <w:pPr>
        <w:widowControl w:val="0"/>
        <w:autoSpaceDE w:val="0"/>
        <w:autoSpaceDN w:val="0"/>
        <w:adjustRightInd w:val="0"/>
        <w:spacing w:after="0" w:line="240" w:lineRule="auto"/>
        <w:jc w:val="right"/>
        <w:rPr>
          <w:b w:val="0"/>
          <w:bCs/>
          <w:szCs w:val="28"/>
        </w:rPr>
      </w:pPr>
      <w:r>
        <w:rPr>
          <w:b w:val="0"/>
          <w:bCs/>
          <w:szCs w:val="28"/>
        </w:rPr>
        <w:t>расходования субсидии в рамках</w:t>
      </w:r>
    </w:p>
    <w:p w:rsidR="00B604F8" w:rsidRDefault="00B604F8">
      <w:pPr>
        <w:widowControl w:val="0"/>
        <w:autoSpaceDE w:val="0"/>
        <w:autoSpaceDN w:val="0"/>
        <w:adjustRightInd w:val="0"/>
        <w:spacing w:after="0" w:line="240" w:lineRule="auto"/>
        <w:jc w:val="right"/>
        <w:rPr>
          <w:b w:val="0"/>
          <w:bCs/>
          <w:szCs w:val="28"/>
        </w:rPr>
      </w:pPr>
      <w:r>
        <w:rPr>
          <w:b w:val="0"/>
          <w:bCs/>
          <w:szCs w:val="28"/>
        </w:rPr>
        <w:t>реализации отдельных мероприятий</w:t>
      </w:r>
    </w:p>
    <w:p w:rsidR="00B604F8" w:rsidRDefault="00B604F8">
      <w:pPr>
        <w:widowControl w:val="0"/>
        <w:autoSpaceDE w:val="0"/>
        <w:autoSpaceDN w:val="0"/>
        <w:adjustRightInd w:val="0"/>
        <w:spacing w:after="0" w:line="240" w:lineRule="auto"/>
        <w:jc w:val="right"/>
        <w:rPr>
          <w:b w:val="0"/>
          <w:bCs/>
          <w:szCs w:val="28"/>
        </w:rPr>
      </w:pPr>
      <w:r>
        <w:rPr>
          <w:b w:val="0"/>
          <w:bCs/>
          <w:szCs w:val="28"/>
        </w:rPr>
        <w:t>муниципальных программ развития</w:t>
      </w:r>
    </w:p>
    <w:p w:rsidR="00B604F8" w:rsidRDefault="00B604F8">
      <w:pPr>
        <w:widowControl w:val="0"/>
        <w:autoSpaceDE w:val="0"/>
        <w:autoSpaceDN w:val="0"/>
        <w:adjustRightInd w:val="0"/>
        <w:spacing w:after="0" w:line="240" w:lineRule="auto"/>
        <w:jc w:val="right"/>
        <w:rPr>
          <w:b w:val="0"/>
          <w:bCs/>
          <w:szCs w:val="28"/>
        </w:rPr>
      </w:pPr>
      <w:r>
        <w:rPr>
          <w:b w:val="0"/>
          <w:bCs/>
          <w:szCs w:val="28"/>
        </w:rPr>
        <w:t>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rPr>
          <w:b w:val="0"/>
          <w:bCs/>
          <w:szCs w:val="28"/>
        </w:rPr>
      </w:pPr>
      <w:r>
        <w:rPr>
          <w:b w:val="0"/>
          <w:bCs/>
          <w:szCs w:val="28"/>
        </w:rPr>
        <w:t>ФОРМА</w:t>
      </w:r>
    </w:p>
    <w:p w:rsidR="00B604F8" w:rsidRDefault="00B604F8">
      <w:pPr>
        <w:widowControl w:val="0"/>
        <w:autoSpaceDE w:val="0"/>
        <w:autoSpaceDN w:val="0"/>
        <w:adjustRightInd w:val="0"/>
        <w:spacing w:after="0" w:line="240" w:lineRule="auto"/>
        <w:jc w:val="center"/>
        <w:rPr>
          <w:b w:val="0"/>
          <w:bCs/>
          <w:szCs w:val="28"/>
        </w:rPr>
      </w:pPr>
    </w:p>
    <w:p w:rsidR="00B604F8" w:rsidRDefault="00B604F8">
      <w:pPr>
        <w:pStyle w:val="ConsPlusNonformat"/>
      </w:pPr>
      <w:bookmarkStart w:id="176" w:name="Par1902"/>
      <w:bookmarkEnd w:id="176"/>
      <w:r>
        <w:t xml:space="preserve">                          РАСЧЕТ РАЗМЕРА СУБСИДИИ</w:t>
      </w:r>
    </w:p>
    <w:p w:rsidR="00B604F8" w:rsidRDefault="00B604F8">
      <w:pPr>
        <w:pStyle w:val="ConsPlusNonformat"/>
      </w:pPr>
      <w:r>
        <w:t xml:space="preserve">         на возмещение части затрат, связанных с уплатой субъектом</w:t>
      </w:r>
    </w:p>
    <w:p w:rsidR="00B604F8" w:rsidRDefault="00B604F8">
      <w:pPr>
        <w:pStyle w:val="ConsPlusNonformat"/>
      </w:pPr>
      <w:r>
        <w:t xml:space="preserve">           малого и среднего предпринимательства первого взноса</w:t>
      </w:r>
    </w:p>
    <w:p w:rsidR="00B604F8" w:rsidRDefault="00B604F8">
      <w:pPr>
        <w:pStyle w:val="ConsPlusNonformat"/>
      </w:pPr>
      <w:r>
        <w:t xml:space="preserve">           (аванса) при заключении договора лизинга оборудования</w:t>
      </w:r>
    </w:p>
    <w:p w:rsidR="00B604F8" w:rsidRDefault="00B604F8">
      <w:pPr>
        <w:pStyle w:val="ConsPlusNonformat"/>
      </w:pPr>
      <w:r>
        <w:t xml:space="preserve">                           и лизинговых платежей</w:t>
      </w:r>
    </w:p>
    <w:p w:rsidR="00B604F8" w:rsidRDefault="00B604F8">
      <w:pPr>
        <w:pStyle w:val="ConsPlusNonformat"/>
      </w:pPr>
    </w:p>
    <w:p w:rsidR="00B604F8" w:rsidRDefault="00B604F8">
      <w:pPr>
        <w:pStyle w:val="ConsPlusNonformat"/>
      </w:pPr>
      <w:r>
        <w:t>1. ________________________________________________________________________</w:t>
      </w:r>
    </w:p>
    <w:p w:rsidR="00B604F8" w:rsidRDefault="00B604F8">
      <w:pPr>
        <w:pStyle w:val="ConsPlusNonformat"/>
      </w:pPr>
      <w:r>
        <w:t xml:space="preserve">        (наименование субъекта малого и среднего предпринимательства)</w:t>
      </w:r>
    </w:p>
    <w:p w:rsidR="00B604F8" w:rsidRDefault="00B604F8">
      <w:pPr>
        <w:pStyle w:val="ConsPlusNonformat"/>
      </w:pPr>
      <w:r>
        <w:t>2. ИНН ___________________ КПП _____________________</w:t>
      </w:r>
    </w:p>
    <w:p w:rsidR="00B604F8" w:rsidRDefault="00B604F8">
      <w:pPr>
        <w:pStyle w:val="ConsPlusNonformat"/>
      </w:pPr>
      <w:r>
        <w:t>Наименование банка (для перечисления субсидии)</w:t>
      </w:r>
    </w:p>
    <w:p w:rsidR="00B604F8" w:rsidRDefault="00B604F8">
      <w:pPr>
        <w:pStyle w:val="ConsPlusNonformat"/>
      </w:pPr>
      <w:r>
        <w:t>__________________________________________________________________________,</w:t>
      </w:r>
    </w:p>
    <w:p w:rsidR="00B604F8" w:rsidRDefault="00B604F8">
      <w:pPr>
        <w:pStyle w:val="ConsPlusNonformat"/>
      </w:pPr>
      <w:r>
        <w:t>БИК ____________________, р/сч. __________________________________________,</w:t>
      </w:r>
    </w:p>
    <w:p w:rsidR="00B604F8" w:rsidRDefault="00B604F8">
      <w:pPr>
        <w:pStyle w:val="ConsPlusNonformat"/>
      </w:pPr>
      <w:r>
        <w:t>кор. счет __________________________</w:t>
      </w:r>
    </w:p>
    <w:p w:rsidR="00B604F8" w:rsidRDefault="00B604F8">
      <w:pPr>
        <w:pStyle w:val="ConsPlusNonformat"/>
      </w:pPr>
      <w:r>
        <w:t>3. Договор лизинга от __________________ N _________________,</w:t>
      </w:r>
    </w:p>
    <w:p w:rsidR="00B604F8" w:rsidRDefault="00B604F8">
      <w:pPr>
        <w:pStyle w:val="ConsPlusNonformat"/>
      </w:pPr>
      <w:r>
        <w:t>заключенный с _____________________________________________________________</w:t>
      </w:r>
    </w:p>
    <w:p w:rsidR="00B604F8" w:rsidRDefault="00B604F8">
      <w:pPr>
        <w:pStyle w:val="ConsPlusNonformat"/>
      </w:pPr>
      <w:r>
        <w:t>___________________________________________________________________________</w:t>
      </w:r>
    </w:p>
    <w:p w:rsidR="00B604F8" w:rsidRDefault="00B604F8">
      <w:pPr>
        <w:pStyle w:val="ConsPlusNonformat"/>
      </w:pPr>
      <w:r>
        <w:t xml:space="preserve">                    (наименование лизинговой компании)</w:t>
      </w:r>
    </w:p>
    <w:p w:rsidR="00B604F8" w:rsidRDefault="00B604F8">
      <w:pPr>
        <w:pStyle w:val="ConsPlusNonformat"/>
      </w:pPr>
      <w:r>
        <w:t>4. Предмет договора лизинга</w:t>
      </w:r>
    </w:p>
    <w:p w:rsidR="00B604F8" w:rsidRDefault="00B604F8">
      <w:pPr>
        <w:pStyle w:val="ConsPlusNonformat"/>
      </w:pPr>
      <w:r>
        <w:t>___________________________________________________________________________</w:t>
      </w:r>
    </w:p>
    <w:p w:rsidR="00B604F8" w:rsidRDefault="00B604F8">
      <w:pPr>
        <w:pStyle w:val="ConsPlusNonformat"/>
      </w:pPr>
      <w:r>
        <w:t>5. Срок действия договора лизинга _________________________________________</w:t>
      </w:r>
    </w:p>
    <w:p w:rsidR="00B604F8" w:rsidRDefault="00B604F8">
      <w:pPr>
        <w:pStyle w:val="ConsPlusNonformat"/>
      </w:pPr>
      <w:r>
        <w:t>6. Сумма договора лизинга (в рублях) ______________________________________</w:t>
      </w:r>
    </w:p>
    <w:p w:rsidR="00B604F8" w:rsidRDefault="00B604F8">
      <w:pPr>
        <w:pStyle w:val="ConsPlusNonformat"/>
      </w:pPr>
      <w:r>
        <w:t>7. Сумма и дата уплаченного первого взноса (аванса) _______________________</w:t>
      </w:r>
    </w:p>
    <w:p w:rsidR="00B604F8" w:rsidRDefault="00B604F8">
      <w:pPr>
        <w:pStyle w:val="ConsPlusNonformat"/>
      </w:pPr>
      <w:r>
        <w:t>(__________________________________________________________________) рублей</w:t>
      </w:r>
    </w:p>
    <w:p w:rsidR="00B604F8" w:rsidRDefault="00B604F8">
      <w:pPr>
        <w:pStyle w:val="ConsPlusNonformat"/>
      </w:pPr>
      <w:r>
        <w:t>_____ копеек, дата __________</w:t>
      </w:r>
    </w:p>
    <w:p w:rsidR="00B604F8" w:rsidRDefault="00B604F8">
      <w:pPr>
        <w:pStyle w:val="ConsPlusNonformat"/>
      </w:pPr>
      <w:r>
        <w:t>8. Размер субсидии ___________________ (___________________________) рублей</w:t>
      </w:r>
    </w:p>
    <w:p w:rsidR="00B604F8" w:rsidRDefault="00B604F8">
      <w:pPr>
        <w:pStyle w:val="ConsPlusNonformat"/>
      </w:pPr>
      <w:r>
        <w:t>_____ копеек.</w:t>
      </w:r>
    </w:p>
    <w:p w:rsidR="00B604F8" w:rsidRDefault="00B604F8">
      <w:pPr>
        <w:pStyle w:val="ConsPlusNonformat"/>
      </w:pPr>
      <w:r>
        <w:t>9. Субсидию прошу перечислить по следующим реквизитам:</w:t>
      </w:r>
    </w:p>
    <w:p w:rsidR="00B604F8" w:rsidRDefault="00B604F8">
      <w:pPr>
        <w:pStyle w:val="ConsPlusNonformat"/>
      </w:pPr>
      <w:r>
        <w:t>Номер расчетного счета</w:t>
      </w:r>
    </w:p>
    <w:p w:rsidR="00B604F8" w:rsidRDefault="00B604F8">
      <w:pPr>
        <w:pStyle w:val="ConsPlusNonformat"/>
      </w:pPr>
      <w:r>
        <w:t>___________________________________________________________________________</w:t>
      </w:r>
    </w:p>
    <w:p w:rsidR="00B604F8" w:rsidRDefault="00B604F8">
      <w:pPr>
        <w:pStyle w:val="ConsPlusNonformat"/>
      </w:pPr>
      <w:r>
        <w:t>Наименование банка</w:t>
      </w:r>
    </w:p>
    <w:p w:rsidR="00B604F8" w:rsidRDefault="00B604F8">
      <w:pPr>
        <w:pStyle w:val="ConsPlusNonformat"/>
      </w:pPr>
      <w:r>
        <w:t>___________________________________________________________________________</w:t>
      </w:r>
    </w:p>
    <w:p w:rsidR="00B604F8" w:rsidRDefault="00B604F8">
      <w:pPr>
        <w:pStyle w:val="ConsPlusNonformat"/>
      </w:pPr>
      <w:r>
        <w:t>БИК _________________ Корреспондентский счет ______________________________</w:t>
      </w:r>
    </w:p>
    <w:p w:rsidR="00B604F8" w:rsidRDefault="00B604F8">
      <w:pPr>
        <w:pStyle w:val="ConsPlusNonformat"/>
      </w:pPr>
    </w:p>
    <w:p w:rsidR="00B604F8" w:rsidRDefault="00B604F8">
      <w:pPr>
        <w:pStyle w:val="ConsPlusNonformat"/>
      </w:pPr>
      <w:r>
        <w:t>10. Руководитель/Индивидуальный предприниматель</w:t>
      </w:r>
    </w:p>
    <w:p w:rsidR="00B604F8" w:rsidRDefault="00B604F8">
      <w:pPr>
        <w:pStyle w:val="ConsPlusNonformat"/>
      </w:pPr>
      <w:r>
        <w:t>_______________________ /________________________/</w:t>
      </w:r>
    </w:p>
    <w:p w:rsidR="00B604F8" w:rsidRDefault="00B604F8">
      <w:pPr>
        <w:pStyle w:val="ConsPlusNonformat"/>
      </w:pPr>
      <w:r>
        <w:t xml:space="preserve">       (подпись)                  (ФИО)</w:t>
      </w:r>
    </w:p>
    <w:p w:rsidR="00B604F8" w:rsidRDefault="00B604F8">
      <w:pPr>
        <w:pStyle w:val="ConsPlusNonformat"/>
      </w:pPr>
      <w:r>
        <w:t>М.П.</w:t>
      </w:r>
    </w:p>
    <w:p w:rsidR="00B604F8" w:rsidRDefault="00B604F8">
      <w:pPr>
        <w:pStyle w:val="ConsPlusNonformat"/>
      </w:pPr>
    </w:p>
    <w:p w:rsidR="00B604F8" w:rsidRDefault="00B604F8">
      <w:pPr>
        <w:pStyle w:val="ConsPlusNonformat"/>
      </w:pPr>
      <w:r>
        <w:t>Главный бухгалтер</w:t>
      </w:r>
    </w:p>
    <w:p w:rsidR="00B604F8" w:rsidRDefault="00B604F8">
      <w:pPr>
        <w:pStyle w:val="ConsPlusNonformat"/>
      </w:pPr>
      <w:r>
        <w:t>_______________________ /________________________/</w:t>
      </w:r>
    </w:p>
    <w:p w:rsidR="00B604F8" w:rsidRDefault="00B604F8">
      <w:pPr>
        <w:pStyle w:val="ConsPlusNonformat"/>
      </w:pPr>
      <w:r>
        <w:t xml:space="preserve">       (подпись)                  (ФИО)</w:t>
      </w:r>
    </w:p>
    <w:p w:rsidR="00B604F8" w:rsidRDefault="00B604F8">
      <w:pPr>
        <w:pStyle w:val="ConsPlusNonformat"/>
      </w:pPr>
    </w:p>
    <w:p w:rsidR="00B604F8" w:rsidRDefault="00B604F8">
      <w:pPr>
        <w:pStyle w:val="ConsPlusNonformat"/>
      </w:pPr>
      <w:r>
        <w:t>"___" _______________ 20__ г.</w:t>
      </w:r>
    </w:p>
    <w:p w:rsidR="00B604F8" w:rsidRDefault="00B604F8">
      <w:pPr>
        <w:pStyle w:val="ConsPlusNonformat"/>
      </w:pPr>
    </w:p>
    <w:p w:rsidR="00B604F8" w:rsidRDefault="00B604F8">
      <w:pPr>
        <w:pStyle w:val="ConsPlusNonformat"/>
      </w:pPr>
      <w:r>
        <w:t>Расчет проверен.</w:t>
      </w:r>
    </w:p>
    <w:p w:rsidR="00B604F8" w:rsidRDefault="00B604F8">
      <w:pPr>
        <w:pStyle w:val="ConsPlusNonformat"/>
      </w:pPr>
    </w:p>
    <w:p w:rsidR="00B604F8" w:rsidRDefault="00B604F8">
      <w:pPr>
        <w:pStyle w:val="ConsPlusNonformat"/>
      </w:pPr>
      <w:r>
        <w:t>Данные   уполномоченного  органа  муниципального  образования  по  вопросам</w:t>
      </w:r>
    </w:p>
    <w:p w:rsidR="00B604F8" w:rsidRDefault="00B604F8">
      <w:pPr>
        <w:pStyle w:val="ConsPlusNonformat"/>
      </w:pPr>
      <w:r>
        <w:t>содействия  развитию  малого  и среднего предпринимательства, определенного</w:t>
      </w:r>
    </w:p>
    <w:p w:rsidR="00B604F8" w:rsidRDefault="00B604F8">
      <w:pPr>
        <w:pStyle w:val="ConsPlusNonformat"/>
      </w:pPr>
      <w:r>
        <w:t>муниципальным  правовым  актом:  в случае принятия решения о предоставлении</w:t>
      </w:r>
    </w:p>
    <w:p w:rsidR="00B604F8" w:rsidRDefault="00B604F8">
      <w:pPr>
        <w:pStyle w:val="ConsPlusNonformat"/>
      </w:pPr>
      <w:r>
        <w:t>субсидии ее размер будет составлять  _________________________________ руб.</w:t>
      </w:r>
    </w:p>
    <w:p w:rsidR="00B604F8" w:rsidRDefault="00B604F8">
      <w:pPr>
        <w:pStyle w:val="ConsPlusNonformat"/>
      </w:pPr>
      <w:r>
        <w:t>_____ коп.</w:t>
      </w:r>
    </w:p>
    <w:p w:rsidR="00B604F8" w:rsidRDefault="00B604F8">
      <w:pPr>
        <w:pStyle w:val="ConsPlusNonformat"/>
      </w:pPr>
    </w:p>
    <w:p w:rsidR="00B604F8" w:rsidRDefault="00B604F8">
      <w:pPr>
        <w:pStyle w:val="ConsPlusNonformat"/>
      </w:pPr>
      <w:r>
        <w:t>____________________________________ _____________ /______________________/</w:t>
      </w:r>
    </w:p>
    <w:p w:rsidR="00B604F8" w:rsidRDefault="00B604F8">
      <w:pPr>
        <w:pStyle w:val="ConsPlusNonformat"/>
      </w:pPr>
      <w:r>
        <w:t>(должностное лицо, принявшее расчет)   (подпись)            (ФИО)</w:t>
      </w:r>
    </w:p>
    <w:p w:rsidR="00B604F8" w:rsidRDefault="00B604F8">
      <w:pPr>
        <w:pStyle w:val="ConsPlusNonformat"/>
      </w:pPr>
    </w:p>
    <w:p w:rsidR="00B604F8" w:rsidRDefault="00B604F8">
      <w:pPr>
        <w:pStyle w:val="ConsPlusNonformat"/>
      </w:pPr>
      <w:r>
        <w:t>"___" _______________ 20__ г.</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outlineLvl w:val="1"/>
        <w:rPr>
          <w:b w:val="0"/>
          <w:bCs/>
          <w:szCs w:val="28"/>
        </w:rPr>
      </w:pPr>
      <w:bookmarkStart w:id="177" w:name="Par1963"/>
      <w:bookmarkEnd w:id="177"/>
      <w:r>
        <w:rPr>
          <w:b w:val="0"/>
          <w:bCs/>
          <w:szCs w:val="28"/>
        </w:rPr>
        <w:t>Приложение 3</w:t>
      </w:r>
    </w:p>
    <w:p w:rsidR="00B604F8" w:rsidRDefault="00B604F8">
      <w:pPr>
        <w:widowControl w:val="0"/>
        <w:autoSpaceDE w:val="0"/>
        <w:autoSpaceDN w:val="0"/>
        <w:adjustRightInd w:val="0"/>
        <w:spacing w:after="0" w:line="240" w:lineRule="auto"/>
        <w:jc w:val="right"/>
        <w:rPr>
          <w:b w:val="0"/>
          <w:bCs/>
          <w:szCs w:val="28"/>
        </w:rPr>
      </w:pPr>
      <w:r>
        <w:rPr>
          <w:b w:val="0"/>
          <w:bCs/>
          <w:szCs w:val="28"/>
        </w:rPr>
        <w:t>к Правилам</w:t>
      </w:r>
    </w:p>
    <w:p w:rsidR="00B604F8" w:rsidRDefault="00B604F8">
      <w:pPr>
        <w:widowControl w:val="0"/>
        <w:autoSpaceDE w:val="0"/>
        <w:autoSpaceDN w:val="0"/>
        <w:adjustRightInd w:val="0"/>
        <w:spacing w:after="0" w:line="240" w:lineRule="auto"/>
        <w:jc w:val="right"/>
        <w:rPr>
          <w:b w:val="0"/>
          <w:bCs/>
          <w:szCs w:val="28"/>
        </w:rPr>
      </w:pPr>
      <w:r>
        <w:rPr>
          <w:b w:val="0"/>
          <w:bCs/>
          <w:szCs w:val="28"/>
        </w:rPr>
        <w:t>расходования субсидии в рамках</w:t>
      </w:r>
    </w:p>
    <w:p w:rsidR="00B604F8" w:rsidRDefault="00B604F8">
      <w:pPr>
        <w:widowControl w:val="0"/>
        <w:autoSpaceDE w:val="0"/>
        <w:autoSpaceDN w:val="0"/>
        <w:adjustRightInd w:val="0"/>
        <w:spacing w:after="0" w:line="240" w:lineRule="auto"/>
        <w:jc w:val="right"/>
        <w:rPr>
          <w:b w:val="0"/>
          <w:bCs/>
          <w:szCs w:val="28"/>
        </w:rPr>
      </w:pPr>
      <w:r>
        <w:rPr>
          <w:b w:val="0"/>
          <w:bCs/>
          <w:szCs w:val="28"/>
        </w:rPr>
        <w:t>реализации отдельных мероприятий</w:t>
      </w:r>
    </w:p>
    <w:p w:rsidR="00B604F8" w:rsidRDefault="00B604F8">
      <w:pPr>
        <w:widowControl w:val="0"/>
        <w:autoSpaceDE w:val="0"/>
        <w:autoSpaceDN w:val="0"/>
        <w:adjustRightInd w:val="0"/>
        <w:spacing w:after="0" w:line="240" w:lineRule="auto"/>
        <w:jc w:val="right"/>
        <w:rPr>
          <w:b w:val="0"/>
          <w:bCs/>
          <w:szCs w:val="28"/>
        </w:rPr>
      </w:pPr>
      <w:r>
        <w:rPr>
          <w:b w:val="0"/>
          <w:bCs/>
          <w:szCs w:val="28"/>
        </w:rPr>
        <w:t>муниципальных программ развития</w:t>
      </w:r>
    </w:p>
    <w:p w:rsidR="00B604F8" w:rsidRDefault="00B604F8">
      <w:pPr>
        <w:widowControl w:val="0"/>
        <w:autoSpaceDE w:val="0"/>
        <w:autoSpaceDN w:val="0"/>
        <w:adjustRightInd w:val="0"/>
        <w:spacing w:after="0" w:line="240" w:lineRule="auto"/>
        <w:jc w:val="right"/>
        <w:rPr>
          <w:b w:val="0"/>
          <w:bCs/>
          <w:szCs w:val="28"/>
        </w:rPr>
      </w:pPr>
      <w:r>
        <w:rPr>
          <w:b w:val="0"/>
          <w:bCs/>
          <w:szCs w:val="28"/>
        </w:rPr>
        <w:t>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rPr>
          <w:b w:val="0"/>
          <w:bCs/>
          <w:szCs w:val="28"/>
        </w:rPr>
      </w:pPr>
      <w:r>
        <w:rPr>
          <w:b w:val="0"/>
          <w:bCs/>
          <w:szCs w:val="28"/>
        </w:rPr>
        <w:t>ФОРМА</w:t>
      </w:r>
    </w:p>
    <w:p w:rsidR="00B604F8" w:rsidRDefault="00B604F8">
      <w:pPr>
        <w:widowControl w:val="0"/>
        <w:autoSpaceDE w:val="0"/>
        <w:autoSpaceDN w:val="0"/>
        <w:adjustRightInd w:val="0"/>
        <w:spacing w:after="0" w:line="240" w:lineRule="auto"/>
        <w:jc w:val="center"/>
        <w:rPr>
          <w:b w:val="0"/>
          <w:bCs/>
          <w:szCs w:val="28"/>
        </w:rPr>
      </w:pPr>
    </w:p>
    <w:p w:rsidR="00B604F8" w:rsidRDefault="00B604F8">
      <w:pPr>
        <w:pStyle w:val="ConsPlusNonformat"/>
      </w:pPr>
      <w:bookmarkStart w:id="178" w:name="Par1972"/>
      <w:bookmarkEnd w:id="178"/>
      <w:r>
        <w:t xml:space="preserve">                          РАСЧЕТ РАЗМЕРА СУБСИДИИ</w:t>
      </w:r>
    </w:p>
    <w:p w:rsidR="00B604F8" w:rsidRDefault="00B604F8">
      <w:pPr>
        <w:pStyle w:val="ConsPlusNonformat"/>
      </w:pPr>
      <w:r>
        <w:t xml:space="preserve">         на возмещение части затрат, связанных с уплатой субъектом</w:t>
      </w:r>
    </w:p>
    <w:p w:rsidR="00B604F8" w:rsidRDefault="00B604F8">
      <w:pPr>
        <w:pStyle w:val="ConsPlusNonformat"/>
      </w:pPr>
      <w:r>
        <w:t xml:space="preserve">         малого и среднего предпринимательства лизинговых платежей</w:t>
      </w:r>
    </w:p>
    <w:p w:rsidR="00B604F8" w:rsidRDefault="00B604F8">
      <w:pPr>
        <w:pStyle w:val="ConsPlusNonformat"/>
      </w:pPr>
      <w:r>
        <w:t xml:space="preserve">         при заключении договора лизинга оборудования и лизинговых</w:t>
      </w:r>
    </w:p>
    <w:p w:rsidR="00B604F8" w:rsidRDefault="00B604F8">
      <w:pPr>
        <w:pStyle w:val="ConsPlusNonformat"/>
      </w:pPr>
      <w:r>
        <w:t xml:space="preserve">                                 платежей</w:t>
      </w:r>
    </w:p>
    <w:p w:rsidR="00B604F8" w:rsidRDefault="00B604F8">
      <w:pPr>
        <w:pStyle w:val="ConsPlusNonformat"/>
      </w:pPr>
    </w:p>
    <w:p w:rsidR="00B604F8" w:rsidRDefault="00B604F8">
      <w:pPr>
        <w:pStyle w:val="ConsPlusNonformat"/>
      </w:pPr>
      <w:r>
        <w:t>1. ________________________________________________________________________</w:t>
      </w:r>
    </w:p>
    <w:p w:rsidR="00B604F8" w:rsidRDefault="00B604F8">
      <w:pPr>
        <w:pStyle w:val="ConsPlusNonformat"/>
      </w:pPr>
      <w:r>
        <w:t xml:space="preserve">         (наименование субъекта малого и среднего предпринимательства)</w:t>
      </w:r>
    </w:p>
    <w:p w:rsidR="00B604F8" w:rsidRDefault="00B604F8">
      <w:pPr>
        <w:pStyle w:val="ConsPlusNonformat"/>
      </w:pPr>
    </w:p>
    <w:p w:rsidR="00B604F8" w:rsidRDefault="00B604F8">
      <w:pPr>
        <w:pStyle w:val="ConsPlusNonformat"/>
      </w:pPr>
      <w:r>
        <w:t>2. ИНН ______________________________ КПП _________________________________</w:t>
      </w:r>
    </w:p>
    <w:p w:rsidR="00B604F8" w:rsidRDefault="00B604F8">
      <w:pPr>
        <w:pStyle w:val="ConsPlusNonformat"/>
      </w:pPr>
      <w:r>
        <w:t>Наименование банка (для перечисления субсидии)</w:t>
      </w:r>
    </w:p>
    <w:p w:rsidR="00B604F8" w:rsidRDefault="00B604F8">
      <w:pPr>
        <w:pStyle w:val="ConsPlusNonformat"/>
      </w:pPr>
      <w:r>
        <w:t>__________________________________________________________________________,</w:t>
      </w:r>
    </w:p>
    <w:p w:rsidR="00B604F8" w:rsidRDefault="00B604F8">
      <w:pPr>
        <w:pStyle w:val="ConsPlusNonformat"/>
      </w:pPr>
      <w:r>
        <w:t>БИК ________________________, р/сч. ______________________________________,</w:t>
      </w:r>
    </w:p>
    <w:p w:rsidR="00B604F8" w:rsidRDefault="00B604F8">
      <w:pPr>
        <w:pStyle w:val="ConsPlusNonformat"/>
      </w:pPr>
      <w:r>
        <w:t>кор. счет __________________________</w:t>
      </w:r>
    </w:p>
    <w:p w:rsidR="00B604F8" w:rsidRDefault="00B604F8">
      <w:pPr>
        <w:pStyle w:val="ConsPlusNonformat"/>
      </w:pPr>
      <w:r>
        <w:t>3. Договор лизинга от __________________ N ___________________, заключенный</w:t>
      </w:r>
    </w:p>
    <w:p w:rsidR="00B604F8" w:rsidRDefault="00B604F8">
      <w:pPr>
        <w:pStyle w:val="ConsPlusNonformat"/>
      </w:pPr>
      <w:r>
        <w:t>с _________________________________________________________________________</w:t>
      </w:r>
    </w:p>
    <w:p w:rsidR="00B604F8" w:rsidRDefault="00B604F8">
      <w:pPr>
        <w:pStyle w:val="ConsPlusNonformat"/>
      </w:pPr>
      <w:r>
        <w:t xml:space="preserve">                     (наименование лизинговой компании)</w:t>
      </w:r>
    </w:p>
    <w:p w:rsidR="00B604F8" w:rsidRDefault="00B604F8">
      <w:pPr>
        <w:pStyle w:val="ConsPlusNonformat"/>
      </w:pPr>
      <w:r>
        <w:t>4. Предмет договора лизинга</w:t>
      </w:r>
    </w:p>
    <w:p w:rsidR="00B604F8" w:rsidRDefault="00B604F8">
      <w:pPr>
        <w:pStyle w:val="ConsPlusNonformat"/>
      </w:pPr>
      <w:r>
        <w:t>___________________________________________________________________________</w:t>
      </w:r>
    </w:p>
    <w:p w:rsidR="00B604F8" w:rsidRDefault="00B604F8">
      <w:pPr>
        <w:pStyle w:val="ConsPlusNonformat"/>
      </w:pPr>
      <w:r>
        <w:t>5. Срок действия договора лизинга</w:t>
      </w:r>
    </w:p>
    <w:p w:rsidR="00B604F8" w:rsidRDefault="00B604F8">
      <w:pPr>
        <w:pStyle w:val="ConsPlusNonformat"/>
      </w:pPr>
      <w:r>
        <w:t>___________________________________________________________________________</w:t>
      </w:r>
    </w:p>
    <w:p w:rsidR="00B604F8" w:rsidRDefault="00B604F8">
      <w:pPr>
        <w:pStyle w:val="ConsPlusNonformat"/>
      </w:pPr>
      <w:r>
        <w:t>6. Сумма договора лизинга (в рублях)</w:t>
      </w:r>
    </w:p>
    <w:p w:rsidR="00B604F8" w:rsidRDefault="00B604F8">
      <w:pPr>
        <w:pStyle w:val="ConsPlusNonformat"/>
      </w:pPr>
      <w:r>
        <w:t>___________________________________________________________________________</w:t>
      </w:r>
    </w:p>
    <w:p w:rsidR="00B604F8" w:rsidRDefault="00B604F8">
      <w:pPr>
        <w:pStyle w:val="ConsPlusNonformat"/>
      </w:pPr>
      <w:r>
        <w:t>7. Расчет субсидии</w:t>
      </w:r>
    </w:p>
    <w:p w:rsidR="00B604F8" w:rsidRDefault="00B604F8">
      <w:pPr>
        <w:widowControl w:val="0"/>
        <w:autoSpaceDE w:val="0"/>
        <w:autoSpaceDN w:val="0"/>
        <w:adjustRightInd w:val="0"/>
        <w:spacing w:after="0" w:line="240" w:lineRule="auto"/>
        <w:ind w:firstLine="540"/>
        <w:jc w:val="both"/>
        <w:rPr>
          <w:b w:val="0"/>
          <w:bCs/>
          <w:szCs w:val="28"/>
        </w:rPr>
      </w:pPr>
    </w:p>
    <w:tbl>
      <w:tblPr>
        <w:tblW w:w="0" w:type="auto"/>
        <w:tblCellSpacing w:w="5" w:type="nil"/>
        <w:tblInd w:w="75" w:type="dxa"/>
        <w:tblLayout w:type="fixed"/>
        <w:tblCellMar>
          <w:left w:w="75" w:type="dxa"/>
          <w:right w:w="75" w:type="dxa"/>
        </w:tblCellMar>
        <w:tblLook w:val="0000"/>
      </w:tblPr>
      <w:tblGrid>
        <w:gridCol w:w="2640"/>
        <w:gridCol w:w="3201"/>
        <w:gridCol w:w="1560"/>
        <w:gridCol w:w="1920"/>
      </w:tblGrid>
      <w:tr w:rsidR="00B604F8" w:rsidRPr="00231BAD">
        <w:trPr>
          <w:tblCellSpacing w:w="5" w:type="nil"/>
        </w:trPr>
        <w:tc>
          <w:tcPr>
            <w:tcW w:w="264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Остаточная стоимость предмета лизинга на момент оплаты лизингового платежа, руб.</w:t>
            </w:r>
          </w:p>
        </w:tc>
        <w:tc>
          <w:tcPr>
            <w:tcW w:w="3201"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Ставка рефинансирования Центрального банка Российской Федерации, действующая на дату фактической уплаты процентов по лизингу</w:t>
            </w:r>
          </w:p>
        </w:tc>
        <w:tc>
          <w:tcPr>
            <w:tcW w:w="156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 xml:space="preserve">Ставка субсидии (2/3 </w:t>
            </w:r>
            <w:hyperlink w:anchor="Par2002" w:history="1">
              <w:r w:rsidRPr="00231BAD">
                <w:rPr>
                  <w:b w:val="0"/>
                  <w:bCs/>
                  <w:color w:val="0000FF"/>
                  <w:szCs w:val="28"/>
                </w:rPr>
                <w:t>гр. 2</w:t>
              </w:r>
            </w:hyperlink>
            <w:r w:rsidRPr="00231BAD">
              <w:rPr>
                <w:b w:val="0"/>
                <w:bCs/>
                <w:szCs w:val="28"/>
              </w:rPr>
              <w:t>)</w:t>
            </w:r>
          </w:p>
        </w:tc>
        <w:tc>
          <w:tcPr>
            <w:tcW w:w="192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 xml:space="preserve">Сумма субсидии </w:t>
            </w:r>
            <w:hyperlink w:anchor="Par2037" w:history="1">
              <w:r w:rsidRPr="00231BAD">
                <w:rPr>
                  <w:b w:val="0"/>
                  <w:bCs/>
                  <w:color w:val="0000FF"/>
                  <w:szCs w:val="28"/>
                </w:rPr>
                <w:t>&lt;*&gt;</w:t>
              </w:r>
            </w:hyperlink>
            <w:r w:rsidRPr="00231BAD">
              <w:rPr>
                <w:b w:val="0"/>
                <w:bCs/>
                <w:szCs w:val="28"/>
              </w:rPr>
              <w:t xml:space="preserve"> (</w:t>
            </w:r>
            <w:hyperlink w:anchor="Par2001" w:history="1">
              <w:r w:rsidRPr="00231BAD">
                <w:rPr>
                  <w:b w:val="0"/>
                  <w:bCs/>
                  <w:color w:val="0000FF"/>
                  <w:szCs w:val="28"/>
                </w:rPr>
                <w:t>гр. 1</w:t>
              </w:r>
            </w:hyperlink>
            <w:r w:rsidRPr="00231BAD">
              <w:rPr>
                <w:b w:val="0"/>
                <w:bCs/>
                <w:szCs w:val="28"/>
              </w:rPr>
              <w:t xml:space="preserve"> x </w:t>
            </w:r>
            <w:hyperlink w:anchor="Par2003" w:history="1">
              <w:r w:rsidRPr="00231BAD">
                <w:rPr>
                  <w:b w:val="0"/>
                  <w:bCs/>
                  <w:color w:val="0000FF"/>
                  <w:szCs w:val="28"/>
                </w:rPr>
                <w:t>гр. 3</w:t>
              </w:r>
            </w:hyperlink>
            <w:r w:rsidRPr="00231BAD">
              <w:rPr>
                <w:b w:val="0"/>
                <w:bCs/>
                <w:szCs w:val="28"/>
              </w:rPr>
              <w:t>)</w:t>
            </w:r>
          </w:p>
        </w:tc>
      </w:tr>
      <w:tr w:rsidR="00B604F8" w:rsidRPr="00231BAD">
        <w:trPr>
          <w:tblCellSpacing w:w="5" w:type="nil"/>
        </w:trPr>
        <w:tc>
          <w:tcPr>
            <w:tcW w:w="264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bookmarkStart w:id="179" w:name="Par2001"/>
            <w:bookmarkEnd w:id="179"/>
            <w:r w:rsidRPr="00231BAD">
              <w:rPr>
                <w:b w:val="0"/>
                <w:bCs/>
                <w:szCs w:val="28"/>
              </w:rPr>
              <w:t>1</w:t>
            </w:r>
          </w:p>
        </w:tc>
        <w:tc>
          <w:tcPr>
            <w:tcW w:w="3201"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bookmarkStart w:id="180" w:name="Par2002"/>
            <w:bookmarkEnd w:id="180"/>
            <w:r w:rsidRPr="00231BAD">
              <w:rPr>
                <w:b w:val="0"/>
                <w:bCs/>
                <w:szCs w:val="28"/>
              </w:rPr>
              <w:t>2</w:t>
            </w:r>
          </w:p>
        </w:tc>
        <w:tc>
          <w:tcPr>
            <w:tcW w:w="156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bookmarkStart w:id="181" w:name="Par2003"/>
            <w:bookmarkEnd w:id="181"/>
            <w:r w:rsidRPr="00231BAD">
              <w:rPr>
                <w:b w:val="0"/>
                <w:bCs/>
                <w:szCs w:val="28"/>
              </w:rPr>
              <w:t>3</w:t>
            </w:r>
          </w:p>
        </w:tc>
        <w:tc>
          <w:tcPr>
            <w:tcW w:w="192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4</w:t>
            </w:r>
          </w:p>
        </w:tc>
      </w:tr>
      <w:tr w:rsidR="00B604F8" w:rsidRPr="00231BAD">
        <w:trPr>
          <w:tblCellSpacing w:w="5" w:type="nil"/>
        </w:trPr>
        <w:tc>
          <w:tcPr>
            <w:tcW w:w="264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3201"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56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92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r>
    </w:tbl>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pStyle w:val="ConsPlusNonformat"/>
      </w:pPr>
      <w:r>
        <w:t>Размер субсидии ___________________________________________________________</w:t>
      </w:r>
    </w:p>
    <w:p w:rsidR="00B604F8" w:rsidRDefault="00B604F8">
      <w:pPr>
        <w:pStyle w:val="ConsPlusNonformat"/>
      </w:pPr>
      <w:r>
        <w:t>(____________________________________________________) рублей _____ копеек.</w:t>
      </w:r>
    </w:p>
    <w:p w:rsidR="00B604F8" w:rsidRDefault="00B604F8">
      <w:pPr>
        <w:pStyle w:val="ConsPlusNonformat"/>
      </w:pPr>
      <w:r>
        <w:t>8. Руководитель/Индивидуальный предприниматель</w:t>
      </w:r>
    </w:p>
    <w:p w:rsidR="00B604F8" w:rsidRDefault="00B604F8">
      <w:pPr>
        <w:pStyle w:val="ConsPlusNonformat"/>
      </w:pPr>
      <w:r>
        <w:t>_______________________ /________________________/</w:t>
      </w:r>
    </w:p>
    <w:p w:rsidR="00B604F8" w:rsidRDefault="00B604F8">
      <w:pPr>
        <w:pStyle w:val="ConsPlusNonformat"/>
      </w:pPr>
      <w:r>
        <w:t xml:space="preserve">       (подпись)                  (ФИО)</w:t>
      </w:r>
    </w:p>
    <w:p w:rsidR="00B604F8" w:rsidRDefault="00B604F8">
      <w:pPr>
        <w:pStyle w:val="ConsPlusNonformat"/>
      </w:pPr>
      <w:r>
        <w:t>М.П.</w:t>
      </w:r>
    </w:p>
    <w:p w:rsidR="00B604F8" w:rsidRDefault="00B604F8">
      <w:pPr>
        <w:pStyle w:val="ConsPlusNonformat"/>
      </w:pPr>
    </w:p>
    <w:p w:rsidR="00B604F8" w:rsidRDefault="00B604F8">
      <w:pPr>
        <w:pStyle w:val="ConsPlusNonformat"/>
      </w:pPr>
      <w:r>
        <w:t>Главный бухгалтер</w:t>
      </w:r>
    </w:p>
    <w:p w:rsidR="00B604F8" w:rsidRDefault="00B604F8">
      <w:pPr>
        <w:pStyle w:val="ConsPlusNonformat"/>
      </w:pPr>
      <w:r>
        <w:t>_______________________ /________________________/</w:t>
      </w:r>
    </w:p>
    <w:p w:rsidR="00B604F8" w:rsidRDefault="00B604F8">
      <w:pPr>
        <w:pStyle w:val="ConsPlusNonformat"/>
      </w:pPr>
      <w:r>
        <w:t xml:space="preserve">       (подпись)                  (ФИО)</w:t>
      </w:r>
    </w:p>
    <w:p w:rsidR="00B604F8" w:rsidRDefault="00B604F8">
      <w:pPr>
        <w:pStyle w:val="ConsPlusNonformat"/>
      </w:pPr>
    </w:p>
    <w:p w:rsidR="00B604F8" w:rsidRDefault="00B604F8">
      <w:pPr>
        <w:pStyle w:val="ConsPlusNonformat"/>
      </w:pPr>
      <w:r>
        <w:t>"___" _______________ 20__ г.</w:t>
      </w:r>
    </w:p>
    <w:p w:rsidR="00B604F8" w:rsidRDefault="00B604F8">
      <w:pPr>
        <w:pStyle w:val="ConsPlusNonformat"/>
      </w:pPr>
    </w:p>
    <w:p w:rsidR="00B604F8" w:rsidRDefault="00B604F8">
      <w:pPr>
        <w:pStyle w:val="ConsPlusNonformat"/>
      </w:pPr>
      <w:r>
        <w:t>Расчет проверен.</w:t>
      </w:r>
    </w:p>
    <w:p w:rsidR="00B604F8" w:rsidRDefault="00B604F8">
      <w:pPr>
        <w:pStyle w:val="ConsPlusNonformat"/>
      </w:pPr>
    </w:p>
    <w:p w:rsidR="00B604F8" w:rsidRDefault="00B604F8">
      <w:pPr>
        <w:pStyle w:val="ConsPlusNonformat"/>
      </w:pPr>
      <w:r>
        <w:t>Данные   уполномоченного  органа  муниципального  образования  по  вопросам</w:t>
      </w:r>
    </w:p>
    <w:p w:rsidR="00B604F8" w:rsidRDefault="00B604F8">
      <w:pPr>
        <w:pStyle w:val="ConsPlusNonformat"/>
      </w:pPr>
      <w:r>
        <w:t>содействия  развитию  малого  и среднего предпринимательства, определенного</w:t>
      </w:r>
    </w:p>
    <w:p w:rsidR="00B604F8" w:rsidRDefault="00B604F8">
      <w:pPr>
        <w:pStyle w:val="ConsPlusNonformat"/>
      </w:pPr>
      <w:r>
        <w:t>муниципальным  правовым  актом:  в случае принятия решения о предоставлении</w:t>
      </w:r>
    </w:p>
    <w:p w:rsidR="00B604F8" w:rsidRDefault="00B604F8">
      <w:pPr>
        <w:pStyle w:val="ConsPlusNonformat"/>
      </w:pPr>
      <w:r>
        <w:t>субсидии ее размер будет составлять __________________________________ руб.</w:t>
      </w:r>
    </w:p>
    <w:p w:rsidR="00B604F8" w:rsidRDefault="00B604F8">
      <w:pPr>
        <w:pStyle w:val="ConsPlusNonformat"/>
      </w:pPr>
      <w:r>
        <w:t>_____ коп.</w:t>
      </w:r>
    </w:p>
    <w:p w:rsidR="00B604F8" w:rsidRDefault="00B604F8">
      <w:pPr>
        <w:pStyle w:val="ConsPlusNonformat"/>
      </w:pPr>
    </w:p>
    <w:p w:rsidR="00B604F8" w:rsidRDefault="00B604F8">
      <w:pPr>
        <w:pStyle w:val="ConsPlusNonformat"/>
      </w:pPr>
      <w:r>
        <w:t>____________________________________ _____________ /______________________/</w:t>
      </w:r>
    </w:p>
    <w:p w:rsidR="00B604F8" w:rsidRDefault="00B604F8">
      <w:pPr>
        <w:pStyle w:val="ConsPlusNonformat"/>
      </w:pPr>
      <w:r>
        <w:t>(должностное лицо, принявшее расчет)   (подпись)            (ФИО)</w:t>
      </w:r>
    </w:p>
    <w:p w:rsidR="00B604F8" w:rsidRDefault="00B604F8">
      <w:pPr>
        <w:pStyle w:val="ConsPlusNonformat"/>
      </w:pPr>
    </w:p>
    <w:p w:rsidR="00B604F8" w:rsidRDefault="00B604F8">
      <w:pPr>
        <w:pStyle w:val="ConsPlusNonformat"/>
      </w:pPr>
      <w:r>
        <w:t>"___" _______________ 20__ г.</w:t>
      </w:r>
    </w:p>
    <w:p w:rsidR="00B604F8" w:rsidRDefault="00B604F8">
      <w:pPr>
        <w:pStyle w:val="ConsPlusNonformat"/>
      </w:pPr>
    </w:p>
    <w:p w:rsidR="00B604F8" w:rsidRDefault="00B604F8">
      <w:pPr>
        <w:pStyle w:val="ConsPlusNonformat"/>
      </w:pPr>
      <w:r>
        <w:t xml:space="preserve">    --------------------------------</w:t>
      </w:r>
    </w:p>
    <w:p w:rsidR="00B604F8" w:rsidRDefault="00B604F8">
      <w:pPr>
        <w:pStyle w:val="ConsPlusNonformat"/>
      </w:pPr>
      <w:bookmarkStart w:id="182" w:name="Par2037"/>
      <w:bookmarkEnd w:id="182"/>
      <w:r>
        <w:t xml:space="preserve">    &lt;*&gt; Сумма субсидии указывается в рублях и копейках.</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outlineLvl w:val="1"/>
        <w:rPr>
          <w:b w:val="0"/>
          <w:bCs/>
          <w:szCs w:val="28"/>
        </w:rPr>
      </w:pPr>
      <w:bookmarkStart w:id="183" w:name="Par2043"/>
      <w:bookmarkEnd w:id="183"/>
      <w:r>
        <w:rPr>
          <w:b w:val="0"/>
          <w:bCs/>
          <w:szCs w:val="28"/>
        </w:rPr>
        <w:t>Приложение 4</w:t>
      </w:r>
    </w:p>
    <w:p w:rsidR="00B604F8" w:rsidRDefault="00B604F8">
      <w:pPr>
        <w:widowControl w:val="0"/>
        <w:autoSpaceDE w:val="0"/>
        <w:autoSpaceDN w:val="0"/>
        <w:adjustRightInd w:val="0"/>
        <w:spacing w:after="0" w:line="240" w:lineRule="auto"/>
        <w:jc w:val="right"/>
        <w:rPr>
          <w:b w:val="0"/>
          <w:bCs/>
          <w:szCs w:val="28"/>
        </w:rPr>
      </w:pPr>
      <w:r>
        <w:rPr>
          <w:b w:val="0"/>
          <w:bCs/>
          <w:szCs w:val="28"/>
        </w:rPr>
        <w:t>к Правилам</w:t>
      </w:r>
    </w:p>
    <w:p w:rsidR="00B604F8" w:rsidRDefault="00B604F8">
      <w:pPr>
        <w:widowControl w:val="0"/>
        <w:autoSpaceDE w:val="0"/>
        <w:autoSpaceDN w:val="0"/>
        <w:adjustRightInd w:val="0"/>
        <w:spacing w:after="0" w:line="240" w:lineRule="auto"/>
        <w:jc w:val="right"/>
        <w:rPr>
          <w:b w:val="0"/>
          <w:bCs/>
          <w:szCs w:val="28"/>
        </w:rPr>
      </w:pPr>
      <w:r>
        <w:rPr>
          <w:b w:val="0"/>
          <w:bCs/>
          <w:szCs w:val="28"/>
        </w:rPr>
        <w:t>расходования субсидии в рамках</w:t>
      </w:r>
    </w:p>
    <w:p w:rsidR="00B604F8" w:rsidRDefault="00B604F8">
      <w:pPr>
        <w:widowControl w:val="0"/>
        <w:autoSpaceDE w:val="0"/>
        <w:autoSpaceDN w:val="0"/>
        <w:adjustRightInd w:val="0"/>
        <w:spacing w:after="0" w:line="240" w:lineRule="auto"/>
        <w:jc w:val="right"/>
        <w:rPr>
          <w:b w:val="0"/>
          <w:bCs/>
          <w:szCs w:val="28"/>
        </w:rPr>
      </w:pPr>
      <w:r>
        <w:rPr>
          <w:b w:val="0"/>
          <w:bCs/>
          <w:szCs w:val="28"/>
        </w:rPr>
        <w:t>реализации отдельных мероприятий</w:t>
      </w:r>
    </w:p>
    <w:p w:rsidR="00B604F8" w:rsidRDefault="00B604F8">
      <w:pPr>
        <w:widowControl w:val="0"/>
        <w:autoSpaceDE w:val="0"/>
        <w:autoSpaceDN w:val="0"/>
        <w:adjustRightInd w:val="0"/>
        <w:spacing w:after="0" w:line="240" w:lineRule="auto"/>
        <w:jc w:val="right"/>
        <w:rPr>
          <w:b w:val="0"/>
          <w:bCs/>
          <w:szCs w:val="28"/>
        </w:rPr>
      </w:pPr>
      <w:r>
        <w:rPr>
          <w:b w:val="0"/>
          <w:bCs/>
          <w:szCs w:val="28"/>
        </w:rPr>
        <w:t>муниципальных программ развития</w:t>
      </w:r>
    </w:p>
    <w:p w:rsidR="00B604F8" w:rsidRDefault="00B604F8">
      <w:pPr>
        <w:widowControl w:val="0"/>
        <w:autoSpaceDE w:val="0"/>
        <w:autoSpaceDN w:val="0"/>
        <w:adjustRightInd w:val="0"/>
        <w:spacing w:after="0" w:line="240" w:lineRule="auto"/>
        <w:jc w:val="right"/>
        <w:rPr>
          <w:b w:val="0"/>
          <w:bCs/>
          <w:szCs w:val="28"/>
        </w:rPr>
      </w:pPr>
      <w:r>
        <w:rPr>
          <w:b w:val="0"/>
          <w:bCs/>
          <w:szCs w:val="28"/>
        </w:rPr>
        <w:t>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rPr>
          <w:b w:val="0"/>
          <w:bCs/>
          <w:szCs w:val="28"/>
        </w:rPr>
      </w:pPr>
      <w:r>
        <w:rPr>
          <w:b w:val="0"/>
          <w:bCs/>
          <w:szCs w:val="28"/>
        </w:rPr>
        <w:t>ФОРМА</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pStyle w:val="ConsPlusNonformat"/>
      </w:pPr>
      <w:r>
        <w:t>Рег. N _____ от ____________</w:t>
      </w:r>
    </w:p>
    <w:p w:rsidR="00B604F8" w:rsidRDefault="00B604F8">
      <w:pPr>
        <w:pStyle w:val="ConsPlusNonformat"/>
      </w:pPr>
    </w:p>
    <w:p w:rsidR="00B604F8" w:rsidRDefault="00B604F8">
      <w:pPr>
        <w:pStyle w:val="ConsPlusNonformat"/>
      </w:pPr>
      <w:bookmarkStart w:id="184" w:name="Par2054"/>
      <w:bookmarkEnd w:id="184"/>
      <w:r>
        <w:t xml:space="preserve">                                  ЗАЯВКА</w:t>
      </w:r>
    </w:p>
    <w:p w:rsidR="00B604F8" w:rsidRDefault="00B604F8">
      <w:pPr>
        <w:pStyle w:val="ConsPlusNonformat"/>
      </w:pPr>
      <w:r>
        <w:t xml:space="preserve">        на получение субсидии на возмещение части затрат, связанных</w:t>
      </w:r>
    </w:p>
    <w:p w:rsidR="00B604F8" w:rsidRDefault="00B604F8">
      <w:pPr>
        <w:pStyle w:val="ConsPlusNonformat"/>
      </w:pPr>
      <w:r>
        <w:t xml:space="preserve">         с уплатой субъектом малого и среднего предпринимательства</w:t>
      </w:r>
    </w:p>
    <w:p w:rsidR="00B604F8" w:rsidRDefault="00B604F8">
      <w:pPr>
        <w:pStyle w:val="ConsPlusNonformat"/>
      </w:pPr>
      <w:r>
        <w:t xml:space="preserve">             процентов по инвестиционному кредиту, полученному</w:t>
      </w:r>
    </w:p>
    <w:p w:rsidR="00B604F8" w:rsidRDefault="00B604F8">
      <w:pPr>
        <w:pStyle w:val="ConsPlusNonformat"/>
      </w:pPr>
      <w:r>
        <w:t xml:space="preserve">                    в российских кредитных организациях</w:t>
      </w:r>
    </w:p>
    <w:p w:rsidR="00B604F8" w:rsidRDefault="00B604F8">
      <w:pPr>
        <w:pStyle w:val="ConsPlusNonformat"/>
      </w:pPr>
    </w:p>
    <w:p w:rsidR="00B604F8" w:rsidRDefault="00B604F8">
      <w:pPr>
        <w:pStyle w:val="ConsPlusNonformat"/>
      </w:pPr>
      <w:r>
        <w:t>Просим  предоставить  субсидию  на  возмещение  части  затрат,  связанных с</w:t>
      </w:r>
    </w:p>
    <w:p w:rsidR="00B604F8" w:rsidRDefault="00B604F8">
      <w:pPr>
        <w:pStyle w:val="ConsPlusNonformat"/>
      </w:pPr>
      <w:r>
        <w:t>уплатой  процентов  по  инвестиционному  кредиту,  полученному в российских</w:t>
      </w:r>
    </w:p>
    <w:p w:rsidR="00B604F8" w:rsidRDefault="00B604F8">
      <w:pPr>
        <w:pStyle w:val="ConsPlusNonformat"/>
      </w:pPr>
      <w:r>
        <w:t>кредитных организациях.</w:t>
      </w:r>
    </w:p>
    <w:p w:rsidR="00B604F8" w:rsidRDefault="00B604F8">
      <w:pPr>
        <w:pStyle w:val="ConsPlusNonformat"/>
      </w:pPr>
    </w:p>
    <w:p w:rsidR="00B604F8" w:rsidRDefault="00B604F8">
      <w:pPr>
        <w:pStyle w:val="ConsPlusNonformat"/>
      </w:pPr>
      <w:r>
        <w:t>1.  Полное наименование субъекта малого и среднего предпринимательства (для</w:t>
      </w:r>
    </w:p>
    <w:p w:rsidR="00B604F8" w:rsidRDefault="00B604F8">
      <w:pPr>
        <w:pStyle w:val="ConsPlusNonformat"/>
      </w:pPr>
      <w:r>
        <w:t>юридических лиц)</w:t>
      </w:r>
    </w:p>
    <w:p w:rsidR="00B604F8" w:rsidRDefault="00B604F8">
      <w:pPr>
        <w:pStyle w:val="ConsPlusNonformat"/>
      </w:pPr>
      <w:r>
        <w:t>___________________________________________________________________________</w:t>
      </w:r>
    </w:p>
    <w:p w:rsidR="00B604F8" w:rsidRDefault="00B604F8">
      <w:pPr>
        <w:pStyle w:val="ConsPlusNonformat"/>
      </w:pPr>
      <w:r>
        <w:t>2. Сокращенное наименование субъекта малого и среднего предпринимательства</w:t>
      </w:r>
    </w:p>
    <w:p w:rsidR="00B604F8" w:rsidRDefault="00B604F8">
      <w:pPr>
        <w:pStyle w:val="ConsPlusNonformat"/>
      </w:pPr>
      <w:r>
        <w:t>___________________________________________________________________________</w:t>
      </w:r>
    </w:p>
    <w:p w:rsidR="00B604F8" w:rsidRDefault="00B604F8">
      <w:pPr>
        <w:pStyle w:val="ConsPlusNonformat"/>
      </w:pPr>
      <w:r>
        <w:t>3. ФИО (для индивидуальных предпринимателей)</w:t>
      </w:r>
    </w:p>
    <w:p w:rsidR="00B604F8" w:rsidRDefault="00B604F8">
      <w:pPr>
        <w:pStyle w:val="ConsPlusNonformat"/>
      </w:pPr>
      <w:r>
        <w:t>___________________________________________________________________________</w:t>
      </w:r>
    </w:p>
    <w:p w:rsidR="00B604F8" w:rsidRDefault="00B604F8">
      <w:pPr>
        <w:pStyle w:val="ConsPlusNonformat"/>
      </w:pPr>
      <w:r>
        <w:t>Паспортные данные: серия, номер, кем и когда выдан (для индивидуальных</w:t>
      </w:r>
    </w:p>
    <w:p w:rsidR="00B604F8" w:rsidRDefault="00B604F8">
      <w:pPr>
        <w:pStyle w:val="ConsPlusNonformat"/>
      </w:pPr>
      <w:r>
        <w:t>предпринимателей)</w:t>
      </w:r>
    </w:p>
    <w:p w:rsidR="00B604F8" w:rsidRDefault="00B604F8">
      <w:pPr>
        <w:pStyle w:val="ConsPlusNonformat"/>
      </w:pPr>
      <w:r>
        <w:t>___________________________________________________________________________</w:t>
      </w:r>
    </w:p>
    <w:p w:rsidR="00B604F8" w:rsidRDefault="00B604F8">
      <w:pPr>
        <w:pStyle w:val="ConsPlusNonformat"/>
      </w:pPr>
      <w:r>
        <w:t>4. Свидетельство о регистрации</w:t>
      </w:r>
    </w:p>
    <w:p w:rsidR="00B604F8" w:rsidRDefault="00B604F8">
      <w:pPr>
        <w:pStyle w:val="ConsPlusNonformat"/>
      </w:pPr>
      <w:r>
        <w:t>___________________________________________________________________________</w:t>
      </w:r>
    </w:p>
    <w:p w:rsidR="00B604F8" w:rsidRDefault="00B604F8">
      <w:pPr>
        <w:pStyle w:val="ConsPlusNonformat"/>
      </w:pPr>
      <w:r>
        <w:t>5. ОГРН/ОКПО</w:t>
      </w:r>
    </w:p>
    <w:p w:rsidR="00B604F8" w:rsidRDefault="00B604F8">
      <w:pPr>
        <w:pStyle w:val="ConsPlusNonformat"/>
      </w:pPr>
      <w:r>
        <w:t>___________________________________________________________________________</w:t>
      </w:r>
    </w:p>
    <w:p w:rsidR="00B604F8" w:rsidRDefault="00B604F8">
      <w:pPr>
        <w:pStyle w:val="ConsPlusNonformat"/>
      </w:pPr>
      <w:r>
        <w:t>6. Юридический адрес</w:t>
      </w:r>
    </w:p>
    <w:p w:rsidR="00B604F8" w:rsidRDefault="00B604F8">
      <w:pPr>
        <w:pStyle w:val="ConsPlusNonformat"/>
      </w:pPr>
      <w:r>
        <w:t>___________________________________________________________________________</w:t>
      </w:r>
    </w:p>
    <w:p w:rsidR="00B604F8" w:rsidRDefault="00B604F8">
      <w:pPr>
        <w:pStyle w:val="ConsPlusNonformat"/>
      </w:pPr>
      <w:r>
        <w:t>7. Фактическое местонахождение</w:t>
      </w:r>
    </w:p>
    <w:p w:rsidR="00B604F8" w:rsidRDefault="00B604F8">
      <w:pPr>
        <w:pStyle w:val="ConsPlusNonformat"/>
      </w:pPr>
      <w:r>
        <w:t>___________________________________________________________________________</w:t>
      </w:r>
    </w:p>
    <w:p w:rsidR="00B604F8" w:rsidRDefault="00B604F8">
      <w:pPr>
        <w:pStyle w:val="ConsPlusNonformat"/>
      </w:pPr>
      <w:r>
        <w:t>8. Телефон рабочий, телефон мобильный, факс</w:t>
      </w:r>
    </w:p>
    <w:p w:rsidR="00B604F8" w:rsidRDefault="00B604F8">
      <w:pPr>
        <w:pStyle w:val="ConsPlusNonformat"/>
      </w:pPr>
      <w:r>
        <w:t>___________________________________________________________________________</w:t>
      </w:r>
    </w:p>
    <w:p w:rsidR="00B604F8" w:rsidRDefault="00B604F8">
      <w:pPr>
        <w:pStyle w:val="ConsPlusNonformat"/>
      </w:pPr>
      <w:r>
        <w:t>9. Электронная почта</w:t>
      </w:r>
    </w:p>
    <w:p w:rsidR="00B604F8" w:rsidRDefault="00B604F8">
      <w:pPr>
        <w:pStyle w:val="ConsPlusNonformat"/>
      </w:pPr>
      <w:r>
        <w:t>___________________________________________________________________________</w:t>
      </w:r>
    </w:p>
    <w:p w:rsidR="00B604F8" w:rsidRDefault="00B604F8">
      <w:pPr>
        <w:pStyle w:val="ConsPlusNonformat"/>
      </w:pPr>
      <w:r>
        <w:t>10. Банковские реквизиты</w:t>
      </w:r>
    </w:p>
    <w:p w:rsidR="00B604F8" w:rsidRDefault="00B604F8">
      <w:pPr>
        <w:pStyle w:val="ConsPlusNonformat"/>
      </w:pPr>
      <w:r>
        <w:t>___________________________________________________________________________</w:t>
      </w:r>
    </w:p>
    <w:p w:rsidR="00B604F8" w:rsidRDefault="00B604F8">
      <w:pPr>
        <w:pStyle w:val="ConsPlusNonformat"/>
      </w:pPr>
      <w:r>
        <w:t>___________________________________________________________________________</w:t>
      </w:r>
    </w:p>
    <w:p w:rsidR="00B604F8" w:rsidRDefault="00B604F8">
      <w:pPr>
        <w:pStyle w:val="ConsPlusNonformat"/>
      </w:pPr>
      <w:r>
        <w:t>11. ИНН/КПП</w:t>
      </w:r>
    </w:p>
    <w:p w:rsidR="00B604F8" w:rsidRDefault="00B604F8">
      <w:pPr>
        <w:pStyle w:val="ConsPlusNonformat"/>
      </w:pPr>
      <w:r>
        <w:t>___________________________________________________________________________</w:t>
      </w:r>
    </w:p>
    <w:p w:rsidR="00B604F8" w:rsidRDefault="00B604F8">
      <w:pPr>
        <w:pStyle w:val="ConsPlusNonformat"/>
      </w:pPr>
      <w:r>
        <w:t>12. ФИО руководителя</w:t>
      </w:r>
    </w:p>
    <w:p w:rsidR="00B604F8" w:rsidRDefault="00B604F8">
      <w:pPr>
        <w:pStyle w:val="ConsPlusNonformat"/>
      </w:pPr>
      <w:r>
        <w:t>___________________________________________________________________________</w:t>
      </w:r>
    </w:p>
    <w:p w:rsidR="00B604F8" w:rsidRDefault="00B604F8">
      <w:pPr>
        <w:pStyle w:val="ConsPlusNonformat"/>
      </w:pPr>
      <w:r>
        <w:t>ФИО главного бухгалтера</w:t>
      </w:r>
    </w:p>
    <w:p w:rsidR="00B604F8" w:rsidRDefault="00B604F8">
      <w:pPr>
        <w:pStyle w:val="ConsPlusNonformat"/>
      </w:pPr>
      <w:r>
        <w:t>___________________________________________________________________________</w:t>
      </w:r>
    </w:p>
    <w:p w:rsidR="00B604F8" w:rsidRDefault="00B604F8">
      <w:pPr>
        <w:pStyle w:val="ConsPlusNonformat"/>
      </w:pPr>
      <w:r>
        <w:t>13. Среднесписочная численность работников на день представления заявки</w:t>
      </w:r>
    </w:p>
    <w:p w:rsidR="00B604F8" w:rsidRDefault="00B604F8">
      <w:pPr>
        <w:pStyle w:val="ConsPlusNonformat"/>
      </w:pPr>
      <w:r>
        <w:t>____________________ человек.</w:t>
      </w:r>
    </w:p>
    <w:p w:rsidR="00B604F8" w:rsidRDefault="00B604F8">
      <w:pPr>
        <w:pStyle w:val="ConsPlusNonformat"/>
      </w:pPr>
      <w:r>
        <w:t>14.  Выручка  от  реализации  товаров  (работ,  услуг)  без учета налога на</w:t>
      </w:r>
    </w:p>
    <w:p w:rsidR="00B604F8" w:rsidRDefault="00B604F8">
      <w:pPr>
        <w:pStyle w:val="ConsPlusNonformat"/>
      </w:pPr>
      <w:r>
        <w:t>добавленную   стоимость   или   балансовая  стоимость  активов  (остаточная</w:t>
      </w:r>
    </w:p>
    <w:p w:rsidR="00B604F8" w:rsidRDefault="00B604F8">
      <w:pPr>
        <w:pStyle w:val="ConsPlusNonformat"/>
      </w:pPr>
      <w:r>
        <w:t>стоимость  основных  средств  и  нематериальных  активов) за предшествующий</w:t>
      </w:r>
    </w:p>
    <w:p w:rsidR="00B604F8" w:rsidRDefault="00B604F8">
      <w:pPr>
        <w:pStyle w:val="ConsPlusNonformat"/>
      </w:pPr>
      <w:r>
        <w:t>календарный год ______________________________________________ рублей.</w:t>
      </w:r>
    </w:p>
    <w:p w:rsidR="00B604F8" w:rsidRDefault="00B604F8">
      <w:pPr>
        <w:pStyle w:val="ConsPlusNonformat"/>
      </w:pPr>
      <w:r>
        <w:t>Режим налогообложения ________________________________________</w:t>
      </w:r>
    </w:p>
    <w:p w:rsidR="00B604F8" w:rsidRDefault="00B604F8">
      <w:pPr>
        <w:pStyle w:val="ConsPlusNonformat"/>
      </w:pPr>
      <w:r>
        <w:t>15. Дата регистрации ИП/юридического лица</w:t>
      </w:r>
    </w:p>
    <w:p w:rsidR="00B604F8" w:rsidRDefault="00B604F8">
      <w:pPr>
        <w:pStyle w:val="ConsPlusNonformat"/>
      </w:pPr>
      <w:r>
        <w:t>_________________________________</w:t>
      </w:r>
    </w:p>
    <w:p w:rsidR="00B604F8" w:rsidRDefault="00B604F8">
      <w:pPr>
        <w:pStyle w:val="ConsPlusNonformat"/>
      </w:pPr>
      <w:r>
        <w:t xml:space="preserve">16. Виды деятельности (в соответствии с </w:t>
      </w:r>
      <w:hyperlink r:id="rId34" w:history="1">
        <w:r>
          <w:rPr>
            <w:color w:val="0000FF"/>
          </w:rPr>
          <w:t>ОКВЭД</w:t>
        </w:r>
      </w:hyperlink>
      <w:r>
        <w:t>, с указанием кода)</w:t>
      </w:r>
    </w:p>
    <w:p w:rsidR="00B604F8" w:rsidRDefault="00B604F8">
      <w:pPr>
        <w:pStyle w:val="ConsPlusNonformat"/>
      </w:pPr>
      <w:r>
        <w:t>___________________________________________________________________________</w:t>
      </w:r>
    </w:p>
    <w:p w:rsidR="00B604F8" w:rsidRDefault="00B604F8">
      <w:pPr>
        <w:pStyle w:val="ConsPlusNonformat"/>
      </w:pPr>
      <w:r>
        <w:t>___________________________________________________________________________</w:t>
      </w:r>
    </w:p>
    <w:p w:rsidR="00B604F8" w:rsidRDefault="00B604F8">
      <w:pPr>
        <w:pStyle w:val="ConsPlusNonformat"/>
      </w:pPr>
      <w:r>
        <w:t>17. Цель кредита</w:t>
      </w:r>
    </w:p>
    <w:p w:rsidR="00B604F8" w:rsidRDefault="00B604F8">
      <w:pPr>
        <w:pStyle w:val="ConsPlusNonformat"/>
      </w:pPr>
      <w:r>
        <w:t>___________________________________________________________________________</w:t>
      </w:r>
    </w:p>
    <w:p w:rsidR="00B604F8" w:rsidRDefault="00B604F8">
      <w:pPr>
        <w:pStyle w:val="ConsPlusNonformat"/>
      </w:pPr>
      <w:r>
        <w:t>по кредитному договору N ______________________ от ________________________</w:t>
      </w:r>
    </w:p>
    <w:p w:rsidR="00B604F8" w:rsidRDefault="00B604F8">
      <w:pPr>
        <w:pStyle w:val="ConsPlusNonformat"/>
      </w:pPr>
      <w:r>
        <w:t>в _________________________________________________________________________</w:t>
      </w:r>
    </w:p>
    <w:p w:rsidR="00B604F8" w:rsidRDefault="00B604F8">
      <w:pPr>
        <w:pStyle w:val="ConsPlusNonformat"/>
      </w:pPr>
      <w:r>
        <w:t xml:space="preserve">                            (наименование банка)</w:t>
      </w:r>
    </w:p>
    <w:p w:rsidR="00B604F8" w:rsidRDefault="00B604F8">
      <w:pPr>
        <w:pStyle w:val="ConsPlusNonformat"/>
      </w:pPr>
      <w:r>
        <w:t>за _________ месяц 20__ года.</w:t>
      </w:r>
    </w:p>
    <w:p w:rsidR="00B604F8" w:rsidRDefault="00B604F8">
      <w:pPr>
        <w:pStyle w:val="ConsPlusNonformat"/>
      </w:pPr>
      <w:r>
        <w:t>18. Срок погашения кредита по кредитному договору</w:t>
      </w:r>
    </w:p>
    <w:p w:rsidR="00B604F8" w:rsidRDefault="00B604F8">
      <w:pPr>
        <w:pStyle w:val="ConsPlusNonformat"/>
      </w:pPr>
      <w:r>
        <w:t>_________________________________</w:t>
      </w:r>
    </w:p>
    <w:p w:rsidR="00B604F8" w:rsidRDefault="00B604F8">
      <w:pPr>
        <w:pStyle w:val="ConsPlusNonformat"/>
      </w:pPr>
      <w:r>
        <w:t>19. Размер кредита (в рублях)</w:t>
      </w:r>
    </w:p>
    <w:p w:rsidR="00B604F8" w:rsidRDefault="00B604F8">
      <w:pPr>
        <w:pStyle w:val="ConsPlusNonformat"/>
      </w:pPr>
      <w:r>
        <w:t>___________________________________________________________________________</w:t>
      </w:r>
    </w:p>
    <w:p w:rsidR="00B604F8" w:rsidRDefault="00B604F8">
      <w:pPr>
        <w:pStyle w:val="ConsPlusNonformat"/>
      </w:pPr>
      <w:r>
        <w:t>20. Подтверждаю, что _____________________________________________________:</w:t>
      </w:r>
    </w:p>
    <w:p w:rsidR="00B604F8" w:rsidRDefault="00B604F8">
      <w:pPr>
        <w:pStyle w:val="ConsPlusNonformat"/>
      </w:pPr>
      <w:r>
        <w:t xml:space="preserve">                           (наименование субъекта малого и среднего</w:t>
      </w:r>
    </w:p>
    <w:p w:rsidR="00B604F8" w:rsidRDefault="00B604F8">
      <w:pPr>
        <w:pStyle w:val="ConsPlusNonformat"/>
      </w:pPr>
      <w:r>
        <w:t xml:space="preserve">                                     предпринимательства)</w:t>
      </w:r>
    </w:p>
    <w:p w:rsidR="00B604F8" w:rsidRDefault="00B604F8">
      <w:pPr>
        <w:pStyle w:val="ConsPlusNonformat"/>
      </w:pPr>
      <w:r>
        <w:t xml:space="preserve">соответствует  требованиям,  установленным </w:t>
      </w:r>
      <w:hyperlink r:id="rId35" w:history="1">
        <w:r>
          <w:rPr>
            <w:color w:val="0000FF"/>
          </w:rPr>
          <w:t>статьей 4</w:t>
        </w:r>
      </w:hyperlink>
      <w:r>
        <w:t xml:space="preserve"> Федерального закона от</w:t>
      </w:r>
    </w:p>
    <w:p w:rsidR="00B604F8" w:rsidRDefault="00B604F8">
      <w:pPr>
        <w:pStyle w:val="ConsPlusNonformat"/>
      </w:pPr>
      <w:r>
        <w:t>24  июля 2007 г. N 209-ФЗ "О развитии малого и среднего предпринимательства</w:t>
      </w:r>
    </w:p>
    <w:p w:rsidR="00B604F8" w:rsidRDefault="00B604F8">
      <w:pPr>
        <w:pStyle w:val="ConsPlusNonformat"/>
      </w:pPr>
      <w:r>
        <w:t>в  Российской  Федерации";  не  является  кредитной организацией, страховой</w:t>
      </w:r>
    </w:p>
    <w:p w:rsidR="00B604F8" w:rsidRDefault="00B604F8">
      <w:pPr>
        <w:pStyle w:val="ConsPlusNonformat"/>
      </w:pPr>
      <w:r>
        <w:t>организацией  (за исключением потребительских кооперативов), инвестиционным</w:t>
      </w:r>
    </w:p>
    <w:p w:rsidR="00B604F8" w:rsidRDefault="00B604F8">
      <w:pPr>
        <w:pStyle w:val="ConsPlusNonformat"/>
      </w:pPr>
      <w:r>
        <w:t>фондом,  негосударственным  пенсионным  фондом, профессиональным участником</w:t>
      </w:r>
    </w:p>
    <w:p w:rsidR="00B604F8" w:rsidRDefault="00B604F8">
      <w:pPr>
        <w:pStyle w:val="ConsPlusNonformat"/>
      </w:pPr>
      <w:r>
        <w:t>рынка  ценных бумаг, ломбардом; не является участником соглашения о разделе</w:t>
      </w:r>
    </w:p>
    <w:p w:rsidR="00B604F8" w:rsidRDefault="00B604F8">
      <w:pPr>
        <w:pStyle w:val="ConsPlusNonformat"/>
      </w:pPr>
      <w:r>
        <w:t>продукции;   не   осуществляет  предпринимательскую  деятельность  в  сфере</w:t>
      </w:r>
    </w:p>
    <w:p w:rsidR="00B604F8" w:rsidRDefault="00B604F8">
      <w:pPr>
        <w:pStyle w:val="ConsPlusNonformat"/>
      </w:pPr>
      <w:r>
        <w:t>игорного  бизнеса;  не  является в порядке, установленном законодательством</w:t>
      </w:r>
    </w:p>
    <w:p w:rsidR="00B604F8" w:rsidRDefault="00B604F8">
      <w:pPr>
        <w:pStyle w:val="ConsPlusNonformat"/>
      </w:pPr>
      <w:r>
        <w:t>Российской   Федерации   о  валютном  регулировании  и  валютном  контроле,</w:t>
      </w:r>
    </w:p>
    <w:p w:rsidR="00B604F8" w:rsidRDefault="00B604F8">
      <w:pPr>
        <w:pStyle w:val="ConsPlusNonformat"/>
      </w:pPr>
      <w:r>
        <w:t>нерезидентом   Российской   Федерации;   не   осуществляет  производство  и</w:t>
      </w:r>
    </w:p>
    <w:p w:rsidR="00B604F8" w:rsidRDefault="00B604F8">
      <w:pPr>
        <w:pStyle w:val="ConsPlusNonformat"/>
      </w:pPr>
      <w:r>
        <w:t>реализацию  подакцизных  товаров,  а  также  добычу  и  реализацию полезных</w:t>
      </w:r>
    </w:p>
    <w:p w:rsidR="00B604F8" w:rsidRDefault="00B604F8">
      <w:pPr>
        <w:pStyle w:val="ConsPlusNonformat"/>
      </w:pPr>
      <w:r>
        <w:t>ископаемых,  за  исключением  общераспространенных  полезных ископаемых; не</w:t>
      </w:r>
    </w:p>
    <w:p w:rsidR="00B604F8" w:rsidRDefault="00B604F8">
      <w:pPr>
        <w:pStyle w:val="ConsPlusNonformat"/>
      </w:pPr>
      <w:r>
        <w:t>находится в стадии реорганизации, ликвидации, банкротства.</w:t>
      </w:r>
    </w:p>
    <w:p w:rsidR="00B604F8" w:rsidRDefault="00B604F8">
      <w:pPr>
        <w:pStyle w:val="ConsPlusNonformat"/>
      </w:pPr>
    </w:p>
    <w:p w:rsidR="00B604F8" w:rsidRDefault="00B604F8">
      <w:pPr>
        <w:pStyle w:val="ConsPlusNonformat"/>
      </w:pPr>
      <w:r>
        <w:t>Руководитель/Индивидуальный предприниматель</w:t>
      </w:r>
    </w:p>
    <w:p w:rsidR="00B604F8" w:rsidRDefault="00B604F8">
      <w:pPr>
        <w:pStyle w:val="ConsPlusNonformat"/>
      </w:pPr>
      <w:r>
        <w:t>_______________________ /________________________/</w:t>
      </w:r>
    </w:p>
    <w:p w:rsidR="00B604F8" w:rsidRDefault="00B604F8">
      <w:pPr>
        <w:pStyle w:val="ConsPlusNonformat"/>
      </w:pPr>
      <w:r>
        <w:t xml:space="preserve">       (подпись)                  (ФИО)</w:t>
      </w:r>
    </w:p>
    <w:p w:rsidR="00B604F8" w:rsidRDefault="00B604F8">
      <w:pPr>
        <w:pStyle w:val="ConsPlusNonformat"/>
      </w:pPr>
      <w:r>
        <w:t>М.П.</w:t>
      </w:r>
    </w:p>
    <w:p w:rsidR="00B604F8" w:rsidRDefault="00B604F8">
      <w:pPr>
        <w:pStyle w:val="ConsPlusNonformat"/>
      </w:pPr>
    </w:p>
    <w:p w:rsidR="00B604F8" w:rsidRDefault="00B604F8">
      <w:pPr>
        <w:pStyle w:val="ConsPlusNonformat"/>
      </w:pPr>
      <w:r>
        <w:t>Главный бухгалтер</w:t>
      </w:r>
    </w:p>
    <w:p w:rsidR="00B604F8" w:rsidRDefault="00B604F8">
      <w:pPr>
        <w:pStyle w:val="ConsPlusNonformat"/>
      </w:pPr>
      <w:r>
        <w:t>_______________________ /________________________/</w:t>
      </w:r>
    </w:p>
    <w:p w:rsidR="00B604F8" w:rsidRDefault="00B604F8">
      <w:pPr>
        <w:pStyle w:val="ConsPlusNonformat"/>
      </w:pPr>
      <w:r>
        <w:t xml:space="preserve">       (подпись)                  (ФИО)</w:t>
      </w:r>
    </w:p>
    <w:p w:rsidR="00B604F8" w:rsidRDefault="00B604F8">
      <w:pPr>
        <w:pStyle w:val="ConsPlusNonformat"/>
      </w:pPr>
    </w:p>
    <w:p w:rsidR="00B604F8" w:rsidRDefault="00B604F8">
      <w:pPr>
        <w:pStyle w:val="ConsPlusNonformat"/>
      </w:pPr>
      <w:r>
        <w:t>"___" _____________ 20__ г.</w:t>
      </w:r>
    </w:p>
    <w:p w:rsidR="00B604F8" w:rsidRDefault="00B604F8">
      <w:pPr>
        <w:pStyle w:val="ConsPlusNonformat"/>
      </w:pPr>
    </w:p>
    <w:p w:rsidR="00B604F8" w:rsidRDefault="00B604F8">
      <w:pPr>
        <w:pStyle w:val="ConsPlusNonformat"/>
      </w:pPr>
      <w:r>
        <w:t>Заявка проверена:</w:t>
      </w:r>
    </w:p>
    <w:p w:rsidR="00B604F8" w:rsidRDefault="00B604F8">
      <w:pPr>
        <w:pStyle w:val="ConsPlusNonformat"/>
      </w:pPr>
      <w:r>
        <w:t>____________________________________ ______________ /_____________________/</w:t>
      </w:r>
    </w:p>
    <w:p w:rsidR="00B604F8" w:rsidRDefault="00B604F8">
      <w:pPr>
        <w:pStyle w:val="ConsPlusNonformat"/>
      </w:pPr>
      <w:r>
        <w:t>(должностное лицо, принявшее заявку)    (подпись)             (ФИО)</w:t>
      </w:r>
    </w:p>
    <w:p w:rsidR="00B604F8" w:rsidRDefault="00B604F8">
      <w:pPr>
        <w:pStyle w:val="ConsPlusNonformat"/>
      </w:pPr>
    </w:p>
    <w:p w:rsidR="00B604F8" w:rsidRDefault="00B604F8">
      <w:pPr>
        <w:pStyle w:val="ConsPlusNonformat"/>
      </w:pPr>
      <w:r>
        <w:t>"___" _______________ 20__ г.</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outlineLvl w:val="1"/>
        <w:rPr>
          <w:b w:val="0"/>
          <w:bCs/>
          <w:szCs w:val="28"/>
        </w:rPr>
      </w:pPr>
      <w:bookmarkStart w:id="185" w:name="Par2155"/>
      <w:bookmarkEnd w:id="185"/>
      <w:r>
        <w:rPr>
          <w:b w:val="0"/>
          <w:bCs/>
          <w:szCs w:val="28"/>
        </w:rPr>
        <w:t>Приложение 5</w:t>
      </w:r>
    </w:p>
    <w:p w:rsidR="00B604F8" w:rsidRDefault="00B604F8">
      <w:pPr>
        <w:widowControl w:val="0"/>
        <w:autoSpaceDE w:val="0"/>
        <w:autoSpaceDN w:val="0"/>
        <w:adjustRightInd w:val="0"/>
        <w:spacing w:after="0" w:line="240" w:lineRule="auto"/>
        <w:jc w:val="right"/>
        <w:rPr>
          <w:b w:val="0"/>
          <w:bCs/>
          <w:szCs w:val="28"/>
        </w:rPr>
      </w:pPr>
      <w:r>
        <w:rPr>
          <w:b w:val="0"/>
          <w:bCs/>
          <w:szCs w:val="28"/>
        </w:rPr>
        <w:t>к Правилам</w:t>
      </w:r>
    </w:p>
    <w:p w:rsidR="00B604F8" w:rsidRDefault="00B604F8">
      <w:pPr>
        <w:widowControl w:val="0"/>
        <w:autoSpaceDE w:val="0"/>
        <w:autoSpaceDN w:val="0"/>
        <w:adjustRightInd w:val="0"/>
        <w:spacing w:after="0" w:line="240" w:lineRule="auto"/>
        <w:jc w:val="right"/>
        <w:rPr>
          <w:b w:val="0"/>
          <w:bCs/>
          <w:szCs w:val="28"/>
        </w:rPr>
      </w:pPr>
      <w:r>
        <w:rPr>
          <w:b w:val="0"/>
          <w:bCs/>
          <w:szCs w:val="28"/>
        </w:rPr>
        <w:t>расходования субсидии в рамках</w:t>
      </w:r>
    </w:p>
    <w:p w:rsidR="00B604F8" w:rsidRDefault="00B604F8">
      <w:pPr>
        <w:widowControl w:val="0"/>
        <w:autoSpaceDE w:val="0"/>
        <w:autoSpaceDN w:val="0"/>
        <w:adjustRightInd w:val="0"/>
        <w:spacing w:after="0" w:line="240" w:lineRule="auto"/>
        <w:jc w:val="right"/>
        <w:rPr>
          <w:b w:val="0"/>
          <w:bCs/>
          <w:szCs w:val="28"/>
        </w:rPr>
      </w:pPr>
      <w:r>
        <w:rPr>
          <w:b w:val="0"/>
          <w:bCs/>
          <w:szCs w:val="28"/>
        </w:rPr>
        <w:t>реализации отдельных мероприятий</w:t>
      </w:r>
    </w:p>
    <w:p w:rsidR="00B604F8" w:rsidRDefault="00B604F8">
      <w:pPr>
        <w:widowControl w:val="0"/>
        <w:autoSpaceDE w:val="0"/>
        <w:autoSpaceDN w:val="0"/>
        <w:adjustRightInd w:val="0"/>
        <w:spacing w:after="0" w:line="240" w:lineRule="auto"/>
        <w:jc w:val="right"/>
        <w:rPr>
          <w:b w:val="0"/>
          <w:bCs/>
          <w:szCs w:val="28"/>
        </w:rPr>
      </w:pPr>
      <w:r>
        <w:rPr>
          <w:b w:val="0"/>
          <w:bCs/>
          <w:szCs w:val="28"/>
        </w:rPr>
        <w:t>муниципальных программ развития</w:t>
      </w:r>
    </w:p>
    <w:p w:rsidR="00B604F8" w:rsidRDefault="00B604F8">
      <w:pPr>
        <w:widowControl w:val="0"/>
        <w:autoSpaceDE w:val="0"/>
        <w:autoSpaceDN w:val="0"/>
        <w:adjustRightInd w:val="0"/>
        <w:spacing w:after="0" w:line="240" w:lineRule="auto"/>
        <w:jc w:val="right"/>
        <w:rPr>
          <w:b w:val="0"/>
          <w:bCs/>
          <w:szCs w:val="28"/>
        </w:rPr>
      </w:pPr>
      <w:r>
        <w:rPr>
          <w:b w:val="0"/>
          <w:bCs/>
          <w:szCs w:val="28"/>
        </w:rPr>
        <w:t>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rPr>
          <w:b w:val="0"/>
          <w:bCs/>
          <w:szCs w:val="28"/>
        </w:rPr>
      </w:pPr>
      <w:r>
        <w:rPr>
          <w:b w:val="0"/>
          <w:bCs/>
          <w:szCs w:val="28"/>
        </w:rPr>
        <w:t>ФОРМА</w:t>
      </w:r>
    </w:p>
    <w:p w:rsidR="00B604F8" w:rsidRDefault="00B604F8">
      <w:pPr>
        <w:widowControl w:val="0"/>
        <w:autoSpaceDE w:val="0"/>
        <w:autoSpaceDN w:val="0"/>
        <w:adjustRightInd w:val="0"/>
        <w:spacing w:after="0" w:line="240" w:lineRule="auto"/>
        <w:jc w:val="right"/>
        <w:rPr>
          <w:b w:val="0"/>
          <w:bCs/>
          <w:szCs w:val="28"/>
        </w:rPr>
        <w:sectPr w:rsidR="00B604F8">
          <w:pgSz w:w="11905" w:h="16838"/>
          <w:pgMar w:top="1134" w:right="850" w:bottom="1134" w:left="1701" w:header="720" w:footer="720" w:gutter="0"/>
          <w:cols w:space="720"/>
          <w:noEndnote/>
        </w:sect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pStyle w:val="ConsPlusNonformat"/>
      </w:pPr>
      <w:bookmarkStart w:id="186" w:name="Par2164"/>
      <w:bookmarkEnd w:id="186"/>
      <w:r>
        <w:t xml:space="preserve">                                  РАСЧЕТ</w:t>
      </w:r>
    </w:p>
    <w:p w:rsidR="00B604F8" w:rsidRDefault="00B604F8">
      <w:pPr>
        <w:pStyle w:val="ConsPlusNonformat"/>
      </w:pPr>
      <w:r>
        <w:t xml:space="preserve">          размера субсидии на возмещение части затрат, связанных</w:t>
      </w:r>
    </w:p>
    <w:p w:rsidR="00B604F8" w:rsidRDefault="00B604F8">
      <w:pPr>
        <w:pStyle w:val="ConsPlusNonformat"/>
      </w:pPr>
      <w:r>
        <w:t xml:space="preserve">         с уплатой субъектом малого и среднего предпринимательства</w:t>
      </w:r>
    </w:p>
    <w:p w:rsidR="00B604F8" w:rsidRDefault="00B604F8">
      <w:pPr>
        <w:pStyle w:val="ConsPlusNonformat"/>
      </w:pPr>
      <w:r>
        <w:t xml:space="preserve">             процентов по инвестиционному кредиту, полученному</w:t>
      </w:r>
    </w:p>
    <w:p w:rsidR="00B604F8" w:rsidRDefault="00B604F8">
      <w:pPr>
        <w:pStyle w:val="ConsPlusNonformat"/>
      </w:pPr>
      <w:r>
        <w:t xml:space="preserve">                    в российских кредитных организациях</w:t>
      </w:r>
    </w:p>
    <w:p w:rsidR="00B604F8" w:rsidRDefault="00B604F8">
      <w:pPr>
        <w:pStyle w:val="ConsPlusNonformat"/>
      </w:pPr>
    </w:p>
    <w:p w:rsidR="00B604F8" w:rsidRDefault="00B604F8">
      <w:pPr>
        <w:pStyle w:val="ConsPlusNonformat"/>
      </w:pPr>
      <w:r>
        <w:t>1. ________________________________________________________________________</w:t>
      </w:r>
    </w:p>
    <w:p w:rsidR="00B604F8" w:rsidRDefault="00B604F8">
      <w:pPr>
        <w:pStyle w:val="ConsPlusNonformat"/>
      </w:pPr>
      <w:r>
        <w:t xml:space="preserve">     (полное наименование субъекта малого и среднего предпринимательства)</w:t>
      </w:r>
    </w:p>
    <w:p w:rsidR="00B604F8" w:rsidRDefault="00B604F8">
      <w:pPr>
        <w:pStyle w:val="ConsPlusNonformat"/>
      </w:pPr>
      <w:r>
        <w:t>2. ИНН/КПП ___________________________, ___________________________________</w:t>
      </w:r>
    </w:p>
    <w:p w:rsidR="00B604F8" w:rsidRDefault="00B604F8">
      <w:pPr>
        <w:pStyle w:val="ConsPlusNonformat"/>
      </w:pPr>
      <w:r>
        <w:t>3. Наименование банка (для перечисления субсидии)</w:t>
      </w:r>
    </w:p>
    <w:p w:rsidR="00B604F8" w:rsidRDefault="00B604F8">
      <w:pPr>
        <w:pStyle w:val="ConsPlusNonformat"/>
      </w:pPr>
      <w:r>
        <w:t>__________________________________________________________________________,</w:t>
      </w:r>
    </w:p>
    <w:p w:rsidR="00B604F8" w:rsidRDefault="00B604F8">
      <w:pPr>
        <w:pStyle w:val="ConsPlusNonformat"/>
      </w:pPr>
      <w:r>
        <w:t>БИК ____________________________, р/сч. __________________________________,</w:t>
      </w:r>
    </w:p>
    <w:p w:rsidR="00B604F8" w:rsidRDefault="00B604F8">
      <w:pPr>
        <w:pStyle w:val="ConsPlusNonformat"/>
      </w:pPr>
      <w:r>
        <w:t>кор. счет ________________________________</w:t>
      </w:r>
    </w:p>
    <w:p w:rsidR="00B604F8" w:rsidRDefault="00B604F8">
      <w:pPr>
        <w:pStyle w:val="ConsPlusNonformat"/>
      </w:pPr>
      <w:r>
        <w:t>4. Цель кредита</w:t>
      </w:r>
    </w:p>
    <w:p w:rsidR="00B604F8" w:rsidRDefault="00B604F8">
      <w:pPr>
        <w:pStyle w:val="ConsPlusNonformat"/>
      </w:pPr>
      <w:r>
        <w:t>___________________________________________________________________________</w:t>
      </w:r>
    </w:p>
    <w:p w:rsidR="00B604F8" w:rsidRDefault="00B604F8">
      <w:pPr>
        <w:pStyle w:val="ConsPlusNonformat"/>
      </w:pPr>
      <w:r>
        <w:t>по кредитному договору N __________________ от ____________________________</w:t>
      </w:r>
    </w:p>
    <w:p w:rsidR="00B604F8" w:rsidRDefault="00B604F8">
      <w:pPr>
        <w:pStyle w:val="ConsPlusNonformat"/>
      </w:pPr>
      <w:r>
        <w:t>в _________________________________________________________________________</w:t>
      </w:r>
    </w:p>
    <w:p w:rsidR="00B604F8" w:rsidRDefault="00B604F8">
      <w:pPr>
        <w:pStyle w:val="ConsPlusNonformat"/>
      </w:pPr>
      <w:r>
        <w:t xml:space="preserve">                            (наименование банка)</w:t>
      </w:r>
    </w:p>
    <w:p w:rsidR="00B604F8" w:rsidRDefault="00B604F8">
      <w:pPr>
        <w:pStyle w:val="ConsPlusNonformat"/>
      </w:pPr>
      <w:r>
        <w:t>за ___________ месяц 20__ года.</w:t>
      </w:r>
    </w:p>
    <w:p w:rsidR="00B604F8" w:rsidRDefault="00B604F8">
      <w:pPr>
        <w:pStyle w:val="ConsPlusNonformat"/>
      </w:pPr>
    </w:p>
    <w:p w:rsidR="00B604F8" w:rsidRDefault="00B604F8">
      <w:pPr>
        <w:pStyle w:val="ConsPlusNonformat"/>
      </w:pPr>
      <w:r>
        <w:t>5. Срок погашения кредита по кредитному договору</w:t>
      </w:r>
    </w:p>
    <w:p w:rsidR="00B604F8" w:rsidRDefault="00B604F8">
      <w:pPr>
        <w:pStyle w:val="ConsPlusNonformat"/>
      </w:pPr>
      <w:r>
        <w:t>__________________________________</w:t>
      </w:r>
    </w:p>
    <w:p w:rsidR="00B604F8" w:rsidRDefault="00B604F8">
      <w:pPr>
        <w:pStyle w:val="ConsPlusNonformat"/>
      </w:pPr>
      <w:r>
        <w:t>6. Размер кредита (в рублях)</w:t>
      </w:r>
    </w:p>
    <w:p w:rsidR="00B604F8" w:rsidRDefault="00B604F8">
      <w:pPr>
        <w:pStyle w:val="ConsPlusNonformat"/>
      </w:pPr>
      <w:r>
        <w:t>______________________________________________</w:t>
      </w:r>
    </w:p>
    <w:p w:rsidR="00B604F8" w:rsidRDefault="00B604F8">
      <w:pPr>
        <w:widowControl w:val="0"/>
        <w:autoSpaceDE w:val="0"/>
        <w:autoSpaceDN w:val="0"/>
        <w:adjustRightInd w:val="0"/>
        <w:spacing w:after="0" w:line="240" w:lineRule="auto"/>
        <w:ind w:firstLine="540"/>
        <w:jc w:val="both"/>
        <w:rPr>
          <w:b w:val="0"/>
          <w:bCs/>
          <w:szCs w:val="28"/>
        </w:rPr>
      </w:pPr>
    </w:p>
    <w:tbl>
      <w:tblPr>
        <w:tblW w:w="0" w:type="auto"/>
        <w:tblCellSpacing w:w="5" w:type="nil"/>
        <w:tblInd w:w="75" w:type="dxa"/>
        <w:tblLayout w:type="fixed"/>
        <w:tblCellMar>
          <w:left w:w="75" w:type="dxa"/>
          <w:right w:w="75" w:type="dxa"/>
        </w:tblCellMar>
        <w:tblLook w:val="0000"/>
      </w:tblPr>
      <w:tblGrid>
        <w:gridCol w:w="1796"/>
        <w:gridCol w:w="1701"/>
        <w:gridCol w:w="1701"/>
        <w:gridCol w:w="2603"/>
        <w:gridCol w:w="1554"/>
        <w:gridCol w:w="1638"/>
      </w:tblGrid>
      <w:tr w:rsidR="00B604F8" w:rsidRPr="00231BAD">
        <w:trPr>
          <w:tblCellSpacing w:w="5" w:type="nil"/>
        </w:trPr>
        <w:tc>
          <w:tcPr>
            <w:tcW w:w="179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Дата фактической уплаты процентов по кредитному договору</w:t>
            </w:r>
          </w:p>
        </w:tc>
        <w:tc>
          <w:tcPr>
            <w:tcW w:w="1701"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Процентная ставка по кредитному договору</w:t>
            </w:r>
          </w:p>
        </w:tc>
        <w:tc>
          <w:tcPr>
            <w:tcW w:w="1701"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Сумма фактически уплаченных процентов по кредитному договору</w:t>
            </w:r>
          </w:p>
        </w:tc>
        <w:tc>
          <w:tcPr>
            <w:tcW w:w="260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Ставка рефинансирования Центрального банка Российской Федерации, действовавшая на дату фактической уплаты процентов по кредиту</w:t>
            </w:r>
          </w:p>
        </w:tc>
        <w:tc>
          <w:tcPr>
            <w:tcW w:w="155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 xml:space="preserve">Ставка субсидии (2/3 </w:t>
            </w:r>
            <w:hyperlink w:anchor="Par2198" w:history="1">
              <w:r w:rsidRPr="00231BAD">
                <w:rPr>
                  <w:b w:val="0"/>
                  <w:bCs/>
                  <w:color w:val="0000FF"/>
                  <w:szCs w:val="28"/>
                </w:rPr>
                <w:t>гр. 4</w:t>
              </w:r>
            </w:hyperlink>
            <w:r w:rsidRPr="00231BAD">
              <w:rPr>
                <w:b w:val="0"/>
                <w:bCs/>
                <w:szCs w:val="28"/>
              </w:rPr>
              <w:t>)</w:t>
            </w:r>
          </w:p>
        </w:tc>
        <w:tc>
          <w:tcPr>
            <w:tcW w:w="163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 xml:space="preserve">Сумма субсидии </w:t>
            </w:r>
            <w:hyperlink w:anchor="Par2238" w:history="1">
              <w:r w:rsidRPr="00231BAD">
                <w:rPr>
                  <w:b w:val="0"/>
                  <w:bCs/>
                  <w:color w:val="0000FF"/>
                  <w:szCs w:val="28"/>
                </w:rPr>
                <w:t>&lt;*&gt;</w:t>
              </w:r>
            </w:hyperlink>
            <w:r w:rsidRPr="00231BAD">
              <w:rPr>
                <w:b w:val="0"/>
                <w:bCs/>
                <w:szCs w:val="28"/>
              </w:rPr>
              <w:t xml:space="preserve"> (</w:t>
            </w:r>
            <w:hyperlink w:anchor="Par2199" w:history="1">
              <w:r w:rsidRPr="00231BAD">
                <w:rPr>
                  <w:b w:val="0"/>
                  <w:bCs/>
                  <w:color w:val="0000FF"/>
                  <w:szCs w:val="28"/>
                </w:rPr>
                <w:t>гр. 5</w:t>
              </w:r>
            </w:hyperlink>
            <w:r w:rsidRPr="00231BAD">
              <w:rPr>
                <w:b w:val="0"/>
                <w:bCs/>
                <w:szCs w:val="28"/>
              </w:rPr>
              <w:t xml:space="preserve"> x </w:t>
            </w:r>
            <w:hyperlink w:anchor="Par2197" w:history="1">
              <w:r w:rsidRPr="00231BAD">
                <w:rPr>
                  <w:b w:val="0"/>
                  <w:bCs/>
                  <w:color w:val="0000FF"/>
                  <w:szCs w:val="28"/>
                </w:rPr>
                <w:t>гр. 3</w:t>
              </w:r>
            </w:hyperlink>
            <w:r w:rsidRPr="00231BAD">
              <w:rPr>
                <w:b w:val="0"/>
                <w:bCs/>
                <w:szCs w:val="28"/>
              </w:rPr>
              <w:t xml:space="preserve"> / </w:t>
            </w:r>
            <w:hyperlink w:anchor="Par2196" w:history="1">
              <w:r w:rsidRPr="00231BAD">
                <w:rPr>
                  <w:b w:val="0"/>
                  <w:bCs/>
                  <w:color w:val="0000FF"/>
                  <w:szCs w:val="28"/>
                </w:rPr>
                <w:t>гр. 2</w:t>
              </w:r>
            </w:hyperlink>
            <w:r w:rsidRPr="00231BAD">
              <w:rPr>
                <w:b w:val="0"/>
                <w:bCs/>
                <w:szCs w:val="28"/>
              </w:rPr>
              <w:t>)</w:t>
            </w:r>
          </w:p>
        </w:tc>
      </w:tr>
      <w:tr w:rsidR="00B604F8" w:rsidRPr="00231BAD">
        <w:trPr>
          <w:tblCellSpacing w:w="5" w:type="nil"/>
        </w:trPr>
        <w:tc>
          <w:tcPr>
            <w:tcW w:w="179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1</w:t>
            </w:r>
          </w:p>
        </w:tc>
        <w:tc>
          <w:tcPr>
            <w:tcW w:w="1701"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bookmarkStart w:id="187" w:name="Par2196"/>
            <w:bookmarkEnd w:id="187"/>
            <w:r w:rsidRPr="00231BAD">
              <w:rPr>
                <w:b w:val="0"/>
                <w:bCs/>
                <w:szCs w:val="28"/>
              </w:rPr>
              <w:t>2</w:t>
            </w:r>
          </w:p>
        </w:tc>
        <w:tc>
          <w:tcPr>
            <w:tcW w:w="1701"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bookmarkStart w:id="188" w:name="Par2197"/>
            <w:bookmarkEnd w:id="188"/>
            <w:r w:rsidRPr="00231BAD">
              <w:rPr>
                <w:b w:val="0"/>
                <w:bCs/>
                <w:szCs w:val="28"/>
              </w:rPr>
              <w:t>3</w:t>
            </w:r>
          </w:p>
        </w:tc>
        <w:tc>
          <w:tcPr>
            <w:tcW w:w="260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bookmarkStart w:id="189" w:name="Par2198"/>
            <w:bookmarkEnd w:id="189"/>
            <w:r w:rsidRPr="00231BAD">
              <w:rPr>
                <w:b w:val="0"/>
                <w:bCs/>
                <w:szCs w:val="28"/>
              </w:rPr>
              <w:t>4</w:t>
            </w:r>
          </w:p>
        </w:tc>
        <w:tc>
          <w:tcPr>
            <w:tcW w:w="155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bookmarkStart w:id="190" w:name="Par2199"/>
            <w:bookmarkEnd w:id="190"/>
            <w:r w:rsidRPr="00231BAD">
              <w:rPr>
                <w:b w:val="0"/>
                <w:bCs/>
                <w:szCs w:val="28"/>
              </w:rPr>
              <w:t>5</w:t>
            </w:r>
          </w:p>
        </w:tc>
        <w:tc>
          <w:tcPr>
            <w:tcW w:w="163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6</w:t>
            </w:r>
          </w:p>
        </w:tc>
      </w:tr>
      <w:tr w:rsidR="00B604F8" w:rsidRPr="00231BAD">
        <w:trPr>
          <w:tblCellSpacing w:w="5" w:type="nil"/>
        </w:trPr>
        <w:tc>
          <w:tcPr>
            <w:tcW w:w="179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701"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701"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2603"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55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63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r>
    </w:tbl>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pStyle w:val="ConsPlusNonformat"/>
      </w:pPr>
      <w:r>
        <w:t>Сумма предоставляемой субсидии (графа 6)</w:t>
      </w:r>
    </w:p>
    <w:p w:rsidR="00B604F8" w:rsidRDefault="00B604F8">
      <w:pPr>
        <w:pStyle w:val="ConsPlusNonformat"/>
      </w:pPr>
      <w:r>
        <w:t>_____________________________________________________ (руб.) _____ коп.</w:t>
      </w:r>
    </w:p>
    <w:p w:rsidR="00B604F8" w:rsidRDefault="00B604F8">
      <w:pPr>
        <w:pStyle w:val="ConsPlusNonformat"/>
      </w:pPr>
    </w:p>
    <w:p w:rsidR="00B604F8" w:rsidRDefault="00B604F8">
      <w:pPr>
        <w:pStyle w:val="ConsPlusNonformat"/>
      </w:pPr>
      <w:r>
        <w:t>Руководитель</w:t>
      </w:r>
    </w:p>
    <w:p w:rsidR="00B604F8" w:rsidRDefault="00B604F8">
      <w:pPr>
        <w:pStyle w:val="ConsPlusNonformat"/>
      </w:pPr>
      <w:r>
        <w:t>_______________________ /________________________/</w:t>
      </w:r>
    </w:p>
    <w:p w:rsidR="00B604F8" w:rsidRDefault="00B604F8">
      <w:pPr>
        <w:pStyle w:val="ConsPlusNonformat"/>
      </w:pPr>
      <w:r>
        <w:t xml:space="preserve">       (подпись)                  (ФИО)</w:t>
      </w:r>
    </w:p>
    <w:p w:rsidR="00B604F8" w:rsidRDefault="00B604F8">
      <w:pPr>
        <w:pStyle w:val="ConsPlusNonformat"/>
      </w:pPr>
      <w:r>
        <w:t>М.П.</w:t>
      </w:r>
    </w:p>
    <w:p w:rsidR="00B604F8" w:rsidRDefault="00B604F8">
      <w:pPr>
        <w:pStyle w:val="ConsPlusNonformat"/>
      </w:pPr>
    </w:p>
    <w:p w:rsidR="00B604F8" w:rsidRDefault="00B604F8">
      <w:pPr>
        <w:pStyle w:val="ConsPlusNonformat"/>
      </w:pPr>
      <w:r>
        <w:t>"___" _____________ 20___ г.</w:t>
      </w:r>
    </w:p>
    <w:p w:rsidR="00B604F8" w:rsidRDefault="00B604F8">
      <w:pPr>
        <w:pStyle w:val="ConsPlusNonformat"/>
      </w:pPr>
    </w:p>
    <w:p w:rsidR="00B604F8" w:rsidRDefault="00B604F8">
      <w:pPr>
        <w:pStyle w:val="ConsPlusNonformat"/>
      </w:pPr>
      <w:r>
        <w:t>Главный бухгалтер</w:t>
      </w:r>
    </w:p>
    <w:p w:rsidR="00B604F8" w:rsidRDefault="00B604F8">
      <w:pPr>
        <w:pStyle w:val="ConsPlusNonformat"/>
      </w:pPr>
      <w:r>
        <w:t>_______________________ /________________________/</w:t>
      </w:r>
    </w:p>
    <w:p w:rsidR="00B604F8" w:rsidRDefault="00B604F8">
      <w:pPr>
        <w:pStyle w:val="ConsPlusNonformat"/>
      </w:pPr>
      <w:r>
        <w:t xml:space="preserve">       (подпись)                  (ФИО)</w:t>
      </w:r>
    </w:p>
    <w:p w:rsidR="00B604F8" w:rsidRDefault="00B604F8">
      <w:pPr>
        <w:pStyle w:val="ConsPlusNonformat"/>
      </w:pPr>
    </w:p>
    <w:p w:rsidR="00B604F8" w:rsidRDefault="00B604F8">
      <w:pPr>
        <w:pStyle w:val="ConsPlusNonformat"/>
      </w:pPr>
      <w:r>
        <w:t>"___" _____________ 20___ г.</w:t>
      </w:r>
    </w:p>
    <w:p w:rsidR="00B604F8" w:rsidRDefault="00B604F8">
      <w:pPr>
        <w:pStyle w:val="ConsPlusNonformat"/>
      </w:pPr>
    </w:p>
    <w:p w:rsidR="00B604F8" w:rsidRDefault="00B604F8">
      <w:pPr>
        <w:pStyle w:val="ConsPlusNonformat"/>
      </w:pPr>
      <w:r>
        <w:t>Расчет проверен.</w:t>
      </w:r>
    </w:p>
    <w:p w:rsidR="00B604F8" w:rsidRDefault="00B604F8">
      <w:pPr>
        <w:pStyle w:val="ConsPlusNonformat"/>
      </w:pPr>
    </w:p>
    <w:p w:rsidR="00B604F8" w:rsidRDefault="00B604F8">
      <w:pPr>
        <w:pStyle w:val="ConsPlusNonformat"/>
      </w:pPr>
      <w:r>
        <w:t>Данные   уполномоченного  органа  муниципального  образования  по  вопросам</w:t>
      </w:r>
    </w:p>
    <w:p w:rsidR="00B604F8" w:rsidRDefault="00B604F8">
      <w:pPr>
        <w:pStyle w:val="ConsPlusNonformat"/>
      </w:pPr>
      <w:r>
        <w:t>содействия  развитию  малого  и среднего предпринимательства, определенного</w:t>
      </w:r>
    </w:p>
    <w:p w:rsidR="00B604F8" w:rsidRDefault="00B604F8">
      <w:pPr>
        <w:pStyle w:val="ConsPlusNonformat"/>
      </w:pPr>
      <w:r>
        <w:t>муниципальным  правовым  актом:  в случае принятия решения о предоставлении</w:t>
      </w:r>
    </w:p>
    <w:p w:rsidR="00B604F8" w:rsidRDefault="00B604F8">
      <w:pPr>
        <w:pStyle w:val="ConsPlusNonformat"/>
      </w:pPr>
      <w:r>
        <w:t>субсидии ее размер будет составлять __________________________________ руб.</w:t>
      </w:r>
    </w:p>
    <w:p w:rsidR="00B604F8" w:rsidRDefault="00B604F8">
      <w:pPr>
        <w:pStyle w:val="ConsPlusNonformat"/>
      </w:pPr>
      <w:r>
        <w:t>_____ коп.</w:t>
      </w:r>
    </w:p>
    <w:p w:rsidR="00B604F8" w:rsidRDefault="00B604F8">
      <w:pPr>
        <w:pStyle w:val="ConsPlusNonformat"/>
      </w:pPr>
    </w:p>
    <w:p w:rsidR="00B604F8" w:rsidRDefault="00B604F8">
      <w:pPr>
        <w:pStyle w:val="ConsPlusNonformat"/>
      </w:pPr>
      <w:r>
        <w:t>____________________________________ _____________ /______________________/</w:t>
      </w:r>
    </w:p>
    <w:p w:rsidR="00B604F8" w:rsidRDefault="00B604F8">
      <w:pPr>
        <w:pStyle w:val="ConsPlusNonformat"/>
      </w:pPr>
      <w:r>
        <w:t>(должностное лицо, принявшее расчет)   (подпись)            (ФИО)</w:t>
      </w:r>
    </w:p>
    <w:p w:rsidR="00B604F8" w:rsidRDefault="00B604F8">
      <w:pPr>
        <w:pStyle w:val="ConsPlusNonformat"/>
      </w:pPr>
    </w:p>
    <w:p w:rsidR="00B604F8" w:rsidRDefault="00B604F8">
      <w:pPr>
        <w:pStyle w:val="ConsPlusNonformat"/>
      </w:pPr>
      <w:r>
        <w:t>"___" _______________ 20___ г.</w:t>
      </w:r>
    </w:p>
    <w:p w:rsidR="00B604F8" w:rsidRDefault="00B604F8">
      <w:pPr>
        <w:pStyle w:val="ConsPlusNonformat"/>
      </w:pPr>
    </w:p>
    <w:p w:rsidR="00B604F8" w:rsidRDefault="00B604F8">
      <w:pPr>
        <w:pStyle w:val="ConsPlusNonformat"/>
      </w:pPr>
      <w:r>
        <w:t xml:space="preserve">    --------------------------------</w:t>
      </w:r>
    </w:p>
    <w:p w:rsidR="00B604F8" w:rsidRDefault="00B604F8">
      <w:pPr>
        <w:pStyle w:val="ConsPlusNonformat"/>
      </w:pPr>
      <w:bookmarkStart w:id="191" w:name="Par2238"/>
      <w:bookmarkEnd w:id="191"/>
      <w:r>
        <w:t xml:space="preserve">    &lt;*&gt; Сумма субсидии указывается в рублях и копейках.</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outlineLvl w:val="1"/>
        <w:rPr>
          <w:b w:val="0"/>
          <w:bCs/>
          <w:szCs w:val="28"/>
        </w:rPr>
      </w:pPr>
      <w:bookmarkStart w:id="192" w:name="Par2244"/>
      <w:bookmarkEnd w:id="192"/>
      <w:r>
        <w:rPr>
          <w:b w:val="0"/>
          <w:bCs/>
          <w:szCs w:val="28"/>
        </w:rPr>
        <w:t>Приложение 6</w:t>
      </w:r>
    </w:p>
    <w:p w:rsidR="00B604F8" w:rsidRDefault="00B604F8">
      <w:pPr>
        <w:widowControl w:val="0"/>
        <w:autoSpaceDE w:val="0"/>
        <w:autoSpaceDN w:val="0"/>
        <w:adjustRightInd w:val="0"/>
        <w:spacing w:after="0" w:line="240" w:lineRule="auto"/>
        <w:jc w:val="right"/>
        <w:rPr>
          <w:b w:val="0"/>
          <w:bCs/>
          <w:szCs w:val="28"/>
        </w:rPr>
      </w:pPr>
      <w:r>
        <w:rPr>
          <w:b w:val="0"/>
          <w:bCs/>
          <w:szCs w:val="28"/>
        </w:rPr>
        <w:t>к Правилам</w:t>
      </w:r>
    </w:p>
    <w:p w:rsidR="00B604F8" w:rsidRDefault="00B604F8">
      <w:pPr>
        <w:widowControl w:val="0"/>
        <w:autoSpaceDE w:val="0"/>
        <w:autoSpaceDN w:val="0"/>
        <w:adjustRightInd w:val="0"/>
        <w:spacing w:after="0" w:line="240" w:lineRule="auto"/>
        <w:jc w:val="right"/>
        <w:rPr>
          <w:b w:val="0"/>
          <w:bCs/>
          <w:szCs w:val="28"/>
        </w:rPr>
      </w:pPr>
      <w:r>
        <w:rPr>
          <w:b w:val="0"/>
          <w:bCs/>
          <w:szCs w:val="28"/>
        </w:rPr>
        <w:t>расходования субсидии в рамках</w:t>
      </w:r>
    </w:p>
    <w:p w:rsidR="00B604F8" w:rsidRDefault="00B604F8">
      <w:pPr>
        <w:widowControl w:val="0"/>
        <w:autoSpaceDE w:val="0"/>
        <w:autoSpaceDN w:val="0"/>
        <w:adjustRightInd w:val="0"/>
        <w:spacing w:after="0" w:line="240" w:lineRule="auto"/>
        <w:jc w:val="right"/>
        <w:rPr>
          <w:b w:val="0"/>
          <w:bCs/>
          <w:szCs w:val="28"/>
        </w:rPr>
      </w:pPr>
      <w:r>
        <w:rPr>
          <w:b w:val="0"/>
          <w:bCs/>
          <w:szCs w:val="28"/>
        </w:rPr>
        <w:t>реализации отдельных мероприятий</w:t>
      </w:r>
    </w:p>
    <w:p w:rsidR="00B604F8" w:rsidRDefault="00B604F8">
      <w:pPr>
        <w:widowControl w:val="0"/>
        <w:autoSpaceDE w:val="0"/>
        <w:autoSpaceDN w:val="0"/>
        <w:adjustRightInd w:val="0"/>
        <w:spacing w:after="0" w:line="240" w:lineRule="auto"/>
        <w:jc w:val="right"/>
        <w:rPr>
          <w:b w:val="0"/>
          <w:bCs/>
          <w:szCs w:val="28"/>
        </w:rPr>
      </w:pPr>
      <w:r>
        <w:rPr>
          <w:b w:val="0"/>
          <w:bCs/>
          <w:szCs w:val="28"/>
        </w:rPr>
        <w:t>муниципальных программ развития</w:t>
      </w:r>
    </w:p>
    <w:p w:rsidR="00B604F8" w:rsidRDefault="00B604F8">
      <w:pPr>
        <w:widowControl w:val="0"/>
        <w:autoSpaceDE w:val="0"/>
        <w:autoSpaceDN w:val="0"/>
        <w:adjustRightInd w:val="0"/>
        <w:spacing w:after="0" w:line="240" w:lineRule="auto"/>
        <w:jc w:val="right"/>
        <w:rPr>
          <w:b w:val="0"/>
          <w:bCs/>
          <w:szCs w:val="28"/>
        </w:rPr>
      </w:pPr>
      <w:r>
        <w:rPr>
          <w:b w:val="0"/>
          <w:bCs/>
          <w:szCs w:val="28"/>
        </w:rPr>
        <w:t>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rPr>
          <w:b w:val="0"/>
          <w:bCs/>
          <w:szCs w:val="28"/>
        </w:rPr>
      </w:pPr>
      <w:r>
        <w:rPr>
          <w:b w:val="0"/>
          <w:bCs/>
          <w:szCs w:val="28"/>
        </w:rPr>
        <w:t>ФОРМА</w:t>
      </w:r>
    </w:p>
    <w:p w:rsidR="00B604F8" w:rsidRDefault="00B604F8">
      <w:pPr>
        <w:widowControl w:val="0"/>
        <w:autoSpaceDE w:val="0"/>
        <w:autoSpaceDN w:val="0"/>
        <w:adjustRightInd w:val="0"/>
        <w:spacing w:after="0" w:line="240" w:lineRule="auto"/>
        <w:jc w:val="right"/>
        <w:rPr>
          <w:b w:val="0"/>
          <w:bCs/>
          <w:szCs w:val="28"/>
        </w:rPr>
        <w:sectPr w:rsidR="00B604F8">
          <w:pgSz w:w="16838" w:h="11905" w:orient="landscape"/>
          <w:pgMar w:top="1701" w:right="1134" w:bottom="850" w:left="1134" w:header="720" w:footer="720" w:gutter="0"/>
          <w:cols w:space="720"/>
          <w:noEndnote/>
        </w:sectPr>
      </w:pPr>
    </w:p>
    <w:p w:rsidR="00B604F8" w:rsidRDefault="00B604F8">
      <w:pPr>
        <w:widowControl w:val="0"/>
        <w:autoSpaceDE w:val="0"/>
        <w:autoSpaceDN w:val="0"/>
        <w:adjustRightInd w:val="0"/>
        <w:spacing w:after="0" w:line="240" w:lineRule="auto"/>
        <w:jc w:val="right"/>
        <w:rPr>
          <w:b w:val="0"/>
          <w:bCs/>
          <w:szCs w:val="28"/>
        </w:rPr>
      </w:pPr>
    </w:p>
    <w:p w:rsidR="00B604F8" w:rsidRDefault="00B604F8">
      <w:pPr>
        <w:pStyle w:val="ConsPlusNonformat"/>
      </w:pPr>
      <w:r>
        <w:t>Рег. N _____ от ___________</w:t>
      </w:r>
    </w:p>
    <w:p w:rsidR="00B604F8" w:rsidRDefault="00B604F8">
      <w:pPr>
        <w:pStyle w:val="ConsPlusNonformat"/>
      </w:pPr>
    </w:p>
    <w:p w:rsidR="00B604F8" w:rsidRDefault="00B604F8">
      <w:pPr>
        <w:pStyle w:val="ConsPlusNonformat"/>
      </w:pPr>
      <w:bookmarkStart w:id="193" w:name="Par2255"/>
      <w:bookmarkEnd w:id="193"/>
      <w:r>
        <w:t xml:space="preserve">                                  ЗАЯВКА</w:t>
      </w:r>
    </w:p>
    <w:p w:rsidR="00B604F8" w:rsidRDefault="00B604F8">
      <w:pPr>
        <w:pStyle w:val="ConsPlusNonformat"/>
      </w:pPr>
      <w:r>
        <w:t xml:space="preserve">        на получение субсидии на возмещение части затрат, связанных</w:t>
      </w:r>
    </w:p>
    <w:p w:rsidR="00B604F8" w:rsidRDefault="00B604F8">
      <w:pPr>
        <w:pStyle w:val="ConsPlusNonformat"/>
      </w:pPr>
      <w:r>
        <w:t xml:space="preserve">        с выплатой субъектом малого и среднего предпринимательства</w:t>
      </w:r>
    </w:p>
    <w:p w:rsidR="00B604F8" w:rsidRDefault="00B604F8">
      <w:pPr>
        <w:pStyle w:val="ConsPlusNonformat"/>
      </w:pPr>
      <w:r>
        <w:t xml:space="preserve">              по передаче прав на франшизу (паушальный взнос)</w:t>
      </w:r>
    </w:p>
    <w:p w:rsidR="00B604F8" w:rsidRDefault="00B604F8">
      <w:pPr>
        <w:pStyle w:val="ConsPlusNonformat"/>
      </w:pPr>
    </w:p>
    <w:p w:rsidR="00B604F8" w:rsidRDefault="00B604F8">
      <w:pPr>
        <w:pStyle w:val="ConsPlusNonformat"/>
      </w:pPr>
      <w:r>
        <w:t xml:space="preserve">    Просим  предоставить  субсидию на возмещение  части затрат, связанных с</w:t>
      </w:r>
    </w:p>
    <w:p w:rsidR="00B604F8" w:rsidRDefault="00B604F8">
      <w:pPr>
        <w:pStyle w:val="ConsPlusNonformat"/>
      </w:pPr>
      <w:r>
        <w:t>выплатой  субъектом  малого и среднего предпринимательства по передаче прав</w:t>
      </w:r>
    </w:p>
    <w:p w:rsidR="00B604F8" w:rsidRDefault="00B604F8">
      <w:pPr>
        <w:pStyle w:val="ConsPlusNonformat"/>
      </w:pPr>
      <w:r>
        <w:t>на  франшизу (паушальный взнос) по бизнес-проекту (инвестиционному проекту)</w:t>
      </w:r>
    </w:p>
    <w:p w:rsidR="00B604F8" w:rsidRDefault="00B604F8">
      <w:pPr>
        <w:pStyle w:val="ConsPlusNonformat"/>
      </w:pPr>
      <w:r>
        <w:t>___________________________________________________________________________</w:t>
      </w:r>
    </w:p>
    <w:p w:rsidR="00B604F8" w:rsidRDefault="00B604F8">
      <w:pPr>
        <w:pStyle w:val="ConsPlusNonformat"/>
      </w:pPr>
      <w:r>
        <w:t xml:space="preserve">             название бизнес-проекта (инвестиционного проекта)</w:t>
      </w:r>
    </w:p>
    <w:p w:rsidR="00B604F8" w:rsidRDefault="00B604F8">
      <w:pPr>
        <w:pStyle w:val="ConsPlusNonformat"/>
      </w:pPr>
      <w:r>
        <w:t>1. Полное  наименование субъекта малого и среднего предпринимательства (для</w:t>
      </w:r>
    </w:p>
    <w:p w:rsidR="00B604F8" w:rsidRDefault="00B604F8">
      <w:pPr>
        <w:pStyle w:val="ConsPlusNonformat"/>
      </w:pPr>
      <w:r>
        <w:t>юридических лиц) __________________________________________________________</w:t>
      </w:r>
    </w:p>
    <w:p w:rsidR="00B604F8" w:rsidRDefault="00B604F8">
      <w:pPr>
        <w:pStyle w:val="ConsPlusNonformat"/>
      </w:pPr>
      <w:r>
        <w:t>2. Сокращенное наименование субъекта малого и среднего</w:t>
      </w:r>
    </w:p>
    <w:p w:rsidR="00B604F8" w:rsidRDefault="00B604F8">
      <w:pPr>
        <w:pStyle w:val="ConsPlusNonformat"/>
      </w:pPr>
      <w:r>
        <w:t>предпринимательства</w:t>
      </w:r>
    </w:p>
    <w:p w:rsidR="00B604F8" w:rsidRDefault="00B604F8">
      <w:pPr>
        <w:pStyle w:val="ConsPlusNonformat"/>
      </w:pPr>
      <w:r>
        <w:t>___________________________________________________________________________</w:t>
      </w:r>
    </w:p>
    <w:p w:rsidR="00B604F8" w:rsidRDefault="00B604F8">
      <w:pPr>
        <w:pStyle w:val="ConsPlusNonformat"/>
      </w:pPr>
      <w:r>
        <w:t>___________________________________________________________________________</w:t>
      </w:r>
    </w:p>
    <w:p w:rsidR="00B604F8" w:rsidRDefault="00B604F8">
      <w:pPr>
        <w:pStyle w:val="ConsPlusNonformat"/>
      </w:pPr>
      <w:r>
        <w:t>3. ФИО (для индивидуальных предпринимателей)</w:t>
      </w:r>
    </w:p>
    <w:p w:rsidR="00B604F8" w:rsidRDefault="00B604F8">
      <w:pPr>
        <w:pStyle w:val="ConsPlusNonformat"/>
      </w:pPr>
      <w:r>
        <w:t>___________________________________________________________________________</w:t>
      </w:r>
    </w:p>
    <w:p w:rsidR="00B604F8" w:rsidRDefault="00B604F8">
      <w:pPr>
        <w:pStyle w:val="ConsPlusNonformat"/>
      </w:pPr>
      <w:r>
        <w:t>Паспортные  данные:  серия,  номер,  кем  и когда выдан (для индивидуальных</w:t>
      </w:r>
    </w:p>
    <w:p w:rsidR="00B604F8" w:rsidRDefault="00B604F8">
      <w:pPr>
        <w:pStyle w:val="ConsPlusNonformat"/>
      </w:pPr>
      <w:r>
        <w:t>предпринимателей)</w:t>
      </w:r>
    </w:p>
    <w:p w:rsidR="00B604F8" w:rsidRDefault="00B604F8">
      <w:pPr>
        <w:pStyle w:val="ConsPlusNonformat"/>
      </w:pPr>
      <w:r>
        <w:t>___________________________________________________________________________</w:t>
      </w:r>
    </w:p>
    <w:p w:rsidR="00B604F8" w:rsidRDefault="00B604F8">
      <w:pPr>
        <w:pStyle w:val="ConsPlusNonformat"/>
      </w:pPr>
      <w:r>
        <w:t>4. Свидетельство о регистрации</w:t>
      </w:r>
    </w:p>
    <w:p w:rsidR="00B604F8" w:rsidRDefault="00B604F8">
      <w:pPr>
        <w:pStyle w:val="ConsPlusNonformat"/>
      </w:pPr>
      <w:r>
        <w:t>___________________________________________________________________________</w:t>
      </w:r>
    </w:p>
    <w:p w:rsidR="00B604F8" w:rsidRDefault="00B604F8">
      <w:pPr>
        <w:pStyle w:val="ConsPlusNonformat"/>
      </w:pPr>
      <w:r>
        <w:t>___________________________________________________________________________</w:t>
      </w:r>
    </w:p>
    <w:p w:rsidR="00B604F8" w:rsidRDefault="00B604F8">
      <w:pPr>
        <w:pStyle w:val="ConsPlusNonformat"/>
      </w:pPr>
      <w:r>
        <w:t>5. ОГРН/ОКПО</w:t>
      </w:r>
    </w:p>
    <w:p w:rsidR="00B604F8" w:rsidRDefault="00B604F8">
      <w:pPr>
        <w:pStyle w:val="ConsPlusNonformat"/>
      </w:pPr>
      <w:r>
        <w:t>___________________________________________________________________________</w:t>
      </w:r>
    </w:p>
    <w:p w:rsidR="00B604F8" w:rsidRDefault="00B604F8">
      <w:pPr>
        <w:pStyle w:val="ConsPlusNonformat"/>
      </w:pPr>
      <w:r>
        <w:t>6. Юридический адрес</w:t>
      </w:r>
    </w:p>
    <w:p w:rsidR="00B604F8" w:rsidRDefault="00B604F8">
      <w:pPr>
        <w:pStyle w:val="ConsPlusNonformat"/>
      </w:pPr>
      <w:r>
        <w:t>___________________________________________________________________________</w:t>
      </w:r>
    </w:p>
    <w:p w:rsidR="00B604F8" w:rsidRDefault="00B604F8">
      <w:pPr>
        <w:pStyle w:val="ConsPlusNonformat"/>
      </w:pPr>
      <w:r>
        <w:t>7. Фактическое местонахождение</w:t>
      </w:r>
    </w:p>
    <w:p w:rsidR="00B604F8" w:rsidRDefault="00B604F8">
      <w:pPr>
        <w:pStyle w:val="ConsPlusNonformat"/>
      </w:pPr>
      <w:r>
        <w:t>___________________________________________________________________________</w:t>
      </w:r>
    </w:p>
    <w:p w:rsidR="00B604F8" w:rsidRDefault="00B604F8">
      <w:pPr>
        <w:pStyle w:val="ConsPlusNonformat"/>
      </w:pPr>
      <w:r>
        <w:t>8. Телефон рабочий, телефон мобильный, факс</w:t>
      </w:r>
    </w:p>
    <w:p w:rsidR="00B604F8" w:rsidRDefault="00B604F8">
      <w:pPr>
        <w:pStyle w:val="ConsPlusNonformat"/>
      </w:pPr>
      <w:r>
        <w:t>___________________________________________________________________________</w:t>
      </w:r>
    </w:p>
    <w:p w:rsidR="00B604F8" w:rsidRDefault="00B604F8">
      <w:pPr>
        <w:pStyle w:val="ConsPlusNonformat"/>
      </w:pPr>
      <w:r>
        <w:t>9. Электронная почта</w:t>
      </w:r>
    </w:p>
    <w:p w:rsidR="00B604F8" w:rsidRDefault="00B604F8">
      <w:pPr>
        <w:pStyle w:val="ConsPlusNonformat"/>
      </w:pPr>
      <w:r>
        <w:t>___________________________________________________________________________</w:t>
      </w:r>
    </w:p>
    <w:p w:rsidR="00B604F8" w:rsidRDefault="00B604F8">
      <w:pPr>
        <w:pStyle w:val="ConsPlusNonformat"/>
      </w:pPr>
      <w:r>
        <w:t>10. Банковские реквизиты</w:t>
      </w:r>
    </w:p>
    <w:p w:rsidR="00B604F8" w:rsidRDefault="00B604F8">
      <w:pPr>
        <w:pStyle w:val="ConsPlusNonformat"/>
      </w:pPr>
      <w:r>
        <w:t>___________________________________________________________________________</w:t>
      </w:r>
    </w:p>
    <w:p w:rsidR="00B604F8" w:rsidRDefault="00B604F8">
      <w:pPr>
        <w:pStyle w:val="ConsPlusNonformat"/>
      </w:pPr>
      <w:r>
        <w:t>___________________________________________________________________________</w:t>
      </w:r>
    </w:p>
    <w:p w:rsidR="00B604F8" w:rsidRDefault="00B604F8">
      <w:pPr>
        <w:pStyle w:val="ConsPlusNonformat"/>
      </w:pPr>
      <w:r>
        <w:t>___________________________________________________________________________</w:t>
      </w:r>
    </w:p>
    <w:p w:rsidR="00B604F8" w:rsidRDefault="00B604F8">
      <w:pPr>
        <w:pStyle w:val="ConsPlusNonformat"/>
      </w:pPr>
      <w:r>
        <w:t>11. ИНН/КПП</w:t>
      </w:r>
    </w:p>
    <w:p w:rsidR="00B604F8" w:rsidRDefault="00B604F8">
      <w:pPr>
        <w:pStyle w:val="ConsPlusNonformat"/>
      </w:pPr>
      <w:r>
        <w:t>___________________________________________________________________________</w:t>
      </w:r>
    </w:p>
    <w:p w:rsidR="00B604F8" w:rsidRDefault="00B604F8">
      <w:pPr>
        <w:pStyle w:val="ConsPlusNonformat"/>
      </w:pPr>
      <w:r>
        <w:t>12. ФИО руководителя ______________________________________________________</w:t>
      </w:r>
    </w:p>
    <w:p w:rsidR="00B604F8" w:rsidRDefault="00B604F8">
      <w:pPr>
        <w:pStyle w:val="ConsPlusNonformat"/>
      </w:pPr>
      <w:r>
        <w:t>ФИО главного бухгалтера ___________________________________________________</w:t>
      </w:r>
    </w:p>
    <w:p w:rsidR="00B604F8" w:rsidRDefault="00B604F8">
      <w:pPr>
        <w:pStyle w:val="ConsPlusNonformat"/>
      </w:pPr>
      <w:r>
        <w:t>13.  Среднесписочная  численность  работников  на день представления заявки</w:t>
      </w:r>
    </w:p>
    <w:p w:rsidR="00B604F8" w:rsidRDefault="00B604F8">
      <w:pPr>
        <w:pStyle w:val="ConsPlusNonformat"/>
      </w:pPr>
      <w:r>
        <w:t>____________________ человек.</w:t>
      </w:r>
    </w:p>
    <w:p w:rsidR="00B604F8" w:rsidRDefault="00B604F8">
      <w:pPr>
        <w:pStyle w:val="ConsPlusNonformat"/>
      </w:pPr>
      <w:r>
        <w:t>14.  Выручка  от  реализации  товаров  (работ,  услуг)  без учета налога на</w:t>
      </w:r>
    </w:p>
    <w:p w:rsidR="00B604F8" w:rsidRDefault="00B604F8">
      <w:pPr>
        <w:pStyle w:val="ConsPlusNonformat"/>
      </w:pPr>
      <w:r>
        <w:t>добавленную   стоимость   или   балансовая  стоимость  активов  (остаточная</w:t>
      </w:r>
    </w:p>
    <w:p w:rsidR="00B604F8" w:rsidRDefault="00B604F8">
      <w:pPr>
        <w:pStyle w:val="ConsPlusNonformat"/>
      </w:pPr>
      <w:r>
        <w:t>стоимость  основных  средств  и  нематериальных  активов) за предшествующий</w:t>
      </w:r>
    </w:p>
    <w:p w:rsidR="00B604F8" w:rsidRDefault="00B604F8">
      <w:pPr>
        <w:pStyle w:val="ConsPlusNonformat"/>
      </w:pPr>
      <w:r>
        <w:t>календарный год ___________________________________________________ рублей.</w:t>
      </w:r>
    </w:p>
    <w:p w:rsidR="00B604F8" w:rsidRDefault="00B604F8">
      <w:pPr>
        <w:pStyle w:val="ConsPlusNonformat"/>
      </w:pPr>
      <w:r>
        <w:t>Режим налогообложения ____________________________________________.</w:t>
      </w:r>
    </w:p>
    <w:p w:rsidR="00B604F8" w:rsidRDefault="00B604F8">
      <w:pPr>
        <w:pStyle w:val="ConsPlusNonformat"/>
      </w:pPr>
      <w:r>
        <w:t>15. Дата регистрации ИП/юридического лица</w:t>
      </w:r>
    </w:p>
    <w:p w:rsidR="00B604F8" w:rsidRDefault="00B604F8">
      <w:pPr>
        <w:pStyle w:val="ConsPlusNonformat"/>
      </w:pPr>
      <w:r>
        <w:t>___________________________________________</w:t>
      </w:r>
    </w:p>
    <w:p w:rsidR="00B604F8" w:rsidRDefault="00B604F8">
      <w:pPr>
        <w:pStyle w:val="ConsPlusNonformat"/>
      </w:pPr>
      <w:r>
        <w:t xml:space="preserve">16. Виды деятельности (в соответствии с </w:t>
      </w:r>
      <w:hyperlink r:id="rId36" w:history="1">
        <w:r>
          <w:rPr>
            <w:color w:val="0000FF"/>
          </w:rPr>
          <w:t>ОКВЭД</w:t>
        </w:r>
      </w:hyperlink>
      <w:r>
        <w:t>, с указанием кода)</w:t>
      </w:r>
    </w:p>
    <w:p w:rsidR="00B604F8" w:rsidRDefault="00B604F8">
      <w:pPr>
        <w:pStyle w:val="ConsPlusNonformat"/>
      </w:pPr>
      <w:r>
        <w:t>___________________________________________________________________________</w:t>
      </w:r>
    </w:p>
    <w:p w:rsidR="00B604F8" w:rsidRDefault="00B604F8">
      <w:pPr>
        <w:pStyle w:val="ConsPlusNonformat"/>
      </w:pPr>
      <w:r>
        <w:t>17. Количество учредителей в соответствии с учредительными документами</w:t>
      </w:r>
    </w:p>
    <w:p w:rsidR="00B604F8" w:rsidRDefault="00B604F8">
      <w:pPr>
        <w:pStyle w:val="ConsPlusNonformat"/>
      </w:pPr>
      <w:r>
        <w:t>___________________________________________________________________________</w:t>
      </w:r>
    </w:p>
    <w:p w:rsidR="00B604F8" w:rsidRDefault="00B604F8">
      <w:pPr>
        <w:pStyle w:val="ConsPlusNonformat"/>
      </w:pPr>
      <w:r>
        <w:t>18. Подтверждаю, что _____________________________________________________:</w:t>
      </w:r>
    </w:p>
    <w:p w:rsidR="00B604F8" w:rsidRDefault="00B604F8">
      <w:pPr>
        <w:pStyle w:val="ConsPlusNonformat"/>
      </w:pPr>
      <w:r>
        <w:t xml:space="preserve">                           (наименование субъекта малого и среднего</w:t>
      </w:r>
    </w:p>
    <w:p w:rsidR="00B604F8" w:rsidRDefault="00B604F8">
      <w:pPr>
        <w:pStyle w:val="ConsPlusNonformat"/>
      </w:pPr>
      <w:r>
        <w:t xml:space="preserve">                                    предпринимательства)</w:t>
      </w:r>
    </w:p>
    <w:p w:rsidR="00B604F8" w:rsidRDefault="00B604F8">
      <w:pPr>
        <w:pStyle w:val="ConsPlusNonformat"/>
      </w:pPr>
      <w:r>
        <w:t xml:space="preserve">соответствует  требованиям,  установленным </w:t>
      </w:r>
      <w:hyperlink r:id="rId37" w:history="1">
        <w:r>
          <w:rPr>
            <w:color w:val="0000FF"/>
          </w:rPr>
          <w:t>статьей 4</w:t>
        </w:r>
      </w:hyperlink>
      <w:r>
        <w:t xml:space="preserve"> Федерального закона от</w:t>
      </w:r>
    </w:p>
    <w:p w:rsidR="00B604F8" w:rsidRDefault="00B604F8">
      <w:pPr>
        <w:pStyle w:val="ConsPlusNonformat"/>
      </w:pPr>
      <w:r>
        <w:t>24  июля 2007 г. N 209-ФЗ "О развитии малого и среднего предпринимательства</w:t>
      </w:r>
    </w:p>
    <w:p w:rsidR="00B604F8" w:rsidRDefault="00B604F8">
      <w:pPr>
        <w:pStyle w:val="ConsPlusNonformat"/>
      </w:pPr>
      <w:r>
        <w:t>в  Российской  Федерации";  не  является  кредитной организацией, страховой</w:t>
      </w:r>
    </w:p>
    <w:p w:rsidR="00B604F8" w:rsidRDefault="00B604F8">
      <w:pPr>
        <w:pStyle w:val="ConsPlusNonformat"/>
      </w:pPr>
      <w:r>
        <w:t>организацией  (за исключением потребительских кооперативов), инвестиционным</w:t>
      </w:r>
    </w:p>
    <w:p w:rsidR="00B604F8" w:rsidRDefault="00B604F8">
      <w:pPr>
        <w:pStyle w:val="ConsPlusNonformat"/>
      </w:pPr>
      <w:r>
        <w:t>фондом,  негосударственным  пенсионным  фондом, профессиональным участником</w:t>
      </w:r>
    </w:p>
    <w:p w:rsidR="00B604F8" w:rsidRDefault="00B604F8">
      <w:pPr>
        <w:pStyle w:val="ConsPlusNonformat"/>
      </w:pPr>
      <w:r>
        <w:t>рынка  ценных бумаг, ломбардом; не является участником соглашения о разделе</w:t>
      </w:r>
    </w:p>
    <w:p w:rsidR="00B604F8" w:rsidRDefault="00B604F8">
      <w:pPr>
        <w:pStyle w:val="ConsPlusNonformat"/>
      </w:pPr>
      <w:r>
        <w:t>продукции;   не   осуществляет  предпринимательскую  деятельность  в  сфере</w:t>
      </w:r>
    </w:p>
    <w:p w:rsidR="00B604F8" w:rsidRDefault="00B604F8">
      <w:pPr>
        <w:pStyle w:val="ConsPlusNonformat"/>
      </w:pPr>
      <w:r>
        <w:t>игорного  бизнеса;  не  является в порядке, установленном законодательством</w:t>
      </w:r>
    </w:p>
    <w:p w:rsidR="00B604F8" w:rsidRDefault="00B604F8">
      <w:pPr>
        <w:pStyle w:val="ConsPlusNonformat"/>
      </w:pPr>
      <w:r>
        <w:t>Российской   Федерации   о  валютном  регулировании  и  валютном  контроле,</w:t>
      </w:r>
    </w:p>
    <w:p w:rsidR="00B604F8" w:rsidRDefault="00B604F8">
      <w:pPr>
        <w:pStyle w:val="ConsPlusNonformat"/>
      </w:pPr>
      <w:r>
        <w:t>нерезидентом   Российской   Федерации;   не   осуществляет  производство  и</w:t>
      </w:r>
    </w:p>
    <w:p w:rsidR="00B604F8" w:rsidRDefault="00B604F8">
      <w:pPr>
        <w:pStyle w:val="ConsPlusNonformat"/>
      </w:pPr>
      <w:r>
        <w:t>реализацию  подакцизных  товаров,  а  также  добычу  и  реализацию полезных</w:t>
      </w:r>
    </w:p>
    <w:p w:rsidR="00B604F8" w:rsidRDefault="00B604F8">
      <w:pPr>
        <w:pStyle w:val="ConsPlusNonformat"/>
      </w:pPr>
      <w:r>
        <w:t>ископаемых,  за  исключением  общераспространенных  полезных ископаемых; не</w:t>
      </w:r>
    </w:p>
    <w:p w:rsidR="00B604F8" w:rsidRDefault="00B604F8">
      <w:pPr>
        <w:pStyle w:val="ConsPlusNonformat"/>
      </w:pPr>
      <w:r>
        <w:t>находится в стадии реорганизации, ликвидации, банкротства.</w:t>
      </w:r>
    </w:p>
    <w:p w:rsidR="00B604F8" w:rsidRDefault="00B604F8">
      <w:pPr>
        <w:pStyle w:val="ConsPlusNonformat"/>
      </w:pPr>
    </w:p>
    <w:p w:rsidR="00B604F8" w:rsidRDefault="00B604F8">
      <w:pPr>
        <w:pStyle w:val="ConsPlusNonformat"/>
      </w:pPr>
      <w:r>
        <w:t>Руководитель/Индивидуальный предприниматель</w:t>
      </w:r>
    </w:p>
    <w:p w:rsidR="00B604F8" w:rsidRDefault="00B604F8">
      <w:pPr>
        <w:pStyle w:val="ConsPlusNonformat"/>
      </w:pPr>
      <w:r>
        <w:t>_______________________ /________________________/</w:t>
      </w:r>
    </w:p>
    <w:p w:rsidR="00B604F8" w:rsidRDefault="00B604F8">
      <w:pPr>
        <w:pStyle w:val="ConsPlusNonformat"/>
      </w:pPr>
      <w:r>
        <w:t xml:space="preserve">       (подпись)                  (ФИО)</w:t>
      </w:r>
    </w:p>
    <w:p w:rsidR="00B604F8" w:rsidRDefault="00B604F8">
      <w:pPr>
        <w:pStyle w:val="ConsPlusNonformat"/>
      </w:pPr>
      <w:r>
        <w:t>М.П.</w:t>
      </w:r>
    </w:p>
    <w:p w:rsidR="00B604F8" w:rsidRDefault="00B604F8">
      <w:pPr>
        <w:pStyle w:val="ConsPlusNonformat"/>
      </w:pPr>
    </w:p>
    <w:p w:rsidR="00B604F8" w:rsidRDefault="00B604F8">
      <w:pPr>
        <w:pStyle w:val="ConsPlusNonformat"/>
      </w:pPr>
      <w:r>
        <w:t>Главный бухгалтер</w:t>
      </w:r>
    </w:p>
    <w:p w:rsidR="00B604F8" w:rsidRDefault="00B604F8">
      <w:pPr>
        <w:pStyle w:val="ConsPlusNonformat"/>
      </w:pPr>
      <w:r>
        <w:t>_______________________ /________________________/</w:t>
      </w:r>
    </w:p>
    <w:p w:rsidR="00B604F8" w:rsidRDefault="00B604F8">
      <w:pPr>
        <w:pStyle w:val="ConsPlusNonformat"/>
      </w:pPr>
      <w:r>
        <w:t xml:space="preserve">       (подпись)                  (ФИО)</w:t>
      </w:r>
    </w:p>
    <w:p w:rsidR="00B604F8" w:rsidRDefault="00B604F8">
      <w:pPr>
        <w:pStyle w:val="ConsPlusNonformat"/>
      </w:pPr>
      <w:r>
        <w:t>"___" _____________ 20__ г.</w:t>
      </w:r>
    </w:p>
    <w:p w:rsidR="00B604F8" w:rsidRDefault="00B604F8">
      <w:pPr>
        <w:pStyle w:val="ConsPlusNonformat"/>
      </w:pPr>
    </w:p>
    <w:p w:rsidR="00B604F8" w:rsidRDefault="00B604F8">
      <w:pPr>
        <w:pStyle w:val="ConsPlusNonformat"/>
      </w:pPr>
      <w:r>
        <w:t>Заявка проверена:</w:t>
      </w:r>
    </w:p>
    <w:p w:rsidR="00B604F8" w:rsidRDefault="00B604F8">
      <w:pPr>
        <w:pStyle w:val="ConsPlusNonformat"/>
      </w:pPr>
      <w:r>
        <w:t>____________________________________ _____________ /______________________/</w:t>
      </w:r>
    </w:p>
    <w:p w:rsidR="00B604F8" w:rsidRDefault="00B604F8">
      <w:pPr>
        <w:pStyle w:val="ConsPlusNonformat"/>
      </w:pPr>
      <w:r>
        <w:t>(должностное лицо, принявшее заявку)   (подпись)            (ФИО)</w:t>
      </w:r>
    </w:p>
    <w:p w:rsidR="00B604F8" w:rsidRDefault="00B604F8">
      <w:pPr>
        <w:pStyle w:val="ConsPlusNonformat"/>
      </w:pPr>
    </w:p>
    <w:p w:rsidR="00B604F8" w:rsidRDefault="00B604F8">
      <w:pPr>
        <w:pStyle w:val="ConsPlusNonformat"/>
      </w:pPr>
      <w:r>
        <w:t>"___" _______________ 20__ г.</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outlineLvl w:val="1"/>
        <w:rPr>
          <w:b w:val="0"/>
          <w:bCs/>
          <w:szCs w:val="28"/>
        </w:rPr>
      </w:pPr>
      <w:bookmarkStart w:id="194" w:name="Par2347"/>
      <w:bookmarkEnd w:id="194"/>
      <w:r>
        <w:rPr>
          <w:b w:val="0"/>
          <w:bCs/>
          <w:szCs w:val="28"/>
        </w:rPr>
        <w:t>Приложение 7</w:t>
      </w:r>
    </w:p>
    <w:p w:rsidR="00B604F8" w:rsidRDefault="00B604F8">
      <w:pPr>
        <w:widowControl w:val="0"/>
        <w:autoSpaceDE w:val="0"/>
        <w:autoSpaceDN w:val="0"/>
        <w:adjustRightInd w:val="0"/>
        <w:spacing w:after="0" w:line="240" w:lineRule="auto"/>
        <w:jc w:val="right"/>
        <w:rPr>
          <w:b w:val="0"/>
          <w:bCs/>
          <w:szCs w:val="28"/>
        </w:rPr>
      </w:pPr>
      <w:r>
        <w:rPr>
          <w:b w:val="0"/>
          <w:bCs/>
          <w:szCs w:val="28"/>
        </w:rPr>
        <w:t>к Правилам</w:t>
      </w:r>
    </w:p>
    <w:p w:rsidR="00B604F8" w:rsidRDefault="00B604F8">
      <w:pPr>
        <w:widowControl w:val="0"/>
        <w:autoSpaceDE w:val="0"/>
        <w:autoSpaceDN w:val="0"/>
        <w:adjustRightInd w:val="0"/>
        <w:spacing w:after="0" w:line="240" w:lineRule="auto"/>
        <w:jc w:val="right"/>
        <w:rPr>
          <w:b w:val="0"/>
          <w:bCs/>
          <w:szCs w:val="28"/>
        </w:rPr>
      </w:pPr>
      <w:r>
        <w:rPr>
          <w:b w:val="0"/>
          <w:bCs/>
          <w:szCs w:val="28"/>
        </w:rPr>
        <w:t>расходования субсидии в рамках</w:t>
      </w:r>
    </w:p>
    <w:p w:rsidR="00B604F8" w:rsidRDefault="00B604F8">
      <w:pPr>
        <w:widowControl w:val="0"/>
        <w:autoSpaceDE w:val="0"/>
        <w:autoSpaceDN w:val="0"/>
        <w:adjustRightInd w:val="0"/>
        <w:spacing w:after="0" w:line="240" w:lineRule="auto"/>
        <w:jc w:val="right"/>
        <w:rPr>
          <w:b w:val="0"/>
          <w:bCs/>
          <w:szCs w:val="28"/>
        </w:rPr>
      </w:pPr>
      <w:r>
        <w:rPr>
          <w:b w:val="0"/>
          <w:bCs/>
          <w:szCs w:val="28"/>
        </w:rPr>
        <w:t>реализации отдельных мероприятий</w:t>
      </w:r>
    </w:p>
    <w:p w:rsidR="00B604F8" w:rsidRDefault="00B604F8">
      <w:pPr>
        <w:widowControl w:val="0"/>
        <w:autoSpaceDE w:val="0"/>
        <w:autoSpaceDN w:val="0"/>
        <w:adjustRightInd w:val="0"/>
        <w:spacing w:after="0" w:line="240" w:lineRule="auto"/>
        <w:jc w:val="right"/>
        <w:rPr>
          <w:b w:val="0"/>
          <w:bCs/>
          <w:szCs w:val="28"/>
        </w:rPr>
      </w:pPr>
      <w:r>
        <w:rPr>
          <w:b w:val="0"/>
          <w:bCs/>
          <w:szCs w:val="28"/>
        </w:rPr>
        <w:t>муниципальных программ развития</w:t>
      </w:r>
    </w:p>
    <w:p w:rsidR="00B604F8" w:rsidRDefault="00B604F8">
      <w:pPr>
        <w:widowControl w:val="0"/>
        <w:autoSpaceDE w:val="0"/>
        <w:autoSpaceDN w:val="0"/>
        <w:adjustRightInd w:val="0"/>
        <w:spacing w:after="0" w:line="240" w:lineRule="auto"/>
        <w:jc w:val="right"/>
        <w:rPr>
          <w:b w:val="0"/>
          <w:bCs/>
          <w:szCs w:val="28"/>
        </w:rPr>
      </w:pPr>
      <w:r>
        <w:rPr>
          <w:b w:val="0"/>
          <w:bCs/>
          <w:szCs w:val="28"/>
        </w:rPr>
        <w:t>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rPr>
          <w:b w:val="0"/>
          <w:bCs/>
          <w:szCs w:val="28"/>
        </w:rPr>
      </w:pPr>
      <w:r>
        <w:rPr>
          <w:b w:val="0"/>
          <w:bCs/>
          <w:szCs w:val="28"/>
        </w:rPr>
        <w:t>ФОРМА</w:t>
      </w:r>
    </w:p>
    <w:p w:rsidR="00B604F8" w:rsidRDefault="00B604F8">
      <w:pPr>
        <w:widowControl w:val="0"/>
        <w:autoSpaceDE w:val="0"/>
        <w:autoSpaceDN w:val="0"/>
        <w:adjustRightInd w:val="0"/>
        <w:spacing w:after="0" w:line="240" w:lineRule="auto"/>
        <w:jc w:val="right"/>
        <w:rPr>
          <w:b w:val="0"/>
          <w:bCs/>
          <w:szCs w:val="28"/>
        </w:rPr>
        <w:sectPr w:rsidR="00B604F8">
          <w:pgSz w:w="11905" w:h="16838"/>
          <w:pgMar w:top="1134" w:right="850" w:bottom="1134" w:left="1701" w:header="720" w:footer="720" w:gutter="0"/>
          <w:cols w:space="720"/>
          <w:noEndnote/>
        </w:sectPr>
      </w:pPr>
    </w:p>
    <w:p w:rsidR="00B604F8" w:rsidRDefault="00B604F8">
      <w:pPr>
        <w:widowControl w:val="0"/>
        <w:autoSpaceDE w:val="0"/>
        <w:autoSpaceDN w:val="0"/>
        <w:adjustRightInd w:val="0"/>
        <w:spacing w:after="0" w:line="240" w:lineRule="auto"/>
        <w:jc w:val="center"/>
        <w:rPr>
          <w:b w:val="0"/>
          <w:bCs/>
          <w:szCs w:val="28"/>
        </w:rPr>
      </w:pPr>
    </w:p>
    <w:p w:rsidR="00B604F8" w:rsidRDefault="00B604F8">
      <w:pPr>
        <w:pStyle w:val="ConsPlusNonformat"/>
      </w:pPr>
      <w:bookmarkStart w:id="195" w:name="Par2356"/>
      <w:bookmarkEnd w:id="195"/>
      <w:r>
        <w:t xml:space="preserve">                                  РАСЧЕТ</w:t>
      </w:r>
    </w:p>
    <w:p w:rsidR="00B604F8" w:rsidRDefault="00B604F8">
      <w:pPr>
        <w:pStyle w:val="ConsPlusNonformat"/>
      </w:pPr>
      <w:r>
        <w:t xml:space="preserve">          размера субсидии на возмещение части затрат, связанных</w:t>
      </w:r>
    </w:p>
    <w:p w:rsidR="00B604F8" w:rsidRDefault="00B604F8">
      <w:pPr>
        <w:pStyle w:val="ConsPlusNonformat"/>
      </w:pPr>
      <w:r>
        <w:t xml:space="preserve">        с выплатой субъектом малого и среднего предпринимательства</w:t>
      </w:r>
    </w:p>
    <w:p w:rsidR="00B604F8" w:rsidRDefault="00B604F8">
      <w:pPr>
        <w:pStyle w:val="ConsPlusNonformat"/>
      </w:pPr>
      <w:r>
        <w:t xml:space="preserve">              по передаче прав на франшизу (паушальный взнос)</w:t>
      </w:r>
    </w:p>
    <w:p w:rsidR="00B604F8" w:rsidRDefault="00B604F8">
      <w:pPr>
        <w:pStyle w:val="ConsPlusNonformat"/>
      </w:pPr>
    </w:p>
    <w:p w:rsidR="00B604F8" w:rsidRDefault="00B604F8">
      <w:pPr>
        <w:pStyle w:val="ConsPlusNonformat"/>
      </w:pPr>
      <w:r>
        <w:t>1. ________________________________________________________________________</w:t>
      </w:r>
    </w:p>
    <w:p w:rsidR="00B604F8" w:rsidRDefault="00B604F8">
      <w:pPr>
        <w:pStyle w:val="ConsPlusNonformat"/>
      </w:pPr>
      <w:r>
        <w:t xml:space="preserve">     (полное наименование субъекта малого и среднего предпринимательства)</w:t>
      </w:r>
    </w:p>
    <w:p w:rsidR="00B604F8" w:rsidRDefault="00B604F8">
      <w:pPr>
        <w:pStyle w:val="ConsPlusNonformat"/>
      </w:pPr>
      <w:r>
        <w:t>2. ИНН/КПП ______________________________, ________________________________</w:t>
      </w:r>
    </w:p>
    <w:p w:rsidR="00B604F8" w:rsidRDefault="00B604F8">
      <w:pPr>
        <w:pStyle w:val="ConsPlusNonformat"/>
      </w:pPr>
      <w:r>
        <w:t>3. Наименование банка (для перечисления субсидии)</w:t>
      </w:r>
    </w:p>
    <w:p w:rsidR="00B604F8" w:rsidRDefault="00B604F8">
      <w:pPr>
        <w:pStyle w:val="ConsPlusNonformat"/>
      </w:pPr>
      <w:r>
        <w:t>__________________________________________________________________________,</w:t>
      </w:r>
    </w:p>
    <w:p w:rsidR="00B604F8" w:rsidRDefault="00B604F8">
      <w:pPr>
        <w:pStyle w:val="ConsPlusNonformat"/>
      </w:pPr>
      <w:r>
        <w:t>БИК ________________________, р/сч. ______________________________________,</w:t>
      </w:r>
    </w:p>
    <w:p w:rsidR="00B604F8" w:rsidRDefault="00B604F8">
      <w:pPr>
        <w:pStyle w:val="ConsPlusNonformat"/>
      </w:pPr>
      <w:r>
        <w:t>кор. счет ______________________________</w:t>
      </w:r>
    </w:p>
    <w:p w:rsidR="00B604F8" w:rsidRDefault="00B604F8">
      <w:pPr>
        <w:pStyle w:val="ConsPlusNonformat"/>
      </w:pPr>
      <w:r>
        <w:t>4. Расчет субсидии</w:t>
      </w:r>
    </w:p>
    <w:p w:rsidR="00B604F8" w:rsidRDefault="00B604F8">
      <w:pPr>
        <w:widowControl w:val="0"/>
        <w:autoSpaceDE w:val="0"/>
        <w:autoSpaceDN w:val="0"/>
        <w:adjustRightInd w:val="0"/>
        <w:spacing w:after="0" w:line="240" w:lineRule="auto"/>
        <w:ind w:firstLine="540"/>
        <w:jc w:val="both"/>
        <w:rPr>
          <w:b w:val="0"/>
          <w:bCs/>
          <w:szCs w:val="28"/>
        </w:rPr>
      </w:pPr>
    </w:p>
    <w:tbl>
      <w:tblPr>
        <w:tblW w:w="0" w:type="auto"/>
        <w:tblCellSpacing w:w="5" w:type="nil"/>
        <w:tblInd w:w="75" w:type="dxa"/>
        <w:tblLayout w:type="fixed"/>
        <w:tblCellMar>
          <w:left w:w="75" w:type="dxa"/>
          <w:right w:w="75" w:type="dxa"/>
        </w:tblCellMar>
        <w:tblLook w:val="0000"/>
      </w:tblPr>
      <w:tblGrid>
        <w:gridCol w:w="960"/>
        <w:gridCol w:w="3860"/>
        <w:gridCol w:w="2421"/>
        <w:gridCol w:w="2280"/>
      </w:tblGrid>
      <w:tr w:rsidR="00B604F8" w:rsidRPr="00231BAD">
        <w:trPr>
          <w:tblCellSpacing w:w="5" w:type="nil"/>
        </w:trPr>
        <w:tc>
          <w:tcPr>
            <w:tcW w:w="4820" w:type="dxa"/>
            <w:gridSpan w:val="2"/>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Сумма расходов, указанных в бизнес-проекте (инвестиционном проекте) субъекта малого и среднего предпринимательства, документально подтвержденных, подлежащих субсидированию, в руб.</w:t>
            </w:r>
          </w:p>
        </w:tc>
        <w:tc>
          <w:tcPr>
            <w:tcW w:w="2421" w:type="dxa"/>
            <w:vMerge w:val="restart"/>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Размер предоставляемой субсидии, %</w:t>
            </w:r>
          </w:p>
        </w:tc>
        <w:tc>
          <w:tcPr>
            <w:tcW w:w="2280" w:type="dxa"/>
            <w:vMerge w:val="restart"/>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Сумма субсидии (</w:t>
            </w:r>
            <w:hyperlink w:anchor="Par2375" w:history="1">
              <w:r w:rsidRPr="00231BAD">
                <w:rPr>
                  <w:b w:val="0"/>
                  <w:bCs/>
                  <w:color w:val="0000FF"/>
                  <w:szCs w:val="28"/>
                </w:rPr>
                <w:t>гр. 1</w:t>
              </w:r>
            </w:hyperlink>
            <w:r w:rsidRPr="00231BAD">
              <w:rPr>
                <w:b w:val="0"/>
                <w:bCs/>
                <w:szCs w:val="28"/>
              </w:rPr>
              <w:t xml:space="preserve"> x </w:t>
            </w:r>
            <w:hyperlink w:anchor="Par2377" w:history="1">
              <w:r w:rsidRPr="00231BAD">
                <w:rPr>
                  <w:b w:val="0"/>
                  <w:bCs/>
                  <w:color w:val="0000FF"/>
                  <w:szCs w:val="28"/>
                </w:rPr>
                <w:t>гр. 3</w:t>
              </w:r>
            </w:hyperlink>
            <w:r w:rsidRPr="00231BAD">
              <w:rPr>
                <w:b w:val="0"/>
                <w:bCs/>
                <w:szCs w:val="28"/>
              </w:rPr>
              <w:t xml:space="preserve">) </w:t>
            </w:r>
            <w:hyperlink w:anchor="Par2411" w:history="1">
              <w:r w:rsidRPr="00231BAD">
                <w:rPr>
                  <w:b w:val="0"/>
                  <w:bCs/>
                  <w:color w:val="0000FF"/>
                  <w:szCs w:val="28"/>
                </w:rPr>
                <w:t>&lt;*&gt;</w:t>
              </w:r>
            </w:hyperlink>
          </w:p>
        </w:tc>
      </w:tr>
      <w:tr w:rsidR="00B604F8" w:rsidRPr="00231BAD">
        <w:trPr>
          <w:tblCellSpacing w:w="5" w:type="nil"/>
        </w:trPr>
        <w:tc>
          <w:tcPr>
            <w:tcW w:w="96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Всего</w:t>
            </w:r>
          </w:p>
        </w:tc>
        <w:tc>
          <w:tcPr>
            <w:tcW w:w="386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 xml:space="preserve">В том числе расходы за счет собственных средств (15% от </w:t>
            </w:r>
            <w:hyperlink w:anchor="Par2375" w:history="1">
              <w:r w:rsidRPr="00231BAD">
                <w:rPr>
                  <w:b w:val="0"/>
                  <w:bCs/>
                  <w:color w:val="0000FF"/>
                  <w:szCs w:val="28"/>
                </w:rPr>
                <w:t>гр. 1</w:t>
              </w:r>
            </w:hyperlink>
            <w:r w:rsidRPr="00231BAD">
              <w:rPr>
                <w:b w:val="0"/>
                <w:bCs/>
                <w:szCs w:val="28"/>
              </w:rPr>
              <w:t>)</w:t>
            </w:r>
          </w:p>
        </w:tc>
        <w:tc>
          <w:tcPr>
            <w:tcW w:w="2421"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jc w:val="center"/>
              <w:rPr>
                <w:b w:val="0"/>
                <w:bCs/>
                <w:szCs w:val="28"/>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jc w:val="center"/>
              <w:rPr>
                <w:b w:val="0"/>
                <w:bCs/>
                <w:szCs w:val="28"/>
              </w:rPr>
            </w:pPr>
          </w:p>
        </w:tc>
      </w:tr>
      <w:tr w:rsidR="00B604F8" w:rsidRPr="00231BAD">
        <w:trPr>
          <w:tblCellSpacing w:w="5" w:type="nil"/>
        </w:trPr>
        <w:tc>
          <w:tcPr>
            <w:tcW w:w="96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bookmarkStart w:id="196" w:name="Par2375"/>
            <w:bookmarkEnd w:id="196"/>
            <w:r w:rsidRPr="00231BAD">
              <w:rPr>
                <w:b w:val="0"/>
                <w:bCs/>
                <w:szCs w:val="28"/>
              </w:rPr>
              <w:t>1</w:t>
            </w:r>
          </w:p>
        </w:tc>
        <w:tc>
          <w:tcPr>
            <w:tcW w:w="386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2</w:t>
            </w:r>
          </w:p>
        </w:tc>
        <w:tc>
          <w:tcPr>
            <w:tcW w:w="2421"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bookmarkStart w:id="197" w:name="Par2377"/>
            <w:bookmarkEnd w:id="197"/>
            <w:r w:rsidRPr="00231BAD">
              <w:rPr>
                <w:b w:val="0"/>
                <w:bCs/>
                <w:szCs w:val="28"/>
              </w:rPr>
              <w:t>3</w:t>
            </w:r>
          </w:p>
        </w:tc>
        <w:tc>
          <w:tcPr>
            <w:tcW w:w="228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4</w:t>
            </w:r>
          </w:p>
        </w:tc>
      </w:tr>
      <w:tr w:rsidR="00B604F8" w:rsidRPr="00231BAD">
        <w:trPr>
          <w:tblCellSpacing w:w="5" w:type="nil"/>
        </w:trPr>
        <w:tc>
          <w:tcPr>
            <w:tcW w:w="96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386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2421"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85</w:t>
            </w:r>
          </w:p>
        </w:tc>
        <w:tc>
          <w:tcPr>
            <w:tcW w:w="228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r>
    </w:tbl>
    <w:p w:rsidR="00B604F8" w:rsidRDefault="00B604F8">
      <w:pPr>
        <w:widowControl w:val="0"/>
        <w:autoSpaceDE w:val="0"/>
        <w:autoSpaceDN w:val="0"/>
        <w:adjustRightInd w:val="0"/>
        <w:spacing w:after="0" w:line="240" w:lineRule="auto"/>
        <w:jc w:val="center"/>
        <w:rPr>
          <w:b w:val="0"/>
          <w:bCs/>
          <w:szCs w:val="28"/>
        </w:rPr>
      </w:pPr>
    </w:p>
    <w:p w:rsidR="00B604F8" w:rsidRDefault="00B604F8">
      <w:pPr>
        <w:pStyle w:val="ConsPlusNonformat"/>
      </w:pPr>
      <w:r>
        <w:t>Сумма  предоставляемой  субсидии  (графа  4,  но  не более 300 тыс. руб. на</w:t>
      </w:r>
    </w:p>
    <w:p w:rsidR="00B604F8" w:rsidRDefault="00B604F8">
      <w:pPr>
        <w:pStyle w:val="ConsPlusNonformat"/>
      </w:pPr>
      <w:r>
        <w:t>одного учредителя)</w:t>
      </w:r>
    </w:p>
    <w:p w:rsidR="00B604F8" w:rsidRDefault="00B604F8">
      <w:pPr>
        <w:pStyle w:val="ConsPlusNonformat"/>
      </w:pPr>
      <w:r>
        <w:t>_______________________________________________________ (руб.) _______ коп.</w:t>
      </w:r>
    </w:p>
    <w:p w:rsidR="00B604F8" w:rsidRDefault="00B604F8">
      <w:pPr>
        <w:pStyle w:val="ConsPlusNonformat"/>
      </w:pPr>
    </w:p>
    <w:p w:rsidR="00B604F8" w:rsidRDefault="00B604F8">
      <w:pPr>
        <w:pStyle w:val="ConsPlusNonformat"/>
      </w:pPr>
      <w:r>
        <w:t>Руководитель</w:t>
      </w:r>
    </w:p>
    <w:p w:rsidR="00B604F8" w:rsidRDefault="00B604F8">
      <w:pPr>
        <w:pStyle w:val="ConsPlusNonformat"/>
      </w:pPr>
      <w:r>
        <w:t>_______________________ /________________________/</w:t>
      </w:r>
    </w:p>
    <w:p w:rsidR="00B604F8" w:rsidRDefault="00B604F8">
      <w:pPr>
        <w:pStyle w:val="ConsPlusNonformat"/>
      </w:pPr>
      <w:r>
        <w:t xml:space="preserve">       (подпись)                  (ФИО)</w:t>
      </w:r>
    </w:p>
    <w:p w:rsidR="00B604F8" w:rsidRDefault="00B604F8">
      <w:pPr>
        <w:pStyle w:val="ConsPlusNonformat"/>
      </w:pPr>
      <w:r>
        <w:t>М.П.</w:t>
      </w:r>
    </w:p>
    <w:p w:rsidR="00B604F8" w:rsidRDefault="00B604F8">
      <w:pPr>
        <w:pStyle w:val="ConsPlusNonformat"/>
      </w:pPr>
    </w:p>
    <w:p w:rsidR="00B604F8" w:rsidRDefault="00B604F8">
      <w:pPr>
        <w:pStyle w:val="ConsPlusNonformat"/>
      </w:pPr>
      <w:r>
        <w:t>Главный бухгалтер</w:t>
      </w:r>
    </w:p>
    <w:p w:rsidR="00B604F8" w:rsidRDefault="00B604F8">
      <w:pPr>
        <w:pStyle w:val="ConsPlusNonformat"/>
      </w:pPr>
      <w:r>
        <w:t>(при наличии)</w:t>
      </w:r>
    </w:p>
    <w:p w:rsidR="00B604F8" w:rsidRDefault="00B604F8">
      <w:pPr>
        <w:pStyle w:val="ConsPlusNonformat"/>
      </w:pPr>
      <w:r>
        <w:t>_______________________ /________________________/</w:t>
      </w:r>
    </w:p>
    <w:p w:rsidR="00B604F8" w:rsidRDefault="00B604F8">
      <w:pPr>
        <w:pStyle w:val="ConsPlusNonformat"/>
      </w:pPr>
      <w:r>
        <w:t xml:space="preserve">       (подпись)                  (ФИО)</w:t>
      </w:r>
    </w:p>
    <w:p w:rsidR="00B604F8" w:rsidRDefault="00B604F8">
      <w:pPr>
        <w:pStyle w:val="ConsPlusNonformat"/>
      </w:pPr>
      <w:r>
        <w:t>Расчет проверен.</w:t>
      </w:r>
    </w:p>
    <w:p w:rsidR="00B604F8" w:rsidRDefault="00B604F8">
      <w:pPr>
        <w:pStyle w:val="ConsPlusNonformat"/>
      </w:pPr>
    </w:p>
    <w:p w:rsidR="00B604F8" w:rsidRDefault="00B604F8">
      <w:pPr>
        <w:pStyle w:val="ConsPlusNonformat"/>
      </w:pPr>
      <w:r>
        <w:t>Данные   уполномоченного  органа  муниципального  образования  по  вопросам</w:t>
      </w:r>
    </w:p>
    <w:p w:rsidR="00B604F8" w:rsidRDefault="00B604F8">
      <w:pPr>
        <w:pStyle w:val="ConsPlusNonformat"/>
      </w:pPr>
      <w:r>
        <w:t>содействия  развитию  малого  и среднего предпринимательства, определенного</w:t>
      </w:r>
    </w:p>
    <w:p w:rsidR="00B604F8" w:rsidRDefault="00B604F8">
      <w:pPr>
        <w:pStyle w:val="ConsPlusNonformat"/>
      </w:pPr>
      <w:r>
        <w:t>муниципальным  правовым  актом:  в случае принятия решения о предоставлении</w:t>
      </w:r>
    </w:p>
    <w:p w:rsidR="00B604F8" w:rsidRDefault="00B604F8">
      <w:pPr>
        <w:pStyle w:val="ConsPlusNonformat"/>
      </w:pPr>
      <w:r>
        <w:t>субсидии ее размер будет составлять ________________________________ руб.</w:t>
      </w:r>
    </w:p>
    <w:p w:rsidR="00B604F8" w:rsidRDefault="00B604F8">
      <w:pPr>
        <w:pStyle w:val="ConsPlusNonformat"/>
      </w:pPr>
      <w:r>
        <w:t>_____ коп.</w:t>
      </w:r>
    </w:p>
    <w:p w:rsidR="00B604F8" w:rsidRDefault="00B604F8">
      <w:pPr>
        <w:pStyle w:val="ConsPlusNonformat"/>
      </w:pPr>
    </w:p>
    <w:p w:rsidR="00B604F8" w:rsidRDefault="00B604F8">
      <w:pPr>
        <w:pStyle w:val="ConsPlusNonformat"/>
      </w:pPr>
      <w:r>
        <w:t>____________________________________ _____________ /______________________/</w:t>
      </w:r>
    </w:p>
    <w:p w:rsidR="00B604F8" w:rsidRDefault="00B604F8">
      <w:pPr>
        <w:pStyle w:val="ConsPlusNonformat"/>
      </w:pPr>
      <w:r>
        <w:t>(должностное лицо, принявшее расчет)   (подпись)            (ФИО)</w:t>
      </w:r>
    </w:p>
    <w:p w:rsidR="00B604F8" w:rsidRDefault="00B604F8">
      <w:pPr>
        <w:pStyle w:val="ConsPlusNonformat"/>
      </w:pPr>
    </w:p>
    <w:p w:rsidR="00B604F8" w:rsidRDefault="00B604F8">
      <w:pPr>
        <w:pStyle w:val="ConsPlusNonformat"/>
      </w:pPr>
      <w:r>
        <w:t>"___" _______________ 20__ г.</w:t>
      </w:r>
    </w:p>
    <w:p w:rsidR="00B604F8" w:rsidRDefault="00B604F8">
      <w:pPr>
        <w:pStyle w:val="ConsPlusNonformat"/>
      </w:pPr>
    </w:p>
    <w:p w:rsidR="00B604F8" w:rsidRDefault="00B604F8">
      <w:pPr>
        <w:pStyle w:val="ConsPlusNonformat"/>
      </w:pPr>
      <w:r>
        <w:t xml:space="preserve">    --------------------------------</w:t>
      </w:r>
    </w:p>
    <w:p w:rsidR="00B604F8" w:rsidRDefault="00B604F8">
      <w:pPr>
        <w:pStyle w:val="ConsPlusNonformat"/>
      </w:pPr>
      <w:bookmarkStart w:id="198" w:name="Par2411"/>
      <w:bookmarkEnd w:id="198"/>
      <w:r>
        <w:t xml:space="preserve">    &lt;*&gt; Размер субсидии указывается в рублях и копейках.</w:t>
      </w:r>
    </w:p>
    <w:p w:rsidR="00B604F8" w:rsidRDefault="00B604F8">
      <w:pPr>
        <w:pStyle w:val="ConsPlusNonformat"/>
        <w:sectPr w:rsidR="00B604F8">
          <w:pgSz w:w="16838" w:h="11905" w:orient="landscape"/>
          <w:pgMar w:top="1701" w:right="1134" w:bottom="850" w:left="1134" w:header="720" w:footer="720" w:gutter="0"/>
          <w:cols w:space="720"/>
          <w:noEndnote/>
        </w:sect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outlineLvl w:val="1"/>
        <w:rPr>
          <w:b w:val="0"/>
          <w:bCs/>
          <w:szCs w:val="28"/>
        </w:rPr>
      </w:pPr>
      <w:bookmarkStart w:id="199" w:name="Par2417"/>
      <w:bookmarkEnd w:id="199"/>
      <w:r>
        <w:rPr>
          <w:b w:val="0"/>
          <w:bCs/>
          <w:szCs w:val="28"/>
        </w:rPr>
        <w:t>Приложение 8</w:t>
      </w:r>
    </w:p>
    <w:p w:rsidR="00B604F8" w:rsidRDefault="00B604F8">
      <w:pPr>
        <w:widowControl w:val="0"/>
        <w:autoSpaceDE w:val="0"/>
        <w:autoSpaceDN w:val="0"/>
        <w:adjustRightInd w:val="0"/>
        <w:spacing w:after="0" w:line="240" w:lineRule="auto"/>
        <w:jc w:val="right"/>
        <w:rPr>
          <w:b w:val="0"/>
          <w:bCs/>
          <w:szCs w:val="28"/>
        </w:rPr>
      </w:pPr>
      <w:r>
        <w:rPr>
          <w:b w:val="0"/>
          <w:bCs/>
          <w:szCs w:val="28"/>
        </w:rPr>
        <w:t>к Правилам</w:t>
      </w:r>
    </w:p>
    <w:p w:rsidR="00B604F8" w:rsidRDefault="00B604F8">
      <w:pPr>
        <w:widowControl w:val="0"/>
        <w:autoSpaceDE w:val="0"/>
        <w:autoSpaceDN w:val="0"/>
        <w:adjustRightInd w:val="0"/>
        <w:spacing w:after="0" w:line="240" w:lineRule="auto"/>
        <w:jc w:val="right"/>
        <w:rPr>
          <w:b w:val="0"/>
          <w:bCs/>
          <w:szCs w:val="28"/>
        </w:rPr>
      </w:pPr>
      <w:r>
        <w:rPr>
          <w:b w:val="0"/>
          <w:bCs/>
          <w:szCs w:val="28"/>
        </w:rPr>
        <w:t>расходования субсидии в рамках</w:t>
      </w:r>
    </w:p>
    <w:p w:rsidR="00B604F8" w:rsidRDefault="00B604F8">
      <w:pPr>
        <w:widowControl w:val="0"/>
        <w:autoSpaceDE w:val="0"/>
        <w:autoSpaceDN w:val="0"/>
        <w:adjustRightInd w:val="0"/>
        <w:spacing w:after="0" w:line="240" w:lineRule="auto"/>
        <w:jc w:val="right"/>
        <w:rPr>
          <w:b w:val="0"/>
          <w:bCs/>
          <w:szCs w:val="28"/>
        </w:rPr>
      </w:pPr>
      <w:r>
        <w:rPr>
          <w:b w:val="0"/>
          <w:bCs/>
          <w:szCs w:val="28"/>
        </w:rPr>
        <w:t>реализации отдельных мероприятий</w:t>
      </w:r>
    </w:p>
    <w:p w:rsidR="00B604F8" w:rsidRDefault="00B604F8">
      <w:pPr>
        <w:widowControl w:val="0"/>
        <w:autoSpaceDE w:val="0"/>
        <w:autoSpaceDN w:val="0"/>
        <w:adjustRightInd w:val="0"/>
        <w:spacing w:after="0" w:line="240" w:lineRule="auto"/>
        <w:jc w:val="right"/>
        <w:rPr>
          <w:b w:val="0"/>
          <w:bCs/>
          <w:szCs w:val="28"/>
        </w:rPr>
      </w:pPr>
      <w:r>
        <w:rPr>
          <w:b w:val="0"/>
          <w:bCs/>
          <w:szCs w:val="28"/>
        </w:rPr>
        <w:t>муниципальных программ развития</w:t>
      </w:r>
    </w:p>
    <w:p w:rsidR="00B604F8" w:rsidRDefault="00B604F8">
      <w:pPr>
        <w:widowControl w:val="0"/>
        <w:autoSpaceDE w:val="0"/>
        <w:autoSpaceDN w:val="0"/>
        <w:adjustRightInd w:val="0"/>
        <w:spacing w:after="0" w:line="240" w:lineRule="auto"/>
        <w:jc w:val="right"/>
        <w:rPr>
          <w:b w:val="0"/>
          <w:bCs/>
          <w:szCs w:val="28"/>
        </w:rPr>
      </w:pPr>
      <w:r>
        <w:rPr>
          <w:b w:val="0"/>
          <w:bCs/>
          <w:szCs w:val="28"/>
        </w:rPr>
        <w:t>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rPr>
          <w:b w:val="0"/>
          <w:bCs/>
          <w:szCs w:val="28"/>
        </w:rPr>
      </w:pPr>
      <w:r>
        <w:rPr>
          <w:b w:val="0"/>
          <w:bCs/>
          <w:szCs w:val="28"/>
        </w:rPr>
        <w:t>ФОРМА</w:t>
      </w:r>
    </w:p>
    <w:p w:rsidR="00B604F8" w:rsidRDefault="00B604F8">
      <w:pPr>
        <w:widowControl w:val="0"/>
        <w:autoSpaceDE w:val="0"/>
        <w:autoSpaceDN w:val="0"/>
        <w:adjustRightInd w:val="0"/>
        <w:spacing w:after="0" w:line="240" w:lineRule="auto"/>
        <w:jc w:val="center"/>
        <w:rPr>
          <w:b w:val="0"/>
          <w:bCs/>
          <w:szCs w:val="28"/>
        </w:rPr>
      </w:pPr>
    </w:p>
    <w:p w:rsidR="00B604F8" w:rsidRDefault="00B604F8">
      <w:pPr>
        <w:widowControl w:val="0"/>
        <w:autoSpaceDE w:val="0"/>
        <w:autoSpaceDN w:val="0"/>
        <w:adjustRightInd w:val="0"/>
        <w:spacing w:after="0" w:line="240" w:lineRule="auto"/>
        <w:jc w:val="center"/>
        <w:rPr>
          <w:b w:val="0"/>
          <w:bCs/>
          <w:szCs w:val="28"/>
        </w:rPr>
      </w:pPr>
      <w:bookmarkStart w:id="200" w:name="Par2426"/>
      <w:bookmarkEnd w:id="200"/>
      <w:r>
        <w:rPr>
          <w:b w:val="0"/>
          <w:bCs/>
          <w:szCs w:val="28"/>
        </w:rPr>
        <w:t>РЕКОМЕНДАЦИИ</w:t>
      </w:r>
    </w:p>
    <w:p w:rsidR="00B604F8" w:rsidRDefault="00B604F8">
      <w:pPr>
        <w:widowControl w:val="0"/>
        <w:autoSpaceDE w:val="0"/>
        <w:autoSpaceDN w:val="0"/>
        <w:adjustRightInd w:val="0"/>
        <w:spacing w:after="0" w:line="240" w:lineRule="auto"/>
        <w:jc w:val="center"/>
        <w:rPr>
          <w:b w:val="0"/>
          <w:bCs/>
          <w:szCs w:val="28"/>
        </w:rPr>
      </w:pPr>
      <w:r>
        <w:rPr>
          <w:b w:val="0"/>
          <w:bCs/>
          <w:szCs w:val="28"/>
        </w:rPr>
        <w:t>по составлению бизнес-проекта (инвестиционного проекта)</w:t>
      </w:r>
    </w:p>
    <w:p w:rsidR="00B604F8" w:rsidRDefault="00B604F8">
      <w:pPr>
        <w:widowControl w:val="0"/>
        <w:autoSpaceDE w:val="0"/>
        <w:autoSpaceDN w:val="0"/>
        <w:adjustRightInd w:val="0"/>
        <w:spacing w:after="0" w:line="240" w:lineRule="auto"/>
        <w:jc w:val="center"/>
        <w:rPr>
          <w:b w:val="0"/>
          <w:bCs/>
          <w:szCs w:val="28"/>
        </w:rPr>
      </w:pPr>
      <w:r>
        <w:rPr>
          <w:b w:val="0"/>
          <w:bCs/>
          <w:szCs w:val="28"/>
        </w:rPr>
        <w:t>по организации собственного дела для начинающих малых</w:t>
      </w:r>
    </w:p>
    <w:p w:rsidR="00B604F8" w:rsidRDefault="00B604F8">
      <w:pPr>
        <w:widowControl w:val="0"/>
        <w:autoSpaceDE w:val="0"/>
        <w:autoSpaceDN w:val="0"/>
        <w:adjustRightInd w:val="0"/>
        <w:spacing w:after="0" w:line="240" w:lineRule="auto"/>
        <w:jc w:val="center"/>
        <w:rPr>
          <w:b w:val="0"/>
          <w:bCs/>
          <w:szCs w:val="28"/>
        </w:rPr>
      </w:pPr>
      <w:r>
        <w:rPr>
          <w:b w:val="0"/>
          <w:bCs/>
          <w:szCs w:val="28"/>
        </w:rPr>
        <w:t>предпринимателей</w:t>
      </w:r>
    </w:p>
    <w:p w:rsidR="00B604F8" w:rsidRDefault="00B604F8">
      <w:pPr>
        <w:widowControl w:val="0"/>
        <w:autoSpaceDE w:val="0"/>
        <w:autoSpaceDN w:val="0"/>
        <w:adjustRightInd w:val="0"/>
        <w:spacing w:after="0" w:line="240" w:lineRule="auto"/>
        <w:jc w:val="center"/>
        <w:rPr>
          <w:b w:val="0"/>
          <w:bCs/>
          <w:szCs w:val="28"/>
        </w:rPr>
      </w:pPr>
    </w:p>
    <w:p w:rsidR="00B604F8" w:rsidRDefault="00B604F8">
      <w:pPr>
        <w:widowControl w:val="0"/>
        <w:autoSpaceDE w:val="0"/>
        <w:autoSpaceDN w:val="0"/>
        <w:adjustRightInd w:val="0"/>
        <w:spacing w:after="0" w:line="240" w:lineRule="auto"/>
        <w:jc w:val="center"/>
        <w:outlineLvl w:val="2"/>
        <w:rPr>
          <w:b w:val="0"/>
          <w:bCs/>
          <w:szCs w:val="28"/>
        </w:rPr>
      </w:pPr>
      <w:bookmarkStart w:id="201" w:name="Par2431"/>
      <w:bookmarkEnd w:id="201"/>
      <w:r>
        <w:rPr>
          <w:b w:val="0"/>
          <w:bCs/>
          <w:szCs w:val="28"/>
        </w:rPr>
        <w:t>I. Общие положения</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1.1. Настоящие Рекомендации регламентируют структуру и принципы составления бизнес-проекта (инвестиционного проекта) по организации собственного дела (далее - Проекты).</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center"/>
        <w:outlineLvl w:val="2"/>
        <w:rPr>
          <w:b w:val="0"/>
          <w:bCs/>
          <w:szCs w:val="28"/>
        </w:rPr>
      </w:pPr>
      <w:bookmarkStart w:id="202" w:name="Par2435"/>
      <w:bookmarkEnd w:id="202"/>
      <w:r>
        <w:rPr>
          <w:b w:val="0"/>
          <w:bCs/>
          <w:szCs w:val="28"/>
        </w:rPr>
        <w:t>II. Структура бизнес-проекта (инвестиционного проекта)</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2.1. Бизнес-проект (инвестиционный проект) должен содержать следующие разделы:</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2.1.1. Резюме.</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2.1.2. Описание деятельности индивидуального предпринимателя, малого и среднего предприятия.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2.1.3. Описание товаров (работ, услуг).</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2.1.4. Социальная значимость реализуемого Проекта.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2.1.5. Производственный план.</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2.1.6. Организационный план.</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2.1.7. Маркетинговый план.</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2.1.8. Финансовый план.</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2.1.9. Планируемые результаты Проекта.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2.2. Все необходимые табличные данные (исходные и планируемые), относящиеся к соответствующим разделам бизнес-проекта (инвестиционного проекта), могут быть оформлены в виде приложений к нему.</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К бизнес-проекту (инвестиционному проекту) также могут быть приложены документы, которые являются подтверждением или более подробным объяснением изложенных в нем сведений (информация о руководителях Проекта, подтверждающая их компетенцию и опыт работы; результаты маркетинговых исследований; договоры аренды, найма; отзывы организаций, взаимодействующих с индивидуальным предпринимателем, малым и средним предприятием, и т.п.).</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center"/>
        <w:outlineLvl w:val="2"/>
        <w:rPr>
          <w:b w:val="0"/>
          <w:bCs/>
          <w:szCs w:val="28"/>
        </w:rPr>
      </w:pPr>
      <w:bookmarkStart w:id="203" w:name="Par2450"/>
      <w:bookmarkEnd w:id="203"/>
      <w:r>
        <w:rPr>
          <w:b w:val="0"/>
          <w:bCs/>
          <w:szCs w:val="28"/>
        </w:rPr>
        <w:t>III. Принципы составления бизнес-проекта (инвестиционного</w:t>
      </w:r>
    </w:p>
    <w:p w:rsidR="00B604F8" w:rsidRDefault="00B604F8">
      <w:pPr>
        <w:widowControl w:val="0"/>
        <w:autoSpaceDE w:val="0"/>
        <w:autoSpaceDN w:val="0"/>
        <w:adjustRightInd w:val="0"/>
        <w:spacing w:after="0" w:line="240" w:lineRule="auto"/>
        <w:jc w:val="center"/>
        <w:rPr>
          <w:b w:val="0"/>
          <w:bCs/>
          <w:szCs w:val="28"/>
        </w:rPr>
      </w:pPr>
      <w:r>
        <w:rPr>
          <w:b w:val="0"/>
          <w:bCs/>
          <w:szCs w:val="28"/>
        </w:rPr>
        <w:t>проекта)</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3.1. Резюме.</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3.1.1. Данный раздел должен содержать краткое изложение следующей информации: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3.1.1.1. наименование Проекта;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3.1.1.2. цель Проекта;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3.1.1.3. характеристика индивидуального предпринимателя, малого и среднего предприятия: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а) ФИО индивидуального предпринимателя, наименование и организационно-правовая форма малого и среднего предприятия;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б) ФИО руководителя (для малых и средних предприятий);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в) место жительства индивидуального предпринимателя, место нахождения и почтовый адрес малого и среднего предприятия;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3.1.1.4. стадия развития бизнеса (необходимо указать, идет ли речь об организации нового направления бизнеса или о развитии существующего);</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3.1.1.5. потребность в инвестициях: объем инвестиций; объекты инвестирования (направления использования средств); условия привлекаемых инвестиций; предполагаемые источники финансирования (заемные либо собственные средства);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3.1.1.6. объем инвестиций, привлеченных на момент подачи заявки.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3.2. Описание деятельности индивидуального предпринимателя, малого и среднего предприятия.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3.2.1. Данный раздел должен содержать основную информацию о текущей деятельности индивидуального предпринимателя, малого и среднего предприятия и о деятельности, планируемой на перспективу:</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3.2.1.1. цели и задачи деятельности индивидуального предпринимателя, малого и среднего предприятия на период реализации Проекта и на перспективу;</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3.2.1.2. профиль деятельности индивидуального предпринимателя, малого и среднего предприятия: указать сферу и основные направления деятельности (торговая, производственная, сфера услуг и т.п.);</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3.2.1.3. имущество, находящееся во владении индивидуального предпринимателя, малого и среднего предприятия.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3.3. Описание товаров (работ, услуг).</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3.3.1. В данном разделе необходимо представить характеристику планируемых к производству индивидуальным предпринимателем, малым и средним предприятием товаров (работ, услуг):</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3.3.1.1. функциональное назначение товаров (работ, услуг);</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3.3.1.2. стадия, на которой находится производство товаров в настоящее время (идея, рабочий проект, опытный образец, серийное производство и т.п.), ведется ли в настоящее время выполнение работ, оказание услуг;</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3.3.1.3. специфика, уникальность товаров (работ, услуг), новая технология, соответствие товаров (работ, услуг) принятым стандартам, качество товаров (работ, услуг);</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3.3.1.4. стоимость товаров (работ, услуг) в зависимости от объемов производства;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3.3.1.5. возможности для дальнейшего развития производства товаров (работ, услуг).</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В качестве приложений к разделу могут быть представлены патенты, лицензии, сертификаты, фотографии и т.п.</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3.4. Социальная значимость реализуемого Проекта.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3.4.1. В данном разделе описывается социальная значимость Проекта: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3.4.1.1. количество вновь созданных рабочих мест в период реализации Проекта начиная с первого года реализации Проекта до выхода на проектную мощность с разбивкой по годам;</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3.4.1.2. средняя заработная плата работников, планируемое увеличение заработной платы на период реализации Проекта.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3.5. Производственный план.</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3.5.1. В данном разделе необходимо определить этапы технологического процесса.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3.5.2. Технологический процесс, характеризующий существующую технологию производства или новую технологию, которая будет внедрена в связи с реализацией Проекта, должен быть представлен следующими элементами: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3.5.2.1. система выпуска товаров, осуществление контроля над производственным процессом (система выполнения работ, оказания услуг, контроль качества выполненных работ, оказанных услуг);</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3.5.2.2. потребность и условия поставки сырья, материалов, комплектующих, производственных услуг, контроль качества и дисциплины поставок.</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3.5.3. В качестве приложений к разделу могут быть представлены: договоры с поставщиками сырья и материалов или гарантийные письма; информация о технических характеристиках товаров (работ, услуг); имеющиеся патенты или авторские права на изобретения, эксклюзивные права на распространение или торговые марки, план предприятия.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3.6. Организационный план.</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3.6.1. Необходимо составить календарный план (сетевой график).</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В данном разделе необходимо указать, сколько этапов содержит реализуемый Проект, на каком этапе производятся те или иные виды работ, описывается конечный результат, планируемый после завершения каждого этапа Проекта, с указанием планируемых производственных показателей.</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3.6.2. В данном разделе составляется перечень инвестиционных затрат Проекта с описанием участия их в технологическом процессе.</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3.7. Маркетинговый план.</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3.7.1. В данном разделе нужно обосновать наличие рынка сбыта для товаров (работ, услуг), указать характеристики рынка, определить возможность достижения успеха на этом рынке.</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3.7.2. Анализ рынка должен быть представлен следующими параметрами: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3.7.2.1. потенциальная привлекательность отрасли для вложения средств: емкость рынка; оценка количественной и качественной потребности рынка; необходимо провести анализ фактических цен на аналогичные товары (работы, услуги);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3.7.2.2. специфические особенности рынка: указать наличие (или отсутствие) организаций в Пермском крае, производящих аналогичные товары (работы, услуги);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3.7.2.3. стратегия продаж (прямые продажи, через дистрибьюторскую, дилерскую сеть, через филиалы); схема реализации товаров (работ, услуг).</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3.7.3. В качестве приложений к данному разделу могут быть представлены договоры с покупателями товаров (работ, услуг), прайс-листы индивидуального предпринимателя, малого и среднего предприятия, прайс-листы конкурентов на аналогичные товары (работы, услуги).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3.8. Финансовый план.</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3.8.1. В данном разделе бизнес-проекта (инвестиционного проекта) необходимо составить прогноз финансового состояния Проекта на весь период реализации Проекта.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3.8.2. Необходимо провести оценку эффективности реализации Проекта; составить финансовый прогноз прибыли Проекта, рентабельности Проекта. Перечисленные данные должны отражать все финансовые операции, которые планирует осуществить индивидуальный предприниматель, малое и среднее предприятие в процессе реализации Проекта.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Итогом составленного финансового плана должна стать оценка величины чистой прибыли, которая планируется в качестве отдачи от реализации Проекта.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3.8.3. Изначально в разделе должны быть указаны базовые условия, оценки и предположения, которые являются основой для расчета финансовых результатов Проекта: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3.8.3.1. При использовании индивидуальным предпринимателем, малым и средним предприятием для реализации Проекта заемных средств сроки прогнозов (горизонт планирования) должны быть не менее срока кредита, привлекаемого для финансирования Проекта.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При реализации Проекта за счет собственных средств сроки прогнозов должны быть не менее срока окупаемости Проекта. Интервал планирования Проекта должен учитывать специфику деятельности индивидуального предпринимателя, малого и среднего предприятия.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3.8.3.2. Расчет Проекта рекомендуется производить в постоянных ценах, зафиксированных на дату начала реализации Проекта.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3.8.4. Необходимо подробным образом описать потребность в финансовых ресурсах, указать предполагаемые источники и схемы финансирования:</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3.8.4.1. Указываются нормативы для финансово-экономических расчетов; приводятся прямые (переменные) и общие постоянные затраты на производство товаров (работ, услуг). Проводится калькуляция себестоимости товаров (работ, услуг).</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3.8.4.2. Указываются перечень и ставки налогов, уплачиваемых индивидуальными предпринимателями, малыми и средними предприятиями.</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3.8.5. Финансовый план должен быть представлен следующими приложениями к бизнес-проекту (инвестиционному проекту):</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план реализации товаров (работ, услуг);</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затраты на персонал;</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общие постоянные затраты на производство товаров (работ, услуг);</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прямые (переменные) затраты на производство товаров (работ, услуг);</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объем закупа сырья и материалов;</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сводная ведомость инвестиционных затрат;</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налоги и сборы;</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бюджет доходов и расходов (план на период реализации Проекта).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3.9. Планируемые результаты Проекта.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3.9.1. в данном разделе описывается конечный результат Проекта с разбивкой по годам на период реализации Проекта;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3.9.2. подробно описывается достижение производственных показателей Проекта;</w:t>
      </w:r>
    </w:p>
    <w:p w:rsidR="00B604F8" w:rsidRDefault="00B604F8">
      <w:pPr>
        <w:widowControl w:val="0"/>
        <w:autoSpaceDE w:val="0"/>
        <w:autoSpaceDN w:val="0"/>
        <w:adjustRightInd w:val="0"/>
        <w:spacing w:after="0" w:line="240" w:lineRule="auto"/>
        <w:ind w:firstLine="540"/>
        <w:jc w:val="both"/>
        <w:rPr>
          <w:b w:val="0"/>
          <w:bCs/>
          <w:szCs w:val="28"/>
        </w:rPr>
      </w:pPr>
      <w:r>
        <w:rPr>
          <w:b w:val="0"/>
          <w:bCs/>
          <w:szCs w:val="28"/>
        </w:rPr>
        <w:t>3.9.3. описывается количество вновь созданных рабочих мест, размер средней заработной платы на период реализации Проекта.</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outlineLvl w:val="1"/>
        <w:rPr>
          <w:b w:val="0"/>
          <w:bCs/>
          <w:szCs w:val="28"/>
        </w:rPr>
      </w:pPr>
      <w:bookmarkStart w:id="204" w:name="Par2527"/>
      <w:bookmarkEnd w:id="204"/>
      <w:r>
        <w:rPr>
          <w:b w:val="0"/>
          <w:bCs/>
          <w:szCs w:val="28"/>
        </w:rPr>
        <w:t>Приложение 9</w:t>
      </w:r>
    </w:p>
    <w:p w:rsidR="00B604F8" w:rsidRDefault="00B604F8">
      <w:pPr>
        <w:widowControl w:val="0"/>
        <w:autoSpaceDE w:val="0"/>
        <w:autoSpaceDN w:val="0"/>
        <w:adjustRightInd w:val="0"/>
        <w:spacing w:after="0" w:line="240" w:lineRule="auto"/>
        <w:jc w:val="right"/>
        <w:rPr>
          <w:b w:val="0"/>
          <w:bCs/>
          <w:szCs w:val="28"/>
        </w:rPr>
      </w:pPr>
      <w:r>
        <w:rPr>
          <w:b w:val="0"/>
          <w:bCs/>
          <w:szCs w:val="28"/>
        </w:rPr>
        <w:t>к Правилам</w:t>
      </w:r>
    </w:p>
    <w:p w:rsidR="00B604F8" w:rsidRDefault="00B604F8">
      <w:pPr>
        <w:widowControl w:val="0"/>
        <w:autoSpaceDE w:val="0"/>
        <w:autoSpaceDN w:val="0"/>
        <w:adjustRightInd w:val="0"/>
        <w:spacing w:after="0" w:line="240" w:lineRule="auto"/>
        <w:jc w:val="right"/>
        <w:rPr>
          <w:b w:val="0"/>
          <w:bCs/>
          <w:szCs w:val="28"/>
        </w:rPr>
      </w:pPr>
      <w:r>
        <w:rPr>
          <w:b w:val="0"/>
          <w:bCs/>
          <w:szCs w:val="28"/>
        </w:rPr>
        <w:t>расходования субсидии в рамках</w:t>
      </w:r>
    </w:p>
    <w:p w:rsidR="00B604F8" w:rsidRDefault="00B604F8">
      <w:pPr>
        <w:widowControl w:val="0"/>
        <w:autoSpaceDE w:val="0"/>
        <w:autoSpaceDN w:val="0"/>
        <w:adjustRightInd w:val="0"/>
        <w:spacing w:after="0" w:line="240" w:lineRule="auto"/>
        <w:jc w:val="right"/>
        <w:rPr>
          <w:b w:val="0"/>
          <w:bCs/>
          <w:szCs w:val="28"/>
        </w:rPr>
      </w:pPr>
      <w:r>
        <w:rPr>
          <w:b w:val="0"/>
          <w:bCs/>
          <w:szCs w:val="28"/>
        </w:rPr>
        <w:t>реализации отдельных мероприятий</w:t>
      </w:r>
    </w:p>
    <w:p w:rsidR="00B604F8" w:rsidRDefault="00B604F8">
      <w:pPr>
        <w:widowControl w:val="0"/>
        <w:autoSpaceDE w:val="0"/>
        <w:autoSpaceDN w:val="0"/>
        <w:adjustRightInd w:val="0"/>
        <w:spacing w:after="0" w:line="240" w:lineRule="auto"/>
        <w:jc w:val="right"/>
        <w:rPr>
          <w:b w:val="0"/>
          <w:bCs/>
          <w:szCs w:val="28"/>
        </w:rPr>
      </w:pPr>
      <w:r>
        <w:rPr>
          <w:b w:val="0"/>
          <w:bCs/>
          <w:szCs w:val="28"/>
        </w:rPr>
        <w:t>муниципальных программ развития</w:t>
      </w:r>
    </w:p>
    <w:p w:rsidR="00B604F8" w:rsidRDefault="00B604F8">
      <w:pPr>
        <w:widowControl w:val="0"/>
        <w:autoSpaceDE w:val="0"/>
        <w:autoSpaceDN w:val="0"/>
        <w:adjustRightInd w:val="0"/>
        <w:spacing w:after="0" w:line="240" w:lineRule="auto"/>
        <w:jc w:val="right"/>
        <w:rPr>
          <w:b w:val="0"/>
          <w:bCs/>
          <w:szCs w:val="28"/>
        </w:rPr>
      </w:pPr>
      <w:r>
        <w:rPr>
          <w:b w:val="0"/>
          <w:bCs/>
          <w:szCs w:val="28"/>
        </w:rPr>
        <w:t>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rPr>
          <w:b w:val="0"/>
          <w:bCs/>
          <w:szCs w:val="28"/>
        </w:rPr>
      </w:pPr>
      <w:r>
        <w:rPr>
          <w:b w:val="0"/>
          <w:bCs/>
          <w:szCs w:val="28"/>
        </w:rPr>
        <w:t>ФОРМА</w:t>
      </w:r>
    </w:p>
    <w:p w:rsidR="00B604F8" w:rsidRDefault="00B604F8">
      <w:pPr>
        <w:widowControl w:val="0"/>
        <w:autoSpaceDE w:val="0"/>
        <w:autoSpaceDN w:val="0"/>
        <w:adjustRightInd w:val="0"/>
        <w:spacing w:after="0" w:line="240" w:lineRule="auto"/>
        <w:jc w:val="right"/>
        <w:rPr>
          <w:b w:val="0"/>
          <w:bCs/>
          <w:szCs w:val="28"/>
        </w:rPr>
      </w:pPr>
    </w:p>
    <w:p w:rsidR="00B604F8" w:rsidRDefault="00B604F8">
      <w:pPr>
        <w:pStyle w:val="ConsPlusNonformat"/>
      </w:pPr>
      <w:r>
        <w:t>Рег. N _____ от ___________</w:t>
      </w:r>
    </w:p>
    <w:p w:rsidR="00B604F8" w:rsidRDefault="00B604F8">
      <w:pPr>
        <w:pStyle w:val="ConsPlusNonformat"/>
      </w:pPr>
    </w:p>
    <w:p w:rsidR="00B604F8" w:rsidRDefault="00B604F8">
      <w:pPr>
        <w:pStyle w:val="ConsPlusNonformat"/>
      </w:pPr>
      <w:bookmarkStart w:id="205" w:name="Par2538"/>
      <w:bookmarkEnd w:id="205"/>
      <w:r>
        <w:t xml:space="preserve">                                  ЗАЯВКА</w:t>
      </w:r>
    </w:p>
    <w:p w:rsidR="00B604F8" w:rsidRDefault="00B604F8">
      <w:pPr>
        <w:pStyle w:val="ConsPlusNonformat"/>
      </w:pPr>
      <w:r>
        <w:t xml:space="preserve">              на получение гранта начинающим субъектом малого</w:t>
      </w:r>
    </w:p>
    <w:p w:rsidR="00B604F8" w:rsidRDefault="00B604F8">
      <w:pPr>
        <w:pStyle w:val="ConsPlusNonformat"/>
      </w:pPr>
      <w:r>
        <w:t xml:space="preserve">           предпринимательства в целях возмещения части затрат,</w:t>
      </w:r>
    </w:p>
    <w:p w:rsidR="00B604F8" w:rsidRDefault="00B604F8">
      <w:pPr>
        <w:pStyle w:val="ConsPlusNonformat"/>
      </w:pPr>
      <w:r>
        <w:t xml:space="preserve">           связанных с началом предпринимательской деятельности</w:t>
      </w:r>
    </w:p>
    <w:p w:rsidR="00B604F8" w:rsidRDefault="00B604F8">
      <w:pPr>
        <w:pStyle w:val="ConsPlusNonformat"/>
      </w:pPr>
    </w:p>
    <w:p w:rsidR="00B604F8" w:rsidRDefault="00B604F8">
      <w:pPr>
        <w:pStyle w:val="ConsPlusNonformat"/>
      </w:pPr>
      <w:r>
        <w:t xml:space="preserve">    Просим    предоставить    грант    начинающему    субъекту    малого</w:t>
      </w:r>
    </w:p>
    <w:p w:rsidR="00B604F8" w:rsidRDefault="00B604F8">
      <w:pPr>
        <w:pStyle w:val="ConsPlusNonformat"/>
      </w:pPr>
      <w:r>
        <w:t>предпринимательства в целях возмещения части затрат, связанных с началом</w:t>
      </w:r>
    </w:p>
    <w:p w:rsidR="00B604F8" w:rsidRDefault="00B604F8">
      <w:pPr>
        <w:pStyle w:val="ConsPlusNonformat"/>
      </w:pPr>
      <w:r>
        <w:t>предпринимательской деятельности по бизнес-проекту ________________________</w:t>
      </w:r>
    </w:p>
    <w:p w:rsidR="00B604F8" w:rsidRDefault="00B604F8">
      <w:pPr>
        <w:pStyle w:val="ConsPlusNonformat"/>
      </w:pPr>
      <w:r>
        <w:t>___________________________________________________________________________</w:t>
      </w:r>
    </w:p>
    <w:p w:rsidR="00B604F8" w:rsidRDefault="00B604F8">
      <w:pPr>
        <w:pStyle w:val="ConsPlusNonformat"/>
      </w:pPr>
      <w:r>
        <w:t xml:space="preserve">            (название бизнес-проекта (инвестиционного проекта)</w:t>
      </w:r>
    </w:p>
    <w:p w:rsidR="00B604F8" w:rsidRDefault="00B604F8">
      <w:pPr>
        <w:pStyle w:val="ConsPlusNonformat"/>
      </w:pPr>
      <w:r>
        <w:t>1. Полное наименование субъекта малого и среднего предпринимательства</w:t>
      </w:r>
    </w:p>
    <w:p w:rsidR="00B604F8" w:rsidRDefault="00B604F8">
      <w:pPr>
        <w:pStyle w:val="ConsPlusNonformat"/>
      </w:pPr>
      <w:r>
        <w:t>(для юридических лиц)</w:t>
      </w:r>
    </w:p>
    <w:p w:rsidR="00B604F8" w:rsidRDefault="00B604F8">
      <w:pPr>
        <w:pStyle w:val="ConsPlusNonformat"/>
      </w:pPr>
      <w:r>
        <w:t>_____________________________________________________</w:t>
      </w:r>
    </w:p>
    <w:p w:rsidR="00B604F8" w:rsidRDefault="00B604F8">
      <w:pPr>
        <w:pStyle w:val="ConsPlusNonformat"/>
      </w:pPr>
      <w:r>
        <w:t>2. Сокращенное наименование субъекта малого и среднего</w:t>
      </w:r>
    </w:p>
    <w:p w:rsidR="00B604F8" w:rsidRDefault="00B604F8">
      <w:pPr>
        <w:pStyle w:val="ConsPlusNonformat"/>
      </w:pPr>
      <w:r>
        <w:t>предпринимательства</w:t>
      </w:r>
    </w:p>
    <w:p w:rsidR="00B604F8" w:rsidRDefault="00B604F8">
      <w:pPr>
        <w:pStyle w:val="ConsPlusNonformat"/>
      </w:pPr>
      <w:r>
        <w:t>___________________________________________________________________________</w:t>
      </w:r>
    </w:p>
    <w:p w:rsidR="00B604F8" w:rsidRDefault="00B604F8">
      <w:pPr>
        <w:pStyle w:val="ConsPlusNonformat"/>
      </w:pPr>
      <w:r>
        <w:t>3. ФИО (для индивидуальных предпринимателей)</w:t>
      </w:r>
    </w:p>
    <w:p w:rsidR="00B604F8" w:rsidRDefault="00B604F8">
      <w:pPr>
        <w:pStyle w:val="ConsPlusNonformat"/>
      </w:pPr>
      <w:r>
        <w:t>___________________________________________________________________________</w:t>
      </w:r>
    </w:p>
    <w:p w:rsidR="00B604F8" w:rsidRDefault="00B604F8">
      <w:pPr>
        <w:pStyle w:val="ConsPlusNonformat"/>
      </w:pPr>
      <w:r>
        <w:t>Паспортные данные: серия, номер, кем и когда выдан (для индивидуальных</w:t>
      </w:r>
    </w:p>
    <w:p w:rsidR="00B604F8" w:rsidRDefault="00B604F8">
      <w:pPr>
        <w:pStyle w:val="ConsPlusNonformat"/>
      </w:pPr>
      <w:r>
        <w:t>предпринимателей)</w:t>
      </w:r>
    </w:p>
    <w:p w:rsidR="00B604F8" w:rsidRDefault="00B604F8">
      <w:pPr>
        <w:pStyle w:val="ConsPlusNonformat"/>
      </w:pPr>
      <w:r>
        <w:t>___________________________________________________________________________</w:t>
      </w:r>
    </w:p>
    <w:p w:rsidR="00B604F8" w:rsidRDefault="00B604F8">
      <w:pPr>
        <w:pStyle w:val="ConsPlusNonformat"/>
      </w:pPr>
      <w:r>
        <w:t>4. Свидетельство о регистрации</w:t>
      </w:r>
    </w:p>
    <w:p w:rsidR="00B604F8" w:rsidRDefault="00B604F8">
      <w:pPr>
        <w:pStyle w:val="ConsPlusNonformat"/>
      </w:pPr>
      <w:r>
        <w:t>___________________________________________________________________________</w:t>
      </w:r>
    </w:p>
    <w:p w:rsidR="00B604F8" w:rsidRDefault="00B604F8">
      <w:pPr>
        <w:pStyle w:val="ConsPlusNonformat"/>
      </w:pPr>
      <w:r>
        <w:t>5. ОГРН/ОКПО</w:t>
      </w:r>
    </w:p>
    <w:p w:rsidR="00B604F8" w:rsidRDefault="00B604F8">
      <w:pPr>
        <w:pStyle w:val="ConsPlusNonformat"/>
      </w:pPr>
      <w:r>
        <w:t>___________________________________________________________________________</w:t>
      </w:r>
    </w:p>
    <w:p w:rsidR="00B604F8" w:rsidRDefault="00B604F8">
      <w:pPr>
        <w:pStyle w:val="ConsPlusNonformat"/>
      </w:pPr>
      <w:r>
        <w:t>6. Юридический адрес</w:t>
      </w:r>
    </w:p>
    <w:p w:rsidR="00B604F8" w:rsidRDefault="00B604F8">
      <w:pPr>
        <w:pStyle w:val="ConsPlusNonformat"/>
      </w:pPr>
      <w:r>
        <w:t>___________________________________________________________________________</w:t>
      </w:r>
    </w:p>
    <w:p w:rsidR="00B604F8" w:rsidRDefault="00B604F8">
      <w:pPr>
        <w:pStyle w:val="ConsPlusNonformat"/>
      </w:pPr>
      <w:r>
        <w:t>7. Фактическое местонахождение</w:t>
      </w:r>
    </w:p>
    <w:p w:rsidR="00B604F8" w:rsidRDefault="00B604F8">
      <w:pPr>
        <w:pStyle w:val="ConsPlusNonformat"/>
      </w:pPr>
      <w:r>
        <w:t>___________________________________________________________________________</w:t>
      </w:r>
    </w:p>
    <w:p w:rsidR="00B604F8" w:rsidRDefault="00B604F8">
      <w:pPr>
        <w:pStyle w:val="ConsPlusNonformat"/>
      </w:pPr>
      <w:r>
        <w:t>8. Телефон рабочий, телефон мобильный, факс</w:t>
      </w:r>
    </w:p>
    <w:p w:rsidR="00B604F8" w:rsidRDefault="00B604F8">
      <w:pPr>
        <w:pStyle w:val="ConsPlusNonformat"/>
      </w:pPr>
      <w:r>
        <w:t>___________________________________________________________________________</w:t>
      </w:r>
    </w:p>
    <w:p w:rsidR="00B604F8" w:rsidRDefault="00B604F8">
      <w:pPr>
        <w:pStyle w:val="ConsPlusNonformat"/>
      </w:pPr>
      <w:r>
        <w:t>9. Электронная почта</w:t>
      </w:r>
    </w:p>
    <w:p w:rsidR="00B604F8" w:rsidRDefault="00B604F8">
      <w:pPr>
        <w:pStyle w:val="ConsPlusNonformat"/>
      </w:pPr>
      <w:r>
        <w:t>___________________________________________________________________________</w:t>
      </w:r>
    </w:p>
    <w:p w:rsidR="00B604F8" w:rsidRDefault="00B604F8">
      <w:pPr>
        <w:pStyle w:val="ConsPlusNonformat"/>
      </w:pPr>
      <w:r>
        <w:t>10. Банковские реквизиты</w:t>
      </w:r>
    </w:p>
    <w:p w:rsidR="00B604F8" w:rsidRDefault="00B604F8">
      <w:pPr>
        <w:pStyle w:val="ConsPlusNonformat"/>
      </w:pPr>
      <w:r>
        <w:t>___________________________________________________________________________</w:t>
      </w:r>
    </w:p>
    <w:p w:rsidR="00B604F8" w:rsidRDefault="00B604F8">
      <w:pPr>
        <w:pStyle w:val="ConsPlusNonformat"/>
      </w:pPr>
      <w:r>
        <w:t>___________________________________________________________________________</w:t>
      </w:r>
    </w:p>
    <w:p w:rsidR="00B604F8" w:rsidRDefault="00B604F8">
      <w:pPr>
        <w:pStyle w:val="ConsPlusNonformat"/>
      </w:pPr>
      <w:r>
        <w:t>___________________________________________________________________________</w:t>
      </w:r>
    </w:p>
    <w:p w:rsidR="00B604F8" w:rsidRDefault="00B604F8">
      <w:pPr>
        <w:pStyle w:val="ConsPlusNonformat"/>
      </w:pPr>
      <w:r>
        <w:t>11. ИНН/КПП</w:t>
      </w:r>
    </w:p>
    <w:p w:rsidR="00B604F8" w:rsidRDefault="00B604F8">
      <w:pPr>
        <w:pStyle w:val="ConsPlusNonformat"/>
      </w:pPr>
      <w:r>
        <w:t>___________________________________________________________________________</w:t>
      </w:r>
    </w:p>
    <w:p w:rsidR="00B604F8" w:rsidRDefault="00B604F8">
      <w:pPr>
        <w:pStyle w:val="ConsPlusNonformat"/>
      </w:pPr>
      <w:r>
        <w:t>12. ФИО руководителя</w:t>
      </w:r>
    </w:p>
    <w:p w:rsidR="00B604F8" w:rsidRDefault="00B604F8">
      <w:pPr>
        <w:pStyle w:val="ConsPlusNonformat"/>
      </w:pPr>
      <w:r>
        <w:t>___________________________________________________________________________</w:t>
      </w:r>
    </w:p>
    <w:p w:rsidR="00B604F8" w:rsidRDefault="00B604F8">
      <w:pPr>
        <w:pStyle w:val="ConsPlusNonformat"/>
      </w:pPr>
      <w:r>
        <w:t>ФИО главного бухгалтера</w:t>
      </w:r>
    </w:p>
    <w:p w:rsidR="00B604F8" w:rsidRDefault="00B604F8">
      <w:pPr>
        <w:pStyle w:val="ConsPlusNonformat"/>
      </w:pPr>
      <w:r>
        <w:t>___________________________________________________________________________</w:t>
      </w:r>
    </w:p>
    <w:p w:rsidR="00B604F8" w:rsidRDefault="00B604F8">
      <w:pPr>
        <w:pStyle w:val="ConsPlusNonformat"/>
      </w:pPr>
      <w:r>
        <w:t>13. Среднесписочная численность работников на день представления заявки</w:t>
      </w:r>
    </w:p>
    <w:p w:rsidR="00B604F8" w:rsidRDefault="00B604F8">
      <w:pPr>
        <w:pStyle w:val="ConsPlusNonformat"/>
      </w:pPr>
      <w:r>
        <w:t>____________________ человек.</w:t>
      </w:r>
    </w:p>
    <w:p w:rsidR="00B604F8" w:rsidRDefault="00B604F8">
      <w:pPr>
        <w:pStyle w:val="ConsPlusNonformat"/>
      </w:pPr>
      <w:r>
        <w:t>14.  Выручка  от  реализации  товаров  (работ,  услуг)  без учета налога на</w:t>
      </w:r>
    </w:p>
    <w:p w:rsidR="00B604F8" w:rsidRDefault="00B604F8">
      <w:pPr>
        <w:pStyle w:val="ConsPlusNonformat"/>
      </w:pPr>
      <w:r>
        <w:t>добавленную   стоимость   или   балансовая  стоимость  активов  (остаточная</w:t>
      </w:r>
    </w:p>
    <w:p w:rsidR="00B604F8" w:rsidRDefault="00B604F8">
      <w:pPr>
        <w:pStyle w:val="ConsPlusNonformat"/>
      </w:pPr>
      <w:r>
        <w:t>стоимость  основных  средств  и  нематериальных  активов) за предшествующий</w:t>
      </w:r>
    </w:p>
    <w:p w:rsidR="00B604F8" w:rsidRDefault="00B604F8">
      <w:pPr>
        <w:pStyle w:val="ConsPlusNonformat"/>
      </w:pPr>
      <w:r>
        <w:t>календарный год ______________________________________________ рублей.</w:t>
      </w:r>
    </w:p>
    <w:p w:rsidR="00B604F8" w:rsidRDefault="00B604F8">
      <w:pPr>
        <w:pStyle w:val="ConsPlusNonformat"/>
      </w:pPr>
      <w:r>
        <w:t>Режим налогообложения ________________________________________</w:t>
      </w:r>
    </w:p>
    <w:p w:rsidR="00B604F8" w:rsidRDefault="00B604F8">
      <w:pPr>
        <w:pStyle w:val="ConsPlusNonformat"/>
      </w:pPr>
      <w:r>
        <w:t>15. Дата регистрации ИП/юридического лица</w:t>
      </w:r>
    </w:p>
    <w:p w:rsidR="00B604F8" w:rsidRDefault="00B604F8">
      <w:pPr>
        <w:pStyle w:val="ConsPlusNonformat"/>
      </w:pPr>
      <w:r>
        <w:t>_________________________________</w:t>
      </w:r>
    </w:p>
    <w:p w:rsidR="00B604F8" w:rsidRDefault="00B604F8">
      <w:pPr>
        <w:pStyle w:val="ConsPlusNonformat"/>
      </w:pPr>
      <w:r>
        <w:t xml:space="preserve">16. Виды деятельности (в соответствии с </w:t>
      </w:r>
      <w:hyperlink r:id="rId38" w:history="1">
        <w:r>
          <w:rPr>
            <w:color w:val="0000FF"/>
          </w:rPr>
          <w:t>ОКВЭД</w:t>
        </w:r>
      </w:hyperlink>
      <w:r>
        <w:t>, с указанием кода)</w:t>
      </w:r>
    </w:p>
    <w:p w:rsidR="00B604F8" w:rsidRDefault="00B604F8">
      <w:pPr>
        <w:pStyle w:val="ConsPlusNonformat"/>
      </w:pPr>
      <w:r>
        <w:t>___________________________________________________________________________</w:t>
      </w:r>
    </w:p>
    <w:p w:rsidR="00B604F8" w:rsidRDefault="00B604F8">
      <w:pPr>
        <w:pStyle w:val="ConsPlusNonformat"/>
      </w:pPr>
      <w:r>
        <w:t>17. Количество учредителей в соответствии с учредительными документами</w:t>
      </w:r>
    </w:p>
    <w:p w:rsidR="00B604F8" w:rsidRDefault="00B604F8">
      <w:pPr>
        <w:pStyle w:val="ConsPlusNonformat"/>
      </w:pPr>
      <w:r>
        <w:t>___________________________________</w:t>
      </w:r>
    </w:p>
    <w:p w:rsidR="00B604F8" w:rsidRDefault="00B604F8">
      <w:pPr>
        <w:pStyle w:val="ConsPlusNonformat"/>
      </w:pPr>
      <w:r>
        <w:t>18. Подтверждаю, что _____________________________________________________:</w:t>
      </w:r>
    </w:p>
    <w:p w:rsidR="00B604F8" w:rsidRDefault="00B604F8">
      <w:pPr>
        <w:pStyle w:val="ConsPlusNonformat"/>
      </w:pPr>
      <w:r>
        <w:t xml:space="preserve">                           (наименование субъекта малого и среднего</w:t>
      </w:r>
    </w:p>
    <w:p w:rsidR="00B604F8" w:rsidRDefault="00B604F8">
      <w:pPr>
        <w:pStyle w:val="ConsPlusNonformat"/>
      </w:pPr>
      <w:r>
        <w:t xml:space="preserve">                                      предпринимательства)</w:t>
      </w:r>
    </w:p>
    <w:p w:rsidR="00B604F8" w:rsidRDefault="00B604F8">
      <w:pPr>
        <w:pStyle w:val="ConsPlusNonformat"/>
      </w:pPr>
      <w:r>
        <w:t xml:space="preserve">соответствует  требованиям, установленным </w:t>
      </w:r>
      <w:hyperlink r:id="rId39" w:history="1">
        <w:r>
          <w:rPr>
            <w:color w:val="0000FF"/>
          </w:rPr>
          <w:t>статьей 4</w:t>
        </w:r>
      </w:hyperlink>
      <w:r>
        <w:t xml:space="preserve"> Федерального закона  от</w:t>
      </w:r>
    </w:p>
    <w:p w:rsidR="00B604F8" w:rsidRDefault="00B604F8">
      <w:pPr>
        <w:pStyle w:val="ConsPlusNonformat"/>
      </w:pPr>
      <w:r>
        <w:t>24  июля 2007 г. N 209-ФЗ "О развитии малого и среднего предпринимательства</w:t>
      </w:r>
    </w:p>
    <w:p w:rsidR="00B604F8" w:rsidRDefault="00B604F8">
      <w:pPr>
        <w:pStyle w:val="ConsPlusNonformat"/>
      </w:pPr>
      <w:r>
        <w:t>в Российской  Федерации"; не  является  кредитной  организацией,  страховой</w:t>
      </w:r>
    </w:p>
    <w:p w:rsidR="00B604F8" w:rsidRDefault="00B604F8">
      <w:pPr>
        <w:pStyle w:val="ConsPlusNonformat"/>
      </w:pPr>
      <w:r>
        <w:t>организацией  (за исключением потребительских кооперативов), инвестиционным</w:t>
      </w:r>
    </w:p>
    <w:p w:rsidR="00B604F8" w:rsidRDefault="00B604F8">
      <w:pPr>
        <w:pStyle w:val="ConsPlusNonformat"/>
      </w:pPr>
      <w:r>
        <w:t>фондом,  негосударственным  пенсионным  фондом, профессиональным участником</w:t>
      </w:r>
    </w:p>
    <w:p w:rsidR="00B604F8" w:rsidRDefault="00B604F8">
      <w:pPr>
        <w:pStyle w:val="ConsPlusNonformat"/>
      </w:pPr>
      <w:r>
        <w:t>рынка  ценных бумаг, ломбардом; не является участником соглашения о разделе</w:t>
      </w:r>
    </w:p>
    <w:p w:rsidR="00B604F8" w:rsidRDefault="00B604F8">
      <w:pPr>
        <w:pStyle w:val="ConsPlusNonformat"/>
      </w:pPr>
      <w:r>
        <w:t>продукции;   не   осуществляет  предпринимательскую  деятельность  в  сфере</w:t>
      </w:r>
    </w:p>
    <w:p w:rsidR="00B604F8" w:rsidRDefault="00B604F8">
      <w:pPr>
        <w:pStyle w:val="ConsPlusNonformat"/>
      </w:pPr>
      <w:r>
        <w:t>игорного  бизнеса;  не  является в порядке, установленном законодательством</w:t>
      </w:r>
    </w:p>
    <w:p w:rsidR="00B604F8" w:rsidRDefault="00B604F8">
      <w:pPr>
        <w:pStyle w:val="ConsPlusNonformat"/>
      </w:pPr>
      <w:r>
        <w:t>Российской   Федерации   о  валютном  регулировании  и  валютном  контроле,</w:t>
      </w:r>
    </w:p>
    <w:p w:rsidR="00B604F8" w:rsidRDefault="00B604F8">
      <w:pPr>
        <w:pStyle w:val="ConsPlusNonformat"/>
      </w:pPr>
      <w:r>
        <w:t>нерезидентом   Российской   Федерации;   не   осуществляет  производство  и</w:t>
      </w:r>
    </w:p>
    <w:p w:rsidR="00B604F8" w:rsidRDefault="00B604F8">
      <w:pPr>
        <w:pStyle w:val="ConsPlusNonformat"/>
      </w:pPr>
      <w:r>
        <w:t>реализацию  подакцизных  товаров,  а  также  добычу  и  реализацию полезных</w:t>
      </w:r>
    </w:p>
    <w:p w:rsidR="00B604F8" w:rsidRDefault="00B604F8">
      <w:pPr>
        <w:pStyle w:val="ConsPlusNonformat"/>
      </w:pPr>
      <w:r>
        <w:t>ископаемых,  за  исключением  общераспространенных  полезных ископаемых; не</w:t>
      </w:r>
    </w:p>
    <w:p w:rsidR="00B604F8" w:rsidRDefault="00B604F8">
      <w:pPr>
        <w:pStyle w:val="ConsPlusNonformat"/>
      </w:pPr>
      <w:r>
        <w:t>находится в стадии реорганизации, ликвидации, банкротства.</w:t>
      </w:r>
    </w:p>
    <w:p w:rsidR="00B604F8" w:rsidRDefault="00B604F8">
      <w:pPr>
        <w:pStyle w:val="ConsPlusNonformat"/>
      </w:pPr>
    </w:p>
    <w:p w:rsidR="00B604F8" w:rsidRDefault="00B604F8">
      <w:pPr>
        <w:pStyle w:val="ConsPlusNonformat"/>
      </w:pPr>
      <w:r>
        <w:t>Руководитель/Индивидуальный предприниматель</w:t>
      </w:r>
    </w:p>
    <w:p w:rsidR="00B604F8" w:rsidRDefault="00B604F8">
      <w:pPr>
        <w:pStyle w:val="ConsPlusNonformat"/>
      </w:pPr>
      <w:r>
        <w:t>_______________________ /________________________/</w:t>
      </w:r>
    </w:p>
    <w:p w:rsidR="00B604F8" w:rsidRDefault="00B604F8">
      <w:pPr>
        <w:pStyle w:val="ConsPlusNonformat"/>
      </w:pPr>
      <w:r>
        <w:t xml:space="preserve">       (подпись)                  (ФИО)</w:t>
      </w:r>
    </w:p>
    <w:p w:rsidR="00B604F8" w:rsidRDefault="00B604F8">
      <w:pPr>
        <w:pStyle w:val="ConsPlusNonformat"/>
      </w:pPr>
      <w:r>
        <w:t>М.П.</w:t>
      </w:r>
    </w:p>
    <w:p w:rsidR="00B604F8" w:rsidRDefault="00B604F8">
      <w:pPr>
        <w:pStyle w:val="ConsPlusNonformat"/>
      </w:pPr>
    </w:p>
    <w:p w:rsidR="00B604F8" w:rsidRDefault="00B604F8">
      <w:pPr>
        <w:pStyle w:val="ConsPlusNonformat"/>
      </w:pPr>
      <w:r>
        <w:t>Главный бухгалтер</w:t>
      </w:r>
    </w:p>
    <w:p w:rsidR="00B604F8" w:rsidRDefault="00B604F8">
      <w:pPr>
        <w:pStyle w:val="ConsPlusNonformat"/>
      </w:pPr>
      <w:r>
        <w:t>_______________________ /________________________/</w:t>
      </w:r>
    </w:p>
    <w:p w:rsidR="00B604F8" w:rsidRDefault="00B604F8">
      <w:pPr>
        <w:pStyle w:val="ConsPlusNonformat"/>
      </w:pPr>
      <w:r>
        <w:t xml:space="preserve">       (подпись)                  (ФИО)</w:t>
      </w:r>
    </w:p>
    <w:p w:rsidR="00B604F8" w:rsidRDefault="00B604F8">
      <w:pPr>
        <w:pStyle w:val="ConsPlusNonformat"/>
      </w:pPr>
      <w:r>
        <w:t>"___" _____________ 20__ г.</w:t>
      </w:r>
    </w:p>
    <w:p w:rsidR="00B604F8" w:rsidRDefault="00B604F8">
      <w:pPr>
        <w:pStyle w:val="ConsPlusNonformat"/>
      </w:pPr>
    </w:p>
    <w:p w:rsidR="00B604F8" w:rsidRDefault="00B604F8">
      <w:pPr>
        <w:pStyle w:val="ConsPlusNonformat"/>
      </w:pPr>
      <w:r>
        <w:t>Заявка проверена:</w:t>
      </w:r>
    </w:p>
    <w:p w:rsidR="00B604F8" w:rsidRDefault="00B604F8">
      <w:pPr>
        <w:pStyle w:val="ConsPlusNonformat"/>
      </w:pPr>
    </w:p>
    <w:p w:rsidR="00B604F8" w:rsidRDefault="00B604F8">
      <w:pPr>
        <w:pStyle w:val="ConsPlusNonformat"/>
      </w:pPr>
      <w:r>
        <w:t>____________________________________ _____________ /______________________/</w:t>
      </w:r>
    </w:p>
    <w:p w:rsidR="00B604F8" w:rsidRDefault="00B604F8">
      <w:pPr>
        <w:pStyle w:val="ConsPlusNonformat"/>
      </w:pPr>
      <w:r>
        <w:t>(должностное лицо, принявшее заявку)   (подпись)            (ФИО)</w:t>
      </w:r>
    </w:p>
    <w:p w:rsidR="00B604F8" w:rsidRDefault="00B604F8">
      <w:pPr>
        <w:pStyle w:val="ConsPlusNonformat"/>
      </w:pPr>
    </w:p>
    <w:p w:rsidR="00B604F8" w:rsidRDefault="00B604F8">
      <w:pPr>
        <w:pStyle w:val="ConsPlusNonformat"/>
      </w:pPr>
      <w:r>
        <w:t>"___" _______________ 20__ г.</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outlineLvl w:val="1"/>
        <w:rPr>
          <w:b w:val="0"/>
          <w:bCs/>
          <w:szCs w:val="28"/>
        </w:rPr>
      </w:pPr>
      <w:bookmarkStart w:id="206" w:name="Par2632"/>
      <w:bookmarkEnd w:id="206"/>
      <w:r>
        <w:rPr>
          <w:b w:val="0"/>
          <w:bCs/>
          <w:szCs w:val="28"/>
        </w:rPr>
        <w:t>Приложение 10</w:t>
      </w:r>
    </w:p>
    <w:p w:rsidR="00B604F8" w:rsidRDefault="00B604F8">
      <w:pPr>
        <w:widowControl w:val="0"/>
        <w:autoSpaceDE w:val="0"/>
        <w:autoSpaceDN w:val="0"/>
        <w:adjustRightInd w:val="0"/>
        <w:spacing w:after="0" w:line="240" w:lineRule="auto"/>
        <w:jc w:val="right"/>
        <w:rPr>
          <w:b w:val="0"/>
          <w:bCs/>
          <w:szCs w:val="28"/>
        </w:rPr>
      </w:pPr>
      <w:r>
        <w:rPr>
          <w:b w:val="0"/>
          <w:bCs/>
          <w:szCs w:val="28"/>
        </w:rPr>
        <w:t>к Правилам</w:t>
      </w:r>
    </w:p>
    <w:p w:rsidR="00B604F8" w:rsidRDefault="00B604F8">
      <w:pPr>
        <w:widowControl w:val="0"/>
        <w:autoSpaceDE w:val="0"/>
        <w:autoSpaceDN w:val="0"/>
        <w:adjustRightInd w:val="0"/>
        <w:spacing w:after="0" w:line="240" w:lineRule="auto"/>
        <w:jc w:val="right"/>
        <w:rPr>
          <w:b w:val="0"/>
          <w:bCs/>
          <w:szCs w:val="28"/>
        </w:rPr>
      </w:pPr>
      <w:r>
        <w:rPr>
          <w:b w:val="0"/>
          <w:bCs/>
          <w:szCs w:val="28"/>
        </w:rPr>
        <w:t>расходования субсидии в рамках</w:t>
      </w:r>
    </w:p>
    <w:p w:rsidR="00B604F8" w:rsidRDefault="00B604F8">
      <w:pPr>
        <w:widowControl w:val="0"/>
        <w:autoSpaceDE w:val="0"/>
        <w:autoSpaceDN w:val="0"/>
        <w:adjustRightInd w:val="0"/>
        <w:spacing w:after="0" w:line="240" w:lineRule="auto"/>
        <w:jc w:val="right"/>
        <w:rPr>
          <w:b w:val="0"/>
          <w:bCs/>
          <w:szCs w:val="28"/>
        </w:rPr>
      </w:pPr>
      <w:r>
        <w:rPr>
          <w:b w:val="0"/>
          <w:bCs/>
          <w:szCs w:val="28"/>
        </w:rPr>
        <w:t>реализации отдельных мероприятий</w:t>
      </w:r>
    </w:p>
    <w:p w:rsidR="00B604F8" w:rsidRDefault="00B604F8">
      <w:pPr>
        <w:widowControl w:val="0"/>
        <w:autoSpaceDE w:val="0"/>
        <w:autoSpaceDN w:val="0"/>
        <w:adjustRightInd w:val="0"/>
        <w:spacing w:after="0" w:line="240" w:lineRule="auto"/>
        <w:jc w:val="right"/>
        <w:rPr>
          <w:b w:val="0"/>
          <w:bCs/>
          <w:szCs w:val="28"/>
        </w:rPr>
      </w:pPr>
      <w:r>
        <w:rPr>
          <w:b w:val="0"/>
          <w:bCs/>
          <w:szCs w:val="28"/>
        </w:rPr>
        <w:t>муниципальных программ развития</w:t>
      </w:r>
    </w:p>
    <w:p w:rsidR="00B604F8" w:rsidRDefault="00B604F8">
      <w:pPr>
        <w:widowControl w:val="0"/>
        <w:autoSpaceDE w:val="0"/>
        <w:autoSpaceDN w:val="0"/>
        <w:adjustRightInd w:val="0"/>
        <w:spacing w:after="0" w:line="240" w:lineRule="auto"/>
        <w:jc w:val="right"/>
        <w:rPr>
          <w:b w:val="0"/>
          <w:bCs/>
          <w:szCs w:val="28"/>
        </w:rPr>
      </w:pPr>
      <w:r>
        <w:rPr>
          <w:b w:val="0"/>
          <w:bCs/>
          <w:szCs w:val="28"/>
        </w:rPr>
        <w:t>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rPr>
          <w:b w:val="0"/>
          <w:bCs/>
          <w:szCs w:val="28"/>
        </w:rPr>
      </w:pPr>
      <w:r>
        <w:rPr>
          <w:b w:val="0"/>
          <w:bCs/>
          <w:szCs w:val="28"/>
        </w:rPr>
        <w:t>ФОРМА</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pStyle w:val="ConsPlusNonformat"/>
      </w:pPr>
      <w:bookmarkStart w:id="207" w:name="Par2641"/>
      <w:bookmarkEnd w:id="207"/>
      <w:r>
        <w:t xml:space="preserve">                                  РАСЧЕТ</w:t>
      </w:r>
    </w:p>
    <w:p w:rsidR="00B604F8" w:rsidRDefault="00B604F8">
      <w:pPr>
        <w:pStyle w:val="ConsPlusNonformat"/>
      </w:pPr>
      <w:r>
        <w:t xml:space="preserve">                размера гранта начинающему субъекту малого</w:t>
      </w:r>
    </w:p>
    <w:p w:rsidR="00B604F8" w:rsidRDefault="00B604F8">
      <w:pPr>
        <w:pStyle w:val="ConsPlusNonformat"/>
      </w:pPr>
      <w:r>
        <w:t xml:space="preserve">           предпринимательства в целях возмещения части затрат,</w:t>
      </w:r>
    </w:p>
    <w:p w:rsidR="00B604F8" w:rsidRDefault="00B604F8">
      <w:pPr>
        <w:pStyle w:val="ConsPlusNonformat"/>
      </w:pPr>
      <w:r>
        <w:t xml:space="preserve">           связанных с началом предпринимательской деятельности</w:t>
      </w:r>
    </w:p>
    <w:p w:rsidR="00B604F8" w:rsidRDefault="00B604F8">
      <w:pPr>
        <w:pStyle w:val="ConsPlusNonformat"/>
      </w:pPr>
    </w:p>
    <w:p w:rsidR="00B604F8" w:rsidRDefault="00B604F8">
      <w:pPr>
        <w:pStyle w:val="ConsPlusNonformat"/>
      </w:pPr>
      <w:r>
        <w:t>1. ________________________________________________________________________</w:t>
      </w:r>
    </w:p>
    <w:p w:rsidR="00B604F8" w:rsidRDefault="00B604F8">
      <w:pPr>
        <w:pStyle w:val="ConsPlusNonformat"/>
      </w:pPr>
      <w:r>
        <w:t xml:space="preserve">           (полное наименование субъекта малого предпринимательства)</w:t>
      </w:r>
    </w:p>
    <w:p w:rsidR="00B604F8" w:rsidRDefault="00B604F8">
      <w:pPr>
        <w:pStyle w:val="ConsPlusNonformat"/>
      </w:pPr>
      <w:r>
        <w:t>2. ИНН/КПП _______________________________, _______________________________</w:t>
      </w:r>
    </w:p>
    <w:p w:rsidR="00B604F8" w:rsidRDefault="00B604F8">
      <w:pPr>
        <w:pStyle w:val="ConsPlusNonformat"/>
      </w:pPr>
      <w:r>
        <w:t>3. Наименование банка (для перечисления субсидии)</w:t>
      </w:r>
    </w:p>
    <w:p w:rsidR="00B604F8" w:rsidRDefault="00B604F8">
      <w:pPr>
        <w:pStyle w:val="ConsPlusNonformat"/>
      </w:pPr>
      <w:r>
        <w:t>__________________________________________________________________________,</w:t>
      </w:r>
    </w:p>
    <w:p w:rsidR="00B604F8" w:rsidRDefault="00B604F8">
      <w:pPr>
        <w:pStyle w:val="ConsPlusNonformat"/>
      </w:pPr>
      <w:r>
        <w:t>БИК _______________________, р/сч. _______________________________________,</w:t>
      </w:r>
    </w:p>
    <w:p w:rsidR="00B604F8" w:rsidRDefault="00B604F8">
      <w:pPr>
        <w:pStyle w:val="ConsPlusNonformat"/>
      </w:pPr>
      <w:r>
        <w:t>кор. счет ______________________________</w:t>
      </w:r>
    </w:p>
    <w:p w:rsidR="00B604F8" w:rsidRDefault="00B604F8">
      <w:pPr>
        <w:pStyle w:val="ConsPlusNonformat"/>
      </w:pPr>
      <w:r>
        <w:t>4. Расчет гранта</w:t>
      </w:r>
    </w:p>
    <w:p w:rsidR="00B604F8" w:rsidRDefault="00B604F8">
      <w:pPr>
        <w:widowControl w:val="0"/>
        <w:autoSpaceDE w:val="0"/>
        <w:autoSpaceDN w:val="0"/>
        <w:adjustRightInd w:val="0"/>
        <w:spacing w:after="0" w:line="240" w:lineRule="auto"/>
        <w:ind w:firstLine="540"/>
        <w:jc w:val="both"/>
        <w:rPr>
          <w:b w:val="0"/>
          <w:bCs/>
          <w:szCs w:val="28"/>
        </w:rPr>
      </w:pPr>
    </w:p>
    <w:tbl>
      <w:tblPr>
        <w:tblW w:w="0" w:type="auto"/>
        <w:tblCellSpacing w:w="5" w:type="nil"/>
        <w:tblInd w:w="75" w:type="dxa"/>
        <w:tblLayout w:type="fixed"/>
        <w:tblCellMar>
          <w:left w:w="75" w:type="dxa"/>
          <w:right w:w="75" w:type="dxa"/>
        </w:tblCellMar>
        <w:tblLook w:val="0000"/>
      </w:tblPr>
      <w:tblGrid>
        <w:gridCol w:w="928"/>
        <w:gridCol w:w="3500"/>
        <w:gridCol w:w="2617"/>
        <w:gridCol w:w="1957"/>
      </w:tblGrid>
      <w:tr w:rsidR="00B604F8" w:rsidRPr="00231BAD">
        <w:trPr>
          <w:tblCellSpacing w:w="5" w:type="nil"/>
        </w:trPr>
        <w:tc>
          <w:tcPr>
            <w:tcW w:w="4428" w:type="dxa"/>
            <w:gridSpan w:val="2"/>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 xml:space="preserve">Сумма расходов, соответствующих </w:t>
            </w:r>
            <w:hyperlink w:anchor="Par1522" w:history="1">
              <w:r w:rsidRPr="00231BAD">
                <w:rPr>
                  <w:b w:val="0"/>
                  <w:bCs/>
                  <w:color w:val="0000FF"/>
                  <w:szCs w:val="28"/>
                </w:rPr>
                <w:t>пункту 5.4</w:t>
              </w:r>
            </w:hyperlink>
            <w:r w:rsidRPr="00231BAD">
              <w:rPr>
                <w:b w:val="0"/>
                <w:bCs/>
                <w:szCs w:val="28"/>
              </w:rPr>
              <w:t xml:space="preserve"> Правил, документально подтвержденных и указанных в бизнес-проекте (инвестиционном проекте) субъекта малого предпринимательства, руб.</w:t>
            </w:r>
          </w:p>
        </w:tc>
        <w:tc>
          <w:tcPr>
            <w:tcW w:w="2617" w:type="dxa"/>
            <w:vMerge w:val="restart"/>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Размер предоставляемого гранта, %</w:t>
            </w:r>
          </w:p>
        </w:tc>
        <w:tc>
          <w:tcPr>
            <w:tcW w:w="1957" w:type="dxa"/>
            <w:vMerge w:val="restart"/>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Сумма гранта (</w:t>
            </w:r>
            <w:hyperlink w:anchor="Par2660" w:history="1">
              <w:r w:rsidRPr="00231BAD">
                <w:rPr>
                  <w:b w:val="0"/>
                  <w:bCs/>
                  <w:color w:val="0000FF"/>
                  <w:szCs w:val="28"/>
                </w:rPr>
                <w:t>гр. 1</w:t>
              </w:r>
            </w:hyperlink>
            <w:r w:rsidRPr="00231BAD">
              <w:rPr>
                <w:b w:val="0"/>
                <w:bCs/>
                <w:szCs w:val="28"/>
              </w:rPr>
              <w:t xml:space="preserve"> x </w:t>
            </w:r>
            <w:hyperlink w:anchor="Par2662" w:history="1">
              <w:r w:rsidRPr="00231BAD">
                <w:rPr>
                  <w:b w:val="0"/>
                  <w:bCs/>
                  <w:color w:val="0000FF"/>
                  <w:szCs w:val="28"/>
                </w:rPr>
                <w:t>гр. 3</w:t>
              </w:r>
            </w:hyperlink>
            <w:r w:rsidRPr="00231BAD">
              <w:rPr>
                <w:b w:val="0"/>
                <w:bCs/>
                <w:szCs w:val="28"/>
              </w:rPr>
              <w:t xml:space="preserve">) </w:t>
            </w:r>
            <w:hyperlink w:anchor="Par2696" w:history="1">
              <w:r w:rsidRPr="00231BAD">
                <w:rPr>
                  <w:b w:val="0"/>
                  <w:bCs/>
                  <w:color w:val="0000FF"/>
                  <w:szCs w:val="28"/>
                </w:rPr>
                <w:t>&lt;*&gt;</w:t>
              </w:r>
            </w:hyperlink>
          </w:p>
        </w:tc>
      </w:tr>
      <w:tr w:rsidR="00B604F8" w:rsidRPr="00231BAD">
        <w:trPr>
          <w:tblCellSpacing w:w="5" w:type="nil"/>
        </w:trPr>
        <w:tc>
          <w:tcPr>
            <w:tcW w:w="92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Всего</w:t>
            </w:r>
          </w:p>
        </w:tc>
        <w:tc>
          <w:tcPr>
            <w:tcW w:w="350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 xml:space="preserve">В том числе расходы за счет собственных средств (15 % от </w:t>
            </w:r>
            <w:hyperlink w:anchor="Par2660" w:history="1">
              <w:r w:rsidRPr="00231BAD">
                <w:rPr>
                  <w:b w:val="0"/>
                  <w:bCs/>
                  <w:color w:val="0000FF"/>
                  <w:szCs w:val="28"/>
                </w:rPr>
                <w:t>гр. 1</w:t>
              </w:r>
            </w:hyperlink>
            <w:r w:rsidRPr="00231BAD">
              <w:rPr>
                <w:b w:val="0"/>
                <w:bCs/>
                <w:szCs w:val="28"/>
              </w:rPr>
              <w:t>)</w:t>
            </w:r>
          </w:p>
        </w:tc>
        <w:tc>
          <w:tcPr>
            <w:tcW w:w="2617"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jc w:val="center"/>
              <w:rPr>
                <w:b w:val="0"/>
                <w:bCs/>
                <w:szCs w:val="28"/>
              </w:rPr>
            </w:pPr>
          </w:p>
        </w:tc>
        <w:tc>
          <w:tcPr>
            <w:tcW w:w="1957"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jc w:val="center"/>
              <w:rPr>
                <w:b w:val="0"/>
                <w:bCs/>
                <w:szCs w:val="28"/>
              </w:rPr>
            </w:pPr>
          </w:p>
        </w:tc>
      </w:tr>
      <w:tr w:rsidR="00B604F8" w:rsidRPr="00231BAD">
        <w:trPr>
          <w:tblCellSpacing w:w="5" w:type="nil"/>
        </w:trPr>
        <w:tc>
          <w:tcPr>
            <w:tcW w:w="92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bookmarkStart w:id="208" w:name="Par2660"/>
            <w:bookmarkEnd w:id="208"/>
            <w:r w:rsidRPr="00231BAD">
              <w:rPr>
                <w:b w:val="0"/>
                <w:bCs/>
                <w:szCs w:val="28"/>
              </w:rPr>
              <w:t>1</w:t>
            </w:r>
          </w:p>
        </w:tc>
        <w:tc>
          <w:tcPr>
            <w:tcW w:w="350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2</w:t>
            </w:r>
          </w:p>
        </w:tc>
        <w:tc>
          <w:tcPr>
            <w:tcW w:w="2617"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bookmarkStart w:id="209" w:name="Par2662"/>
            <w:bookmarkEnd w:id="209"/>
            <w:r w:rsidRPr="00231BAD">
              <w:rPr>
                <w:b w:val="0"/>
                <w:bCs/>
                <w:szCs w:val="28"/>
              </w:rPr>
              <w:t>3</w:t>
            </w:r>
          </w:p>
        </w:tc>
        <w:tc>
          <w:tcPr>
            <w:tcW w:w="1957"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4</w:t>
            </w:r>
          </w:p>
        </w:tc>
      </w:tr>
      <w:tr w:rsidR="00B604F8" w:rsidRPr="00231BAD">
        <w:trPr>
          <w:tblCellSpacing w:w="5" w:type="nil"/>
        </w:trPr>
        <w:tc>
          <w:tcPr>
            <w:tcW w:w="92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350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2617"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85</w:t>
            </w:r>
          </w:p>
        </w:tc>
        <w:tc>
          <w:tcPr>
            <w:tcW w:w="1957"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r>
    </w:tbl>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pStyle w:val="ConsPlusNonformat"/>
      </w:pPr>
      <w:r>
        <w:t>Сумма предоставляемых грантов (графа 4, но не более 300 тыс. руб.).</w:t>
      </w:r>
    </w:p>
    <w:p w:rsidR="00B604F8" w:rsidRDefault="00B604F8">
      <w:pPr>
        <w:pStyle w:val="ConsPlusNonformat"/>
      </w:pPr>
      <w:r>
        <w:t>_________________________________________________________ (руб.) _____ коп.</w:t>
      </w:r>
    </w:p>
    <w:p w:rsidR="00B604F8" w:rsidRDefault="00B604F8">
      <w:pPr>
        <w:pStyle w:val="ConsPlusNonformat"/>
      </w:pPr>
    </w:p>
    <w:p w:rsidR="00B604F8" w:rsidRDefault="00B604F8">
      <w:pPr>
        <w:pStyle w:val="ConsPlusNonformat"/>
      </w:pPr>
      <w:r>
        <w:t>Руководитель</w:t>
      </w:r>
    </w:p>
    <w:p w:rsidR="00B604F8" w:rsidRDefault="00B604F8">
      <w:pPr>
        <w:pStyle w:val="ConsPlusNonformat"/>
      </w:pPr>
      <w:r>
        <w:t>_______________________ /________________________/</w:t>
      </w:r>
    </w:p>
    <w:p w:rsidR="00B604F8" w:rsidRDefault="00B604F8">
      <w:pPr>
        <w:pStyle w:val="ConsPlusNonformat"/>
      </w:pPr>
      <w:r>
        <w:t xml:space="preserve">       (подпись)                  (ФИО)</w:t>
      </w:r>
    </w:p>
    <w:p w:rsidR="00B604F8" w:rsidRDefault="00B604F8">
      <w:pPr>
        <w:pStyle w:val="ConsPlusNonformat"/>
      </w:pPr>
      <w:r>
        <w:t>М.П.</w:t>
      </w:r>
    </w:p>
    <w:p w:rsidR="00B604F8" w:rsidRDefault="00B604F8">
      <w:pPr>
        <w:pStyle w:val="ConsPlusNonformat"/>
      </w:pPr>
    </w:p>
    <w:p w:rsidR="00B604F8" w:rsidRDefault="00B604F8">
      <w:pPr>
        <w:pStyle w:val="ConsPlusNonformat"/>
      </w:pPr>
      <w:r>
        <w:t>Главный бухгалтер</w:t>
      </w:r>
    </w:p>
    <w:p w:rsidR="00B604F8" w:rsidRDefault="00B604F8">
      <w:pPr>
        <w:pStyle w:val="ConsPlusNonformat"/>
      </w:pPr>
      <w:r>
        <w:t>(при наличии)</w:t>
      </w:r>
    </w:p>
    <w:p w:rsidR="00B604F8" w:rsidRDefault="00B604F8">
      <w:pPr>
        <w:pStyle w:val="ConsPlusNonformat"/>
      </w:pPr>
      <w:r>
        <w:t>_______________________ /________________________/</w:t>
      </w:r>
    </w:p>
    <w:p w:rsidR="00B604F8" w:rsidRDefault="00B604F8">
      <w:pPr>
        <w:pStyle w:val="ConsPlusNonformat"/>
      </w:pPr>
      <w:r>
        <w:t xml:space="preserve">       (подпись)                  (ФИО)</w:t>
      </w:r>
    </w:p>
    <w:p w:rsidR="00B604F8" w:rsidRDefault="00B604F8">
      <w:pPr>
        <w:pStyle w:val="ConsPlusNonformat"/>
      </w:pPr>
    </w:p>
    <w:p w:rsidR="00B604F8" w:rsidRDefault="00B604F8">
      <w:pPr>
        <w:pStyle w:val="ConsPlusNonformat"/>
      </w:pPr>
      <w:r>
        <w:t>Расчет проверен.</w:t>
      </w:r>
    </w:p>
    <w:p w:rsidR="00B604F8" w:rsidRDefault="00B604F8">
      <w:pPr>
        <w:pStyle w:val="ConsPlusNonformat"/>
      </w:pPr>
    </w:p>
    <w:p w:rsidR="00B604F8" w:rsidRDefault="00B604F8">
      <w:pPr>
        <w:pStyle w:val="ConsPlusNonformat"/>
      </w:pPr>
      <w:r>
        <w:t>Данные   уполномоченного  органа  муниципального  образования  по  вопросам</w:t>
      </w:r>
    </w:p>
    <w:p w:rsidR="00B604F8" w:rsidRDefault="00B604F8">
      <w:pPr>
        <w:pStyle w:val="ConsPlusNonformat"/>
      </w:pPr>
      <w:r>
        <w:t>содействия  развитию  малого  и среднего предпринимательства, определенного</w:t>
      </w:r>
    </w:p>
    <w:p w:rsidR="00B604F8" w:rsidRDefault="00B604F8">
      <w:pPr>
        <w:pStyle w:val="ConsPlusNonformat"/>
      </w:pPr>
      <w:r>
        <w:t>муниципальным  правовым  актом:  в случае принятия решения о предоставлении</w:t>
      </w:r>
    </w:p>
    <w:p w:rsidR="00B604F8" w:rsidRDefault="00B604F8">
      <w:pPr>
        <w:pStyle w:val="ConsPlusNonformat"/>
      </w:pPr>
      <w:r>
        <w:t>субсидии  ее  размер  будет составлять _______________________________ руб.</w:t>
      </w:r>
    </w:p>
    <w:p w:rsidR="00B604F8" w:rsidRDefault="00B604F8">
      <w:pPr>
        <w:pStyle w:val="ConsPlusNonformat"/>
      </w:pPr>
      <w:r>
        <w:t>_____ коп.</w:t>
      </w:r>
    </w:p>
    <w:p w:rsidR="00B604F8" w:rsidRDefault="00B604F8">
      <w:pPr>
        <w:pStyle w:val="ConsPlusNonformat"/>
      </w:pPr>
    </w:p>
    <w:p w:rsidR="00B604F8" w:rsidRDefault="00B604F8">
      <w:pPr>
        <w:pStyle w:val="ConsPlusNonformat"/>
      </w:pPr>
      <w:r>
        <w:t>____________________________________ _____________ /______________________/</w:t>
      </w:r>
    </w:p>
    <w:p w:rsidR="00B604F8" w:rsidRDefault="00B604F8">
      <w:pPr>
        <w:pStyle w:val="ConsPlusNonformat"/>
      </w:pPr>
      <w:r>
        <w:t>(должностное лицо, принявшее расчет)   (подпись)            (ФИО)</w:t>
      </w:r>
    </w:p>
    <w:p w:rsidR="00B604F8" w:rsidRDefault="00B604F8">
      <w:pPr>
        <w:pStyle w:val="ConsPlusNonformat"/>
      </w:pPr>
    </w:p>
    <w:p w:rsidR="00B604F8" w:rsidRDefault="00B604F8">
      <w:pPr>
        <w:pStyle w:val="ConsPlusNonformat"/>
      </w:pPr>
      <w:r>
        <w:t>"___" _______________ 20__ г.</w:t>
      </w:r>
    </w:p>
    <w:p w:rsidR="00B604F8" w:rsidRDefault="00B604F8">
      <w:pPr>
        <w:pStyle w:val="ConsPlusNonformat"/>
      </w:pPr>
    </w:p>
    <w:p w:rsidR="00B604F8" w:rsidRDefault="00B604F8">
      <w:pPr>
        <w:pStyle w:val="ConsPlusNonformat"/>
      </w:pPr>
      <w:r>
        <w:t xml:space="preserve">    --------------------------------</w:t>
      </w:r>
    </w:p>
    <w:p w:rsidR="00B604F8" w:rsidRDefault="00B604F8">
      <w:pPr>
        <w:pStyle w:val="ConsPlusNonformat"/>
      </w:pPr>
      <w:bookmarkStart w:id="210" w:name="Par2696"/>
      <w:bookmarkEnd w:id="210"/>
      <w:r>
        <w:t xml:space="preserve">    &lt;*&gt; Сумма гранта указывается в рублях и копейках.</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outlineLvl w:val="1"/>
        <w:rPr>
          <w:b w:val="0"/>
          <w:bCs/>
          <w:szCs w:val="28"/>
        </w:rPr>
      </w:pPr>
      <w:bookmarkStart w:id="211" w:name="Par2702"/>
      <w:bookmarkEnd w:id="211"/>
      <w:r>
        <w:rPr>
          <w:b w:val="0"/>
          <w:bCs/>
          <w:szCs w:val="28"/>
        </w:rPr>
        <w:t>Приложение 11</w:t>
      </w:r>
    </w:p>
    <w:p w:rsidR="00B604F8" w:rsidRDefault="00B604F8">
      <w:pPr>
        <w:widowControl w:val="0"/>
        <w:autoSpaceDE w:val="0"/>
        <w:autoSpaceDN w:val="0"/>
        <w:adjustRightInd w:val="0"/>
        <w:spacing w:after="0" w:line="240" w:lineRule="auto"/>
        <w:jc w:val="right"/>
        <w:rPr>
          <w:b w:val="0"/>
          <w:bCs/>
          <w:szCs w:val="28"/>
        </w:rPr>
      </w:pPr>
      <w:r>
        <w:rPr>
          <w:b w:val="0"/>
          <w:bCs/>
          <w:szCs w:val="28"/>
        </w:rPr>
        <w:t>к Правилам</w:t>
      </w:r>
    </w:p>
    <w:p w:rsidR="00B604F8" w:rsidRDefault="00B604F8">
      <w:pPr>
        <w:widowControl w:val="0"/>
        <w:autoSpaceDE w:val="0"/>
        <w:autoSpaceDN w:val="0"/>
        <w:adjustRightInd w:val="0"/>
        <w:spacing w:after="0" w:line="240" w:lineRule="auto"/>
        <w:jc w:val="right"/>
        <w:rPr>
          <w:b w:val="0"/>
          <w:bCs/>
          <w:szCs w:val="28"/>
        </w:rPr>
      </w:pPr>
      <w:r>
        <w:rPr>
          <w:b w:val="0"/>
          <w:bCs/>
          <w:szCs w:val="28"/>
        </w:rPr>
        <w:t>расходования субсидии в рамках</w:t>
      </w:r>
    </w:p>
    <w:p w:rsidR="00B604F8" w:rsidRDefault="00B604F8">
      <w:pPr>
        <w:widowControl w:val="0"/>
        <w:autoSpaceDE w:val="0"/>
        <w:autoSpaceDN w:val="0"/>
        <w:adjustRightInd w:val="0"/>
        <w:spacing w:after="0" w:line="240" w:lineRule="auto"/>
        <w:jc w:val="right"/>
        <w:rPr>
          <w:b w:val="0"/>
          <w:bCs/>
          <w:szCs w:val="28"/>
        </w:rPr>
      </w:pPr>
      <w:r>
        <w:rPr>
          <w:b w:val="0"/>
          <w:bCs/>
          <w:szCs w:val="28"/>
        </w:rPr>
        <w:t>реализации отдельных мероприятий</w:t>
      </w:r>
    </w:p>
    <w:p w:rsidR="00B604F8" w:rsidRDefault="00B604F8">
      <w:pPr>
        <w:widowControl w:val="0"/>
        <w:autoSpaceDE w:val="0"/>
        <w:autoSpaceDN w:val="0"/>
        <w:adjustRightInd w:val="0"/>
        <w:spacing w:after="0" w:line="240" w:lineRule="auto"/>
        <w:jc w:val="right"/>
        <w:rPr>
          <w:b w:val="0"/>
          <w:bCs/>
          <w:szCs w:val="28"/>
        </w:rPr>
      </w:pPr>
      <w:r>
        <w:rPr>
          <w:b w:val="0"/>
          <w:bCs/>
          <w:szCs w:val="28"/>
        </w:rPr>
        <w:t>муниципальных программ развития</w:t>
      </w:r>
    </w:p>
    <w:p w:rsidR="00B604F8" w:rsidRDefault="00B604F8">
      <w:pPr>
        <w:widowControl w:val="0"/>
        <w:autoSpaceDE w:val="0"/>
        <w:autoSpaceDN w:val="0"/>
        <w:adjustRightInd w:val="0"/>
        <w:spacing w:after="0" w:line="240" w:lineRule="auto"/>
        <w:jc w:val="right"/>
        <w:rPr>
          <w:b w:val="0"/>
          <w:bCs/>
          <w:szCs w:val="28"/>
        </w:rPr>
      </w:pPr>
      <w:r>
        <w:rPr>
          <w:b w:val="0"/>
          <w:bCs/>
          <w:szCs w:val="28"/>
        </w:rPr>
        <w:t>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rPr>
          <w:b w:val="0"/>
          <w:bCs/>
          <w:szCs w:val="28"/>
        </w:rPr>
      </w:pPr>
      <w:r>
        <w:rPr>
          <w:b w:val="0"/>
          <w:bCs/>
          <w:szCs w:val="28"/>
        </w:rPr>
        <w:t>ФОРМА</w:t>
      </w:r>
    </w:p>
    <w:p w:rsidR="00B604F8" w:rsidRDefault="00B604F8">
      <w:pPr>
        <w:widowControl w:val="0"/>
        <w:autoSpaceDE w:val="0"/>
        <w:autoSpaceDN w:val="0"/>
        <w:adjustRightInd w:val="0"/>
        <w:spacing w:after="0" w:line="240" w:lineRule="auto"/>
        <w:jc w:val="right"/>
        <w:rPr>
          <w:b w:val="0"/>
          <w:bCs/>
          <w:szCs w:val="28"/>
        </w:rPr>
      </w:pPr>
    </w:p>
    <w:p w:rsidR="00B604F8" w:rsidRDefault="00B604F8">
      <w:pPr>
        <w:pStyle w:val="ConsPlusNonformat"/>
      </w:pPr>
      <w:r>
        <w:t>Рег. N _____ от ___________</w:t>
      </w:r>
    </w:p>
    <w:p w:rsidR="00B604F8" w:rsidRDefault="00B604F8">
      <w:pPr>
        <w:pStyle w:val="ConsPlusNonformat"/>
      </w:pPr>
    </w:p>
    <w:p w:rsidR="00B604F8" w:rsidRDefault="00B604F8">
      <w:pPr>
        <w:pStyle w:val="ConsPlusNonformat"/>
      </w:pPr>
      <w:bookmarkStart w:id="212" w:name="Par2713"/>
      <w:bookmarkEnd w:id="212"/>
      <w:r>
        <w:t xml:space="preserve">                                  ЗАЯВКА</w:t>
      </w:r>
    </w:p>
    <w:p w:rsidR="00B604F8" w:rsidRDefault="00B604F8">
      <w:pPr>
        <w:pStyle w:val="ConsPlusNonformat"/>
      </w:pPr>
      <w:r>
        <w:t xml:space="preserve">             на получение субсидий субъектом малого и среднего</w:t>
      </w:r>
    </w:p>
    <w:p w:rsidR="00B604F8" w:rsidRDefault="00B604F8">
      <w:pPr>
        <w:pStyle w:val="ConsPlusNonformat"/>
      </w:pPr>
      <w:r>
        <w:t xml:space="preserve">             предпринимательства на организацию групп дневного</w:t>
      </w:r>
    </w:p>
    <w:p w:rsidR="00B604F8" w:rsidRDefault="00B604F8">
      <w:pPr>
        <w:pStyle w:val="ConsPlusNonformat"/>
      </w:pPr>
      <w:r>
        <w:t xml:space="preserve">           времяпрепровождения детей дошкольного возраста и иных</w:t>
      </w:r>
    </w:p>
    <w:p w:rsidR="00B604F8" w:rsidRDefault="00B604F8">
      <w:pPr>
        <w:pStyle w:val="ConsPlusNonformat"/>
      </w:pPr>
      <w:r>
        <w:t xml:space="preserve">            подобных им видов деятельности по уходу и присмотру</w:t>
      </w:r>
    </w:p>
    <w:p w:rsidR="00B604F8" w:rsidRDefault="00B604F8">
      <w:pPr>
        <w:pStyle w:val="ConsPlusNonformat"/>
      </w:pPr>
      <w:r>
        <w:t xml:space="preserve">                                 за детьми</w:t>
      </w:r>
    </w:p>
    <w:p w:rsidR="00B604F8" w:rsidRDefault="00B604F8">
      <w:pPr>
        <w:pStyle w:val="ConsPlusNonformat"/>
      </w:pPr>
    </w:p>
    <w:p w:rsidR="00B604F8" w:rsidRDefault="00B604F8">
      <w:pPr>
        <w:pStyle w:val="ConsPlusNonformat"/>
      </w:pPr>
      <w:r>
        <w:t>Просим    предоставить    субсидию    на    организацию    групп   дневного</w:t>
      </w:r>
    </w:p>
    <w:p w:rsidR="00B604F8" w:rsidRDefault="00B604F8">
      <w:pPr>
        <w:pStyle w:val="ConsPlusNonformat"/>
      </w:pPr>
      <w:r>
        <w:t>времяпрепровождения  детей  дошкольного  возраста  и иных подобных им видов</w:t>
      </w:r>
    </w:p>
    <w:p w:rsidR="00B604F8" w:rsidRDefault="00B604F8">
      <w:pPr>
        <w:pStyle w:val="ConsPlusNonformat"/>
      </w:pPr>
      <w:r>
        <w:t>деятельности по уходу и присмотру за детьми.</w:t>
      </w:r>
    </w:p>
    <w:p w:rsidR="00B604F8" w:rsidRDefault="00B604F8">
      <w:pPr>
        <w:pStyle w:val="ConsPlusNonformat"/>
      </w:pPr>
    </w:p>
    <w:p w:rsidR="00B604F8" w:rsidRDefault="00B604F8">
      <w:pPr>
        <w:pStyle w:val="ConsPlusNonformat"/>
      </w:pPr>
      <w:r>
        <w:t>1.  Полное наименование субъекта малого и среднего предпринимательства (для</w:t>
      </w:r>
    </w:p>
    <w:p w:rsidR="00B604F8" w:rsidRDefault="00B604F8">
      <w:pPr>
        <w:pStyle w:val="ConsPlusNonformat"/>
      </w:pPr>
      <w:r>
        <w:t>юридических лиц)</w:t>
      </w:r>
    </w:p>
    <w:p w:rsidR="00B604F8" w:rsidRDefault="00B604F8">
      <w:pPr>
        <w:pStyle w:val="ConsPlusNonformat"/>
      </w:pPr>
      <w:r>
        <w:t>___________________________________________________________________________</w:t>
      </w:r>
    </w:p>
    <w:p w:rsidR="00B604F8" w:rsidRDefault="00B604F8">
      <w:pPr>
        <w:pStyle w:val="ConsPlusNonformat"/>
      </w:pPr>
      <w:r>
        <w:t>2. Сокращенное наименование субъекта малого и среднего предпринимательства</w:t>
      </w:r>
    </w:p>
    <w:p w:rsidR="00B604F8" w:rsidRDefault="00B604F8">
      <w:pPr>
        <w:pStyle w:val="ConsPlusNonformat"/>
      </w:pPr>
      <w:r>
        <w:t>___________________________________________________________________________</w:t>
      </w:r>
    </w:p>
    <w:p w:rsidR="00B604F8" w:rsidRDefault="00B604F8">
      <w:pPr>
        <w:pStyle w:val="ConsPlusNonformat"/>
      </w:pPr>
      <w:r>
        <w:t>3. ФИО (для индивидуальных предпринимателей)</w:t>
      </w:r>
    </w:p>
    <w:p w:rsidR="00B604F8" w:rsidRDefault="00B604F8">
      <w:pPr>
        <w:pStyle w:val="ConsPlusNonformat"/>
      </w:pPr>
      <w:r>
        <w:t>___________________________________________________________________________</w:t>
      </w:r>
    </w:p>
    <w:p w:rsidR="00B604F8" w:rsidRDefault="00B604F8">
      <w:pPr>
        <w:pStyle w:val="ConsPlusNonformat"/>
      </w:pPr>
      <w:r>
        <w:t>Паспортные  данные:  серия,  номер,  кем  и когда выдан (для индивидуальных</w:t>
      </w:r>
    </w:p>
    <w:p w:rsidR="00B604F8" w:rsidRDefault="00B604F8">
      <w:pPr>
        <w:pStyle w:val="ConsPlusNonformat"/>
      </w:pPr>
      <w:r>
        <w:t>предпринимателей)</w:t>
      </w:r>
    </w:p>
    <w:p w:rsidR="00B604F8" w:rsidRDefault="00B604F8">
      <w:pPr>
        <w:pStyle w:val="ConsPlusNonformat"/>
      </w:pPr>
      <w:r>
        <w:t>___________________________________________________________________________</w:t>
      </w:r>
    </w:p>
    <w:p w:rsidR="00B604F8" w:rsidRDefault="00B604F8">
      <w:pPr>
        <w:pStyle w:val="ConsPlusNonformat"/>
      </w:pPr>
      <w:r>
        <w:t>4. Свидетельство о регистрации</w:t>
      </w:r>
    </w:p>
    <w:p w:rsidR="00B604F8" w:rsidRDefault="00B604F8">
      <w:pPr>
        <w:pStyle w:val="ConsPlusNonformat"/>
      </w:pPr>
      <w:r>
        <w:t>___________________________________________________________________________</w:t>
      </w:r>
    </w:p>
    <w:p w:rsidR="00B604F8" w:rsidRDefault="00B604F8">
      <w:pPr>
        <w:pStyle w:val="ConsPlusNonformat"/>
      </w:pPr>
      <w:r>
        <w:t>___________________________________________________________________________</w:t>
      </w:r>
    </w:p>
    <w:p w:rsidR="00B604F8" w:rsidRDefault="00B604F8">
      <w:pPr>
        <w:pStyle w:val="ConsPlusNonformat"/>
      </w:pPr>
      <w:r>
        <w:t>5. ОГРН/ОКПО</w:t>
      </w:r>
    </w:p>
    <w:p w:rsidR="00B604F8" w:rsidRDefault="00B604F8">
      <w:pPr>
        <w:pStyle w:val="ConsPlusNonformat"/>
      </w:pPr>
      <w:r>
        <w:t>___________________________________________________________________________</w:t>
      </w:r>
    </w:p>
    <w:p w:rsidR="00B604F8" w:rsidRDefault="00B604F8">
      <w:pPr>
        <w:pStyle w:val="ConsPlusNonformat"/>
      </w:pPr>
      <w:r>
        <w:t>6. Юридический адрес</w:t>
      </w:r>
    </w:p>
    <w:p w:rsidR="00B604F8" w:rsidRDefault="00B604F8">
      <w:pPr>
        <w:pStyle w:val="ConsPlusNonformat"/>
      </w:pPr>
      <w:r>
        <w:t>___________________________________________________________________________</w:t>
      </w:r>
    </w:p>
    <w:p w:rsidR="00B604F8" w:rsidRDefault="00B604F8">
      <w:pPr>
        <w:pStyle w:val="ConsPlusNonformat"/>
      </w:pPr>
      <w:r>
        <w:t>7. Фактическое местонахождение</w:t>
      </w:r>
    </w:p>
    <w:p w:rsidR="00B604F8" w:rsidRDefault="00B604F8">
      <w:pPr>
        <w:pStyle w:val="ConsPlusNonformat"/>
      </w:pPr>
      <w:r>
        <w:t>___________________________________________________________________________</w:t>
      </w:r>
    </w:p>
    <w:p w:rsidR="00B604F8" w:rsidRDefault="00B604F8">
      <w:pPr>
        <w:pStyle w:val="ConsPlusNonformat"/>
      </w:pPr>
      <w:r>
        <w:t>8. Телефон рабочий, телефон мобильный, факс</w:t>
      </w:r>
    </w:p>
    <w:p w:rsidR="00B604F8" w:rsidRDefault="00B604F8">
      <w:pPr>
        <w:pStyle w:val="ConsPlusNonformat"/>
      </w:pPr>
      <w:r>
        <w:t>___________________________________________________________________________</w:t>
      </w:r>
    </w:p>
    <w:p w:rsidR="00B604F8" w:rsidRDefault="00B604F8">
      <w:pPr>
        <w:pStyle w:val="ConsPlusNonformat"/>
      </w:pPr>
      <w:r>
        <w:t>9. Электронная почта</w:t>
      </w:r>
    </w:p>
    <w:p w:rsidR="00B604F8" w:rsidRDefault="00B604F8">
      <w:pPr>
        <w:pStyle w:val="ConsPlusNonformat"/>
      </w:pPr>
      <w:r>
        <w:t>___________________________________________________________________________</w:t>
      </w:r>
    </w:p>
    <w:p w:rsidR="00B604F8" w:rsidRDefault="00B604F8">
      <w:pPr>
        <w:pStyle w:val="ConsPlusNonformat"/>
      </w:pPr>
      <w:r>
        <w:t>10. Банковские реквизиты</w:t>
      </w:r>
    </w:p>
    <w:p w:rsidR="00B604F8" w:rsidRDefault="00B604F8">
      <w:pPr>
        <w:pStyle w:val="ConsPlusNonformat"/>
      </w:pPr>
      <w:r>
        <w:t>___________________________________________________________________________</w:t>
      </w:r>
    </w:p>
    <w:p w:rsidR="00B604F8" w:rsidRDefault="00B604F8">
      <w:pPr>
        <w:pStyle w:val="ConsPlusNonformat"/>
      </w:pPr>
      <w:r>
        <w:t>___________________________________________________________________________</w:t>
      </w:r>
    </w:p>
    <w:p w:rsidR="00B604F8" w:rsidRDefault="00B604F8">
      <w:pPr>
        <w:pStyle w:val="ConsPlusNonformat"/>
      </w:pPr>
      <w:r>
        <w:t>___________________________________________________________________________</w:t>
      </w:r>
    </w:p>
    <w:p w:rsidR="00B604F8" w:rsidRDefault="00B604F8">
      <w:pPr>
        <w:pStyle w:val="ConsPlusNonformat"/>
      </w:pPr>
      <w:r>
        <w:t>11. ИНН/КПП</w:t>
      </w:r>
    </w:p>
    <w:p w:rsidR="00B604F8" w:rsidRDefault="00B604F8">
      <w:pPr>
        <w:pStyle w:val="ConsPlusNonformat"/>
      </w:pPr>
      <w:r>
        <w:t>___________________________________________________________________________</w:t>
      </w:r>
    </w:p>
    <w:p w:rsidR="00B604F8" w:rsidRDefault="00B604F8">
      <w:pPr>
        <w:pStyle w:val="ConsPlusNonformat"/>
      </w:pPr>
      <w:r>
        <w:t>12. ФИО руководителя</w:t>
      </w:r>
    </w:p>
    <w:p w:rsidR="00B604F8" w:rsidRDefault="00B604F8">
      <w:pPr>
        <w:pStyle w:val="ConsPlusNonformat"/>
      </w:pPr>
      <w:r>
        <w:t>___________________________________________________________________________</w:t>
      </w:r>
    </w:p>
    <w:p w:rsidR="00B604F8" w:rsidRDefault="00B604F8">
      <w:pPr>
        <w:pStyle w:val="ConsPlusNonformat"/>
      </w:pPr>
      <w:r>
        <w:t>ФИО главного бухгалтера</w:t>
      </w:r>
    </w:p>
    <w:p w:rsidR="00B604F8" w:rsidRDefault="00B604F8">
      <w:pPr>
        <w:pStyle w:val="ConsPlusNonformat"/>
      </w:pPr>
      <w:r>
        <w:t>___________________________________________________________________________</w:t>
      </w:r>
    </w:p>
    <w:p w:rsidR="00B604F8" w:rsidRDefault="00B604F8">
      <w:pPr>
        <w:pStyle w:val="ConsPlusNonformat"/>
      </w:pPr>
      <w:r>
        <w:t>13.  Среднесписочная  численность  работников  на день представления заявки</w:t>
      </w:r>
    </w:p>
    <w:p w:rsidR="00B604F8" w:rsidRDefault="00B604F8">
      <w:pPr>
        <w:pStyle w:val="ConsPlusNonformat"/>
      </w:pPr>
      <w:r>
        <w:t>____________________ человек.</w:t>
      </w:r>
    </w:p>
    <w:p w:rsidR="00B604F8" w:rsidRDefault="00B604F8">
      <w:pPr>
        <w:pStyle w:val="ConsPlusNonformat"/>
      </w:pPr>
      <w:r>
        <w:t>14.  Выручка  от  реализации  товаров  (работ,  услуг)  без учета налога на</w:t>
      </w:r>
    </w:p>
    <w:p w:rsidR="00B604F8" w:rsidRDefault="00B604F8">
      <w:pPr>
        <w:pStyle w:val="ConsPlusNonformat"/>
      </w:pPr>
      <w:r>
        <w:t>добавленную   стоимость   или   балансовая  стоимость  активов  (остаточная</w:t>
      </w:r>
    </w:p>
    <w:p w:rsidR="00B604F8" w:rsidRDefault="00B604F8">
      <w:pPr>
        <w:pStyle w:val="ConsPlusNonformat"/>
      </w:pPr>
      <w:r>
        <w:t>стоимость  основных  средств  и  нематериальных  активов) за предшествующий</w:t>
      </w:r>
    </w:p>
    <w:p w:rsidR="00B604F8" w:rsidRDefault="00B604F8">
      <w:pPr>
        <w:pStyle w:val="ConsPlusNonformat"/>
      </w:pPr>
      <w:r>
        <w:t>календарный год ______________________________________________ рублей.</w:t>
      </w:r>
    </w:p>
    <w:p w:rsidR="00B604F8" w:rsidRDefault="00B604F8">
      <w:pPr>
        <w:pStyle w:val="ConsPlusNonformat"/>
      </w:pPr>
      <w:r>
        <w:t>Режим налогообложения _______________________________________.</w:t>
      </w:r>
    </w:p>
    <w:p w:rsidR="00B604F8" w:rsidRDefault="00B604F8">
      <w:pPr>
        <w:pStyle w:val="ConsPlusNonformat"/>
      </w:pPr>
      <w:r>
        <w:t>15. Дата регистрации ИП/юридического лица</w:t>
      </w:r>
    </w:p>
    <w:p w:rsidR="00B604F8" w:rsidRDefault="00B604F8">
      <w:pPr>
        <w:pStyle w:val="ConsPlusNonformat"/>
      </w:pPr>
      <w:r>
        <w:t>_________________________________</w:t>
      </w:r>
    </w:p>
    <w:p w:rsidR="00B604F8" w:rsidRDefault="00B604F8">
      <w:pPr>
        <w:pStyle w:val="ConsPlusNonformat"/>
      </w:pPr>
      <w:r>
        <w:t xml:space="preserve">16. Виды деятельности (в соответствии с </w:t>
      </w:r>
      <w:hyperlink r:id="rId40" w:history="1">
        <w:r>
          <w:rPr>
            <w:color w:val="0000FF"/>
          </w:rPr>
          <w:t>ОКВЭД</w:t>
        </w:r>
      </w:hyperlink>
      <w:r>
        <w:t>, с указанием кода).</w:t>
      </w:r>
    </w:p>
    <w:p w:rsidR="00B604F8" w:rsidRDefault="00B604F8">
      <w:pPr>
        <w:pStyle w:val="ConsPlusNonformat"/>
      </w:pPr>
      <w:r>
        <w:t>17. Подтверждаю, что _____________________________________________________:</w:t>
      </w:r>
    </w:p>
    <w:p w:rsidR="00B604F8" w:rsidRDefault="00B604F8">
      <w:pPr>
        <w:pStyle w:val="ConsPlusNonformat"/>
      </w:pPr>
      <w:r>
        <w:t xml:space="preserve">                           (наименование субъекта малого и среднего</w:t>
      </w:r>
    </w:p>
    <w:p w:rsidR="00B604F8" w:rsidRDefault="00B604F8">
      <w:pPr>
        <w:pStyle w:val="ConsPlusNonformat"/>
      </w:pPr>
      <w:r>
        <w:t xml:space="preserve">                                    предпринимательства)</w:t>
      </w:r>
    </w:p>
    <w:p w:rsidR="00B604F8" w:rsidRDefault="00B604F8">
      <w:pPr>
        <w:pStyle w:val="ConsPlusNonformat"/>
      </w:pPr>
      <w:r>
        <w:t xml:space="preserve">соответствует  требованиям,  установленным </w:t>
      </w:r>
      <w:hyperlink r:id="rId41" w:history="1">
        <w:r>
          <w:rPr>
            <w:color w:val="0000FF"/>
          </w:rPr>
          <w:t>статьей 4</w:t>
        </w:r>
      </w:hyperlink>
      <w:r>
        <w:t xml:space="preserve"> Федерального закона от</w:t>
      </w:r>
    </w:p>
    <w:p w:rsidR="00B604F8" w:rsidRDefault="00B604F8">
      <w:pPr>
        <w:pStyle w:val="ConsPlusNonformat"/>
      </w:pPr>
      <w:r>
        <w:t>24  июля 2007 г. N 209-ФЗ "О развитии малого и среднего предпринимательства</w:t>
      </w:r>
    </w:p>
    <w:p w:rsidR="00B604F8" w:rsidRDefault="00B604F8">
      <w:pPr>
        <w:pStyle w:val="ConsPlusNonformat"/>
      </w:pPr>
      <w:r>
        <w:t>в  Российской  Федерации"  не  является  кредитной  организацией, страховой</w:t>
      </w:r>
    </w:p>
    <w:p w:rsidR="00B604F8" w:rsidRDefault="00B604F8">
      <w:pPr>
        <w:pStyle w:val="ConsPlusNonformat"/>
      </w:pPr>
      <w:r>
        <w:t>организацией  (за исключением потребительских кооперативов), инвестиционным</w:t>
      </w:r>
    </w:p>
    <w:p w:rsidR="00B604F8" w:rsidRDefault="00B604F8">
      <w:pPr>
        <w:pStyle w:val="ConsPlusNonformat"/>
      </w:pPr>
      <w:r>
        <w:t>фондом,  негосударственным  пенсионным  фондом, профессиональным участником</w:t>
      </w:r>
    </w:p>
    <w:p w:rsidR="00B604F8" w:rsidRDefault="00B604F8">
      <w:pPr>
        <w:pStyle w:val="ConsPlusNonformat"/>
      </w:pPr>
      <w:r>
        <w:t>рынка  ценных бумаг, ломбардом; не является участником соглашения о разделе</w:t>
      </w:r>
    </w:p>
    <w:p w:rsidR="00B604F8" w:rsidRDefault="00B604F8">
      <w:pPr>
        <w:pStyle w:val="ConsPlusNonformat"/>
      </w:pPr>
      <w:r>
        <w:t>продукции;   не   осуществляет  предпринимательскую  деятельность  в  сфере</w:t>
      </w:r>
    </w:p>
    <w:p w:rsidR="00B604F8" w:rsidRDefault="00B604F8">
      <w:pPr>
        <w:pStyle w:val="ConsPlusNonformat"/>
      </w:pPr>
      <w:r>
        <w:t>игорного  бизнеса;  не  является в порядке, установленном законодательством</w:t>
      </w:r>
    </w:p>
    <w:p w:rsidR="00B604F8" w:rsidRDefault="00B604F8">
      <w:pPr>
        <w:pStyle w:val="ConsPlusNonformat"/>
      </w:pPr>
      <w:r>
        <w:t>Российской   Федерации   о  валютном  регулировании  и  валютном  контроле,</w:t>
      </w:r>
    </w:p>
    <w:p w:rsidR="00B604F8" w:rsidRDefault="00B604F8">
      <w:pPr>
        <w:pStyle w:val="ConsPlusNonformat"/>
      </w:pPr>
      <w:r>
        <w:t>нерезидентом   Российской   Федерации;   не   осуществляет  производство  и</w:t>
      </w:r>
    </w:p>
    <w:p w:rsidR="00B604F8" w:rsidRDefault="00B604F8">
      <w:pPr>
        <w:pStyle w:val="ConsPlusNonformat"/>
      </w:pPr>
      <w:r>
        <w:t>реализацию  подакцизных  товаров,  а  также  добычу  и  реализацию полезных</w:t>
      </w:r>
    </w:p>
    <w:p w:rsidR="00B604F8" w:rsidRDefault="00B604F8">
      <w:pPr>
        <w:pStyle w:val="ConsPlusNonformat"/>
      </w:pPr>
      <w:r>
        <w:t>ископаемых,  за  исключением  общераспространенных  полезных ископаемых; не</w:t>
      </w:r>
    </w:p>
    <w:p w:rsidR="00B604F8" w:rsidRDefault="00B604F8">
      <w:pPr>
        <w:pStyle w:val="ConsPlusNonformat"/>
      </w:pPr>
      <w:r>
        <w:t>находится в стадии реорганизации, ликвидации, банкротства.</w:t>
      </w:r>
    </w:p>
    <w:p w:rsidR="00B604F8" w:rsidRDefault="00B604F8">
      <w:pPr>
        <w:pStyle w:val="ConsPlusNonformat"/>
      </w:pPr>
    </w:p>
    <w:p w:rsidR="00B604F8" w:rsidRDefault="00B604F8">
      <w:pPr>
        <w:pStyle w:val="ConsPlusNonformat"/>
      </w:pPr>
      <w:r>
        <w:t>Руководитель/Индивидуальный предприниматель</w:t>
      </w:r>
    </w:p>
    <w:p w:rsidR="00B604F8" w:rsidRDefault="00B604F8">
      <w:pPr>
        <w:pStyle w:val="ConsPlusNonformat"/>
      </w:pPr>
      <w:r>
        <w:t>_______________________ /________________________/</w:t>
      </w:r>
    </w:p>
    <w:p w:rsidR="00B604F8" w:rsidRDefault="00B604F8">
      <w:pPr>
        <w:pStyle w:val="ConsPlusNonformat"/>
      </w:pPr>
      <w:r>
        <w:t xml:space="preserve">       (подпись)                  (ФИО)</w:t>
      </w:r>
    </w:p>
    <w:p w:rsidR="00B604F8" w:rsidRDefault="00B604F8">
      <w:pPr>
        <w:pStyle w:val="ConsPlusNonformat"/>
      </w:pPr>
      <w:r>
        <w:t>М.П.</w:t>
      </w:r>
    </w:p>
    <w:p w:rsidR="00B604F8" w:rsidRDefault="00B604F8">
      <w:pPr>
        <w:pStyle w:val="ConsPlusNonformat"/>
      </w:pPr>
    </w:p>
    <w:p w:rsidR="00B604F8" w:rsidRDefault="00B604F8">
      <w:pPr>
        <w:pStyle w:val="ConsPlusNonformat"/>
      </w:pPr>
      <w:r>
        <w:t>Главный бухгалтер</w:t>
      </w:r>
    </w:p>
    <w:p w:rsidR="00B604F8" w:rsidRDefault="00B604F8">
      <w:pPr>
        <w:pStyle w:val="ConsPlusNonformat"/>
      </w:pPr>
      <w:r>
        <w:t>_______________________ /________________________/</w:t>
      </w:r>
    </w:p>
    <w:p w:rsidR="00B604F8" w:rsidRDefault="00B604F8">
      <w:pPr>
        <w:pStyle w:val="ConsPlusNonformat"/>
      </w:pPr>
      <w:r>
        <w:t xml:space="preserve">       (подпись)                  (ФИО)</w:t>
      </w:r>
    </w:p>
    <w:p w:rsidR="00B604F8" w:rsidRDefault="00B604F8">
      <w:pPr>
        <w:pStyle w:val="ConsPlusNonformat"/>
      </w:pPr>
      <w:r>
        <w:t>"___" _____________ 20__ г.</w:t>
      </w:r>
    </w:p>
    <w:p w:rsidR="00B604F8" w:rsidRDefault="00B604F8">
      <w:pPr>
        <w:pStyle w:val="ConsPlusNonformat"/>
      </w:pPr>
    </w:p>
    <w:p w:rsidR="00B604F8" w:rsidRDefault="00B604F8">
      <w:pPr>
        <w:pStyle w:val="ConsPlusNonformat"/>
      </w:pPr>
      <w:r>
        <w:t>Заявка проверена:</w:t>
      </w:r>
    </w:p>
    <w:p w:rsidR="00B604F8" w:rsidRDefault="00B604F8">
      <w:pPr>
        <w:pStyle w:val="ConsPlusNonformat"/>
      </w:pPr>
      <w:r>
        <w:t>____________________________________ _____________ /______________________/</w:t>
      </w:r>
    </w:p>
    <w:p w:rsidR="00B604F8" w:rsidRDefault="00B604F8">
      <w:pPr>
        <w:pStyle w:val="ConsPlusNonformat"/>
      </w:pPr>
      <w:r>
        <w:t>(должностное лицо, принявшее заявку)   (подпись)            (ФИО)</w:t>
      </w:r>
    </w:p>
    <w:p w:rsidR="00B604F8" w:rsidRDefault="00B604F8">
      <w:pPr>
        <w:pStyle w:val="ConsPlusNonformat"/>
      </w:pPr>
    </w:p>
    <w:p w:rsidR="00B604F8" w:rsidRDefault="00B604F8">
      <w:pPr>
        <w:pStyle w:val="ConsPlusNonformat"/>
      </w:pPr>
      <w:r>
        <w:t>"___" _______________ 20__ г.</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outlineLvl w:val="1"/>
        <w:rPr>
          <w:b w:val="0"/>
          <w:bCs/>
          <w:szCs w:val="28"/>
        </w:rPr>
      </w:pPr>
      <w:bookmarkStart w:id="213" w:name="Par2804"/>
      <w:bookmarkEnd w:id="213"/>
      <w:r>
        <w:rPr>
          <w:b w:val="0"/>
          <w:bCs/>
          <w:szCs w:val="28"/>
        </w:rPr>
        <w:t>Приложение 12</w:t>
      </w:r>
    </w:p>
    <w:p w:rsidR="00B604F8" w:rsidRDefault="00B604F8">
      <w:pPr>
        <w:widowControl w:val="0"/>
        <w:autoSpaceDE w:val="0"/>
        <w:autoSpaceDN w:val="0"/>
        <w:adjustRightInd w:val="0"/>
        <w:spacing w:after="0" w:line="240" w:lineRule="auto"/>
        <w:jc w:val="right"/>
        <w:rPr>
          <w:b w:val="0"/>
          <w:bCs/>
          <w:szCs w:val="28"/>
        </w:rPr>
      </w:pPr>
      <w:r>
        <w:rPr>
          <w:b w:val="0"/>
          <w:bCs/>
          <w:szCs w:val="28"/>
        </w:rPr>
        <w:t>к Правилам</w:t>
      </w:r>
    </w:p>
    <w:p w:rsidR="00B604F8" w:rsidRDefault="00B604F8">
      <w:pPr>
        <w:widowControl w:val="0"/>
        <w:autoSpaceDE w:val="0"/>
        <w:autoSpaceDN w:val="0"/>
        <w:adjustRightInd w:val="0"/>
        <w:spacing w:after="0" w:line="240" w:lineRule="auto"/>
        <w:jc w:val="right"/>
        <w:rPr>
          <w:b w:val="0"/>
          <w:bCs/>
          <w:szCs w:val="28"/>
        </w:rPr>
      </w:pPr>
      <w:r>
        <w:rPr>
          <w:b w:val="0"/>
          <w:bCs/>
          <w:szCs w:val="28"/>
        </w:rPr>
        <w:t>расходования субсидии в рамках</w:t>
      </w:r>
    </w:p>
    <w:p w:rsidR="00B604F8" w:rsidRDefault="00B604F8">
      <w:pPr>
        <w:widowControl w:val="0"/>
        <w:autoSpaceDE w:val="0"/>
        <w:autoSpaceDN w:val="0"/>
        <w:adjustRightInd w:val="0"/>
        <w:spacing w:after="0" w:line="240" w:lineRule="auto"/>
        <w:jc w:val="right"/>
        <w:rPr>
          <w:b w:val="0"/>
          <w:bCs/>
          <w:szCs w:val="28"/>
        </w:rPr>
      </w:pPr>
      <w:r>
        <w:rPr>
          <w:b w:val="0"/>
          <w:bCs/>
          <w:szCs w:val="28"/>
        </w:rPr>
        <w:t>реализации отдельных мероприятий</w:t>
      </w:r>
    </w:p>
    <w:p w:rsidR="00B604F8" w:rsidRDefault="00B604F8">
      <w:pPr>
        <w:widowControl w:val="0"/>
        <w:autoSpaceDE w:val="0"/>
        <w:autoSpaceDN w:val="0"/>
        <w:adjustRightInd w:val="0"/>
        <w:spacing w:after="0" w:line="240" w:lineRule="auto"/>
        <w:jc w:val="right"/>
        <w:rPr>
          <w:b w:val="0"/>
          <w:bCs/>
          <w:szCs w:val="28"/>
        </w:rPr>
      </w:pPr>
      <w:r>
        <w:rPr>
          <w:b w:val="0"/>
          <w:bCs/>
          <w:szCs w:val="28"/>
        </w:rPr>
        <w:t>муниципальных программ развития</w:t>
      </w:r>
    </w:p>
    <w:p w:rsidR="00B604F8" w:rsidRDefault="00B604F8">
      <w:pPr>
        <w:widowControl w:val="0"/>
        <w:autoSpaceDE w:val="0"/>
        <w:autoSpaceDN w:val="0"/>
        <w:adjustRightInd w:val="0"/>
        <w:spacing w:after="0" w:line="240" w:lineRule="auto"/>
        <w:jc w:val="right"/>
        <w:rPr>
          <w:b w:val="0"/>
          <w:bCs/>
          <w:szCs w:val="28"/>
        </w:rPr>
      </w:pPr>
      <w:r>
        <w:rPr>
          <w:b w:val="0"/>
          <w:bCs/>
          <w:szCs w:val="28"/>
        </w:rPr>
        <w:t>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rPr>
          <w:b w:val="0"/>
          <w:bCs/>
          <w:szCs w:val="28"/>
        </w:rPr>
      </w:pPr>
      <w:r>
        <w:rPr>
          <w:b w:val="0"/>
          <w:bCs/>
          <w:szCs w:val="28"/>
        </w:rPr>
        <w:t>ФОРМА</w:t>
      </w:r>
    </w:p>
    <w:p w:rsidR="00B604F8" w:rsidRDefault="00B604F8">
      <w:pPr>
        <w:widowControl w:val="0"/>
        <w:autoSpaceDE w:val="0"/>
        <w:autoSpaceDN w:val="0"/>
        <w:adjustRightInd w:val="0"/>
        <w:spacing w:after="0" w:line="240" w:lineRule="auto"/>
        <w:jc w:val="center"/>
        <w:rPr>
          <w:b w:val="0"/>
          <w:bCs/>
          <w:szCs w:val="28"/>
        </w:rPr>
      </w:pPr>
    </w:p>
    <w:p w:rsidR="00B604F8" w:rsidRDefault="00B604F8">
      <w:pPr>
        <w:pStyle w:val="ConsPlusNonformat"/>
      </w:pPr>
      <w:bookmarkStart w:id="214" w:name="Par2813"/>
      <w:bookmarkEnd w:id="214"/>
      <w:r>
        <w:t xml:space="preserve">                                  РАСЧЕТ</w:t>
      </w:r>
    </w:p>
    <w:p w:rsidR="00B604F8" w:rsidRDefault="00B604F8">
      <w:pPr>
        <w:pStyle w:val="ConsPlusNonformat"/>
      </w:pPr>
      <w:r>
        <w:t xml:space="preserve">                размера субсидии субъекта малого и среднего</w:t>
      </w:r>
    </w:p>
    <w:p w:rsidR="00B604F8" w:rsidRDefault="00B604F8">
      <w:pPr>
        <w:pStyle w:val="ConsPlusNonformat"/>
      </w:pPr>
      <w:r>
        <w:t xml:space="preserve">             предпринимательства на организацию групп дневного</w:t>
      </w:r>
    </w:p>
    <w:p w:rsidR="00B604F8" w:rsidRDefault="00B604F8">
      <w:pPr>
        <w:pStyle w:val="ConsPlusNonformat"/>
      </w:pPr>
      <w:r>
        <w:t xml:space="preserve">           времяпрепровождения детей дошкольного возраста и иных</w:t>
      </w:r>
    </w:p>
    <w:p w:rsidR="00B604F8" w:rsidRDefault="00B604F8">
      <w:pPr>
        <w:pStyle w:val="ConsPlusNonformat"/>
      </w:pPr>
      <w:r>
        <w:t xml:space="preserve">            подобных им видов деятельности по уходу и присмотру</w:t>
      </w:r>
    </w:p>
    <w:p w:rsidR="00B604F8" w:rsidRDefault="00B604F8">
      <w:pPr>
        <w:pStyle w:val="ConsPlusNonformat"/>
      </w:pPr>
      <w:r>
        <w:t xml:space="preserve">                                 за детьми</w:t>
      </w:r>
    </w:p>
    <w:p w:rsidR="00B604F8" w:rsidRDefault="00B604F8">
      <w:pPr>
        <w:pStyle w:val="ConsPlusNonformat"/>
      </w:pPr>
    </w:p>
    <w:p w:rsidR="00B604F8" w:rsidRDefault="00B604F8">
      <w:pPr>
        <w:pStyle w:val="ConsPlusNonformat"/>
      </w:pPr>
      <w:r>
        <w:t>1. ________________________________________________________________________</w:t>
      </w:r>
    </w:p>
    <w:p w:rsidR="00B604F8" w:rsidRDefault="00B604F8">
      <w:pPr>
        <w:pStyle w:val="ConsPlusNonformat"/>
      </w:pPr>
      <w:r>
        <w:t xml:space="preserve">    (полное наименование субъекта малого и среднего предпринимательства)</w:t>
      </w:r>
    </w:p>
    <w:p w:rsidR="00B604F8" w:rsidRDefault="00B604F8">
      <w:pPr>
        <w:pStyle w:val="ConsPlusNonformat"/>
      </w:pPr>
      <w:r>
        <w:t>2. ИНН/КПП ______________________________, ________________________________</w:t>
      </w:r>
    </w:p>
    <w:p w:rsidR="00B604F8" w:rsidRDefault="00B604F8">
      <w:pPr>
        <w:pStyle w:val="ConsPlusNonformat"/>
      </w:pPr>
      <w:r>
        <w:t>3. Наименование банка (для перечисления субсидии)</w:t>
      </w:r>
    </w:p>
    <w:p w:rsidR="00B604F8" w:rsidRDefault="00B604F8">
      <w:pPr>
        <w:pStyle w:val="ConsPlusNonformat"/>
      </w:pPr>
      <w:r>
        <w:t>__________________________________________________________________________,</w:t>
      </w:r>
    </w:p>
    <w:p w:rsidR="00B604F8" w:rsidRDefault="00B604F8">
      <w:pPr>
        <w:pStyle w:val="ConsPlusNonformat"/>
      </w:pPr>
      <w:r>
        <w:t>БИК _______________________, р/сч. _______________________________________,</w:t>
      </w:r>
    </w:p>
    <w:p w:rsidR="00B604F8" w:rsidRDefault="00B604F8">
      <w:pPr>
        <w:pStyle w:val="ConsPlusNonformat"/>
      </w:pPr>
      <w:r>
        <w:t>кор. счет ______________________________</w:t>
      </w:r>
    </w:p>
    <w:p w:rsidR="00B604F8" w:rsidRDefault="00B604F8">
      <w:pPr>
        <w:pStyle w:val="ConsPlusNonformat"/>
      </w:pPr>
      <w:r>
        <w:t>4. Адрес местонахождения Центра времяпрепровождения детей:</w:t>
      </w:r>
    </w:p>
    <w:p w:rsidR="00B604F8" w:rsidRDefault="00B604F8">
      <w:pPr>
        <w:pStyle w:val="ConsPlusNonformat"/>
      </w:pPr>
      <w:r>
        <w:t>___________________________________________________________________________</w:t>
      </w:r>
    </w:p>
    <w:p w:rsidR="00B604F8" w:rsidRDefault="00B604F8">
      <w:pPr>
        <w:pStyle w:val="ConsPlusNonformat"/>
      </w:pPr>
      <w:bookmarkStart w:id="215" w:name="Par2829"/>
      <w:bookmarkEnd w:id="215"/>
      <w:r>
        <w:t>5. Расчет общей субсидии</w:t>
      </w:r>
    </w:p>
    <w:p w:rsidR="00B604F8" w:rsidRDefault="00B604F8">
      <w:pPr>
        <w:widowControl w:val="0"/>
        <w:autoSpaceDE w:val="0"/>
        <w:autoSpaceDN w:val="0"/>
        <w:adjustRightInd w:val="0"/>
        <w:spacing w:after="0" w:line="240" w:lineRule="auto"/>
        <w:ind w:firstLine="540"/>
        <w:jc w:val="both"/>
        <w:rPr>
          <w:b w:val="0"/>
          <w:bCs/>
          <w:szCs w:val="28"/>
        </w:rPr>
      </w:pPr>
    </w:p>
    <w:tbl>
      <w:tblPr>
        <w:tblW w:w="0" w:type="auto"/>
        <w:tblCellSpacing w:w="5" w:type="nil"/>
        <w:tblInd w:w="75" w:type="dxa"/>
        <w:tblLayout w:type="fixed"/>
        <w:tblCellMar>
          <w:left w:w="75" w:type="dxa"/>
          <w:right w:w="75" w:type="dxa"/>
        </w:tblCellMar>
        <w:tblLook w:val="0000"/>
      </w:tblPr>
      <w:tblGrid>
        <w:gridCol w:w="4302"/>
        <w:gridCol w:w="2457"/>
        <w:gridCol w:w="2352"/>
      </w:tblGrid>
      <w:tr w:rsidR="00B604F8" w:rsidRPr="00231BAD">
        <w:trPr>
          <w:tblCellSpacing w:w="5" w:type="nil"/>
        </w:trPr>
        <w:tc>
          <w:tcPr>
            <w:tcW w:w="430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Сумма расходов, предусмотренных к реализации (расходы, подлежащие субсидированию), в руб.</w:t>
            </w:r>
          </w:p>
        </w:tc>
        <w:tc>
          <w:tcPr>
            <w:tcW w:w="2457" w:type="dxa"/>
            <w:vMerge w:val="restart"/>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Размер предоставляемой субсидии, %</w:t>
            </w:r>
          </w:p>
        </w:tc>
        <w:tc>
          <w:tcPr>
            <w:tcW w:w="2352" w:type="dxa"/>
            <w:vMerge w:val="restart"/>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Сумма субсидии (</w:t>
            </w:r>
            <w:hyperlink w:anchor="Par2835" w:history="1">
              <w:r w:rsidRPr="00231BAD">
                <w:rPr>
                  <w:b w:val="0"/>
                  <w:bCs/>
                  <w:color w:val="0000FF"/>
                  <w:szCs w:val="28"/>
                </w:rPr>
                <w:t>гр. 1</w:t>
              </w:r>
            </w:hyperlink>
            <w:r w:rsidRPr="00231BAD">
              <w:rPr>
                <w:b w:val="0"/>
                <w:bCs/>
                <w:szCs w:val="28"/>
              </w:rPr>
              <w:t xml:space="preserve"> x </w:t>
            </w:r>
            <w:hyperlink w:anchor="Par2836" w:history="1">
              <w:r w:rsidRPr="00231BAD">
                <w:rPr>
                  <w:b w:val="0"/>
                  <w:bCs/>
                  <w:color w:val="0000FF"/>
                  <w:szCs w:val="28"/>
                </w:rPr>
                <w:t>гр. 2</w:t>
              </w:r>
            </w:hyperlink>
            <w:r w:rsidRPr="00231BAD">
              <w:rPr>
                <w:b w:val="0"/>
                <w:bCs/>
                <w:szCs w:val="28"/>
              </w:rPr>
              <w:t xml:space="preserve">) </w:t>
            </w:r>
            <w:hyperlink w:anchor="Par2916" w:history="1">
              <w:r w:rsidRPr="00231BAD">
                <w:rPr>
                  <w:b w:val="0"/>
                  <w:bCs/>
                  <w:color w:val="0000FF"/>
                  <w:szCs w:val="28"/>
                </w:rPr>
                <w:t>&lt;*&gt;</w:t>
              </w:r>
            </w:hyperlink>
          </w:p>
        </w:tc>
      </w:tr>
      <w:tr w:rsidR="00B604F8" w:rsidRPr="00231BAD">
        <w:trPr>
          <w:tblCellSpacing w:w="5" w:type="nil"/>
        </w:trPr>
        <w:tc>
          <w:tcPr>
            <w:tcW w:w="430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Всего</w:t>
            </w:r>
          </w:p>
        </w:tc>
        <w:tc>
          <w:tcPr>
            <w:tcW w:w="2457"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jc w:val="center"/>
              <w:rPr>
                <w:b w:val="0"/>
                <w:bCs/>
                <w:szCs w:val="28"/>
              </w:rPr>
            </w:pPr>
          </w:p>
        </w:tc>
        <w:tc>
          <w:tcPr>
            <w:tcW w:w="2352"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jc w:val="center"/>
              <w:rPr>
                <w:b w:val="0"/>
                <w:bCs/>
                <w:szCs w:val="28"/>
              </w:rPr>
            </w:pPr>
          </w:p>
        </w:tc>
      </w:tr>
      <w:tr w:rsidR="00B604F8" w:rsidRPr="00231BAD">
        <w:trPr>
          <w:tblCellSpacing w:w="5" w:type="nil"/>
        </w:trPr>
        <w:tc>
          <w:tcPr>
            <w:tcW w:w="430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bookmarkStart w:id="216" w:name="Par2835"/>
            <w:bookmarkEnd w:id="216"/>
            <w:r w:rsidRPr="00231BAD">
              <w:rPr>
                <w:b w:val="0"/>
                <w:bCs/>
                <w:szCs w:val="28"/>
              </w:rPr>
              <w:t>1</w:t>
            </w:r>
          </w:p>
        </w:tc>
        <w:tc>
          <w:tcPr>
            <w:tcW w:w="2457"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bookmarkStart w:id="217" w:name="Par2836"/>
            <w:bookmarkEnd w:id="217"/>
            <w:r w:rsidRPr="00231BAD">
              <w:rPr>
                <w:b w:val="0"/>
                <w:bCs/>
                <w:szCs w:val="28"/>
              </w:rPr>
              <w:t>2</w:t>
            </w:r>
          </w:p>
        </w:tc>
        <w:tc>
          <w:tcPr>
            <w:tcW w:w="235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3</w:t>
            </w:r>
          </w:p>
        </w:tc>
      </w:tr>
      <w:tr w:rsidR="00B604F8" w:rsidRPr="00231BAD">
        <w:trPr>
          <w:tblCellSpacing w:w="5" w:type="nil"/>
        </w:trPr>
        <w:tc>
          <w:tcPr>
            <w:tcW w:w="430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2457"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85</w:t>
            </w:r>
          </w:p>
        </w:tc>
        <w:tc>
          <w:tcPr>
            <w:tcW w:w="235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r>
    </w:tbl>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pStyle w:val="ConsPlusNonformat"/>
      </w:pPr>
      <w:r>
        <w:t>Сумма общей субсидии (графа 3, но не более 1000 тыс. руб.)</w:t>
      </w:r>
    </w:p>
    <w:p w:rsidR="00B604F8" w:rsidRDefault="00B604F8">
      <w:pPr>
        <w:pStyle w:val="ConsPlusNonformat"/>
      </w:pPr>
      <w:r>
        <w:t>_________________________________________________________ (руб.) _____ коп.</w:t>
      </w:r>
    </w:p>
    <w:p w:rsidR="00B604F8" w:rsidRDefault="00B604F8">
      <w:pPr>
        <w:pStyle w:val="ConsPlusNonformat"/>
      </w:pPr>
    </w:p>
    <w:p w:rsidR="00B604F8" w:rsidRDefault="00B604F8">
      <w:pPr>
        <w:pStyle w:val="ConsPlusNonformat"/>
      </w:pPr>
      <w:r>
        <w:t>6. Расчет субсидии поэтапно:</w:t>
      </w:r>
    </w:p>
    <w:p w:rsidR="00B604F8" w:rsidRDefault="00B604F8">
      <w:pPr>
        <w:pStyle w:val="ConsPlusNonformat"/>
      </w:pPr>
      <w:r>
        <w:t xml:space="preserve">    1 транш.</w:t>
      </w:r>
    </w:p>
    <w:p w:rsidR="00B604F8" w:rsidRDefault="00B604F8">
      <w:pPr>
        <w:widowControl w:val="0"/>
        <w:autoSpaceDE w:val="0"/>
        <w:autoSpaceDN w:val="0"/>
        <w:adjustRightInd w:val="0"/>
        <w:spacing w:after="0" w:line="240" w:lineRule="auto"/>
        <w:ind w:firstLine="540"/>
        <w:jc w:val="both"/>
        <w:rPr>
          <w:b w:val="0"/>
          <w:bCs/>
          <w:szCs w:val="28"/>
        </w:rPr>
      </w:pPr>
    </w:p>
    <w:tbl>
      <w:tblPr>
        <w:tblW w:w="0" w:type="auto"/>
        <w:tblCellSpacing w:w="5" w:type="nil"/>
        <w:tblInd w:w="75" w:type="dxa"/>
        <w:tblLayout w:type="fixed"/>
        <w:tblCellMar>
          <w:left w:w="75" w:type="dxa"/>
          <w:right w:w="75" w:type="dxa"/>
        </w:tblCellMar>
        <w:tblLook w:val="0000"/>
      </w:tblPr>
      <w:tblGrid>
        <w:gridCol w:w="4316"/>
        <w:gridCol w:w="2449"/>
        <w:gridCol w:w="2352"/>
      </w:tblGrid>
      <w:tr w:rsidR="00B604F8" w:rsidRPr="00231BAD">
        <w:trPr>
          <w:tblCellSpacing w:w="5" w:type="nil"/>
        </w:trPr>
        <w:tc>
          <w:tcPr>
            <w:tcW w:w="431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Сумма общей субсидии (</w:t>
            </w:r>
            <w:hyperlink w:anchor="Par2829" w:history="1">
              <w:r w:rsidRPr="00231BAD">
                <w:rPr>
                  <w:b w:val="0"/>
                  <w:bCs/>
                  <w:color w:val="0000FF"/>
                  <w:szCs w:val="28"/>
                </w:rPr>
                <w:t>пункт 5</w:t>
              </w:r>
            </w:hyperlink>
            <w:r w:rsidRPr="00231BAD">
              <w:rPr>
                <w:b w:val="0"/>
                <w:bCs/>
                <w:szCs w:val="28"/>
              </w:rPr>
              <w:t xml:space="preserve"> расчета), в руб.</w:t>
            </w:r>
          </w:p>
        </w:tc>
        <w:tc>
          <w:tcPr>
            <w:tcW w:w="2449" w:type="dxa"/>
            <w:vMerge w:val="restart"/>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Размер предоставляемой субсидии на первом этапе, %</w:t>
            </w:r>
          </w:p>
        </w:tc>
        <w:tc>
          <w:tcPr>
            <w:tcW w:w="2352" w:type="dxa"/>
            <w:vMerge w:val="restart"/>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Сумма субсидии</w:t>
            </w:r>
          </w:p>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w:t>
            </w:r>
            <w:hyperlink w:anchor="Par2853" w:history="1">
              <w:r w:rsidRPr="00231BAD">
                <w:rPr>
                  <w:b w:val="0"/>
                  <w:bCs/>
                  <w:color w:val="0000FF"/>
                  <w:szCs w:val="28"/>
                </w:rPr>
                <w:t>гр. 1</w:t>
              </w:r>
            </w:hyperlink>
            <w:r w:rsidRPr="00231BAD">
              <w:rPr>
                <w:b w:val="0"/>
                <w:bCs/>
                <w:szCs w:val="28"/>
              </w:rPr>
              <w:t xml:space="preserve"> x </w:t>
            </w:r>
            <w:hyperlink w:anchor="Par2854" w:history="1">
              <w:r w:rsidRPr="00231BAD">
                <w:rPr>
                  <w:b w:val="0"/>
                  <w:bCs/>
                  <w:color w:val="0000FF"/>
                  <w:szCs w:val="28"/>
                </w:rPr>
                <w:t>гр. 2</w:t>
              </w:r>
            </w:hyperlink>
            <w:r w:rsidRPr="00231BAD">
              <w:rPr>
                <w:b w:val="0"/>
                <w:bCs/>
                <w:szCs w:val="28"/>
              </w:rPr>
              <w:t xml:space="preserve">) </w:t>
            </w:r>
            <w:hyperlink w:anchor="Par2916" w:history="1">
              <w:r w:rsidRPr="00231BAD">
                <w:rPr>
                  <w:b w:val="0"/>
                  <w:bCs/>
                  <w:color w:val="0000FF"/>
                  <w:szCs w:val="28"/>
                </w:rPr>
                <w:t>&lt;*&gt;</w:t>
              </w:r>
            </w:hyperlink>
          </w:p>
        </w:tc>
      </w:tr>
      <w:tr w:rsidR="00B604F8" w:rsidRPr="00231BAD">
        <w:trPr>
          <w:tblCellSpacing w:w="5" w:type="nil"/>
        </w:trPr>
        <w:tc>
          <w:tcPr>
            <w:tcW w:w="431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Всего</w:t>
            </w:r>
          </w:p>
        </w:tc>
        <w:tc>
          <w:tcPr>
            <w:tcW w:w="2449"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jc w:val="center"/>
              <w:rPr>
                <w:b w:val="0"/>
                <w:bCs/>
                <w:szCs w:val="28"/>
              </w:rPr>
            </w:pPr>
          </w:p>
        </w:tc>
        <w:tc>
          <w:tcPr>
            <w:tcW w:w="2352"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jc w:val="center"/>
              <w:rPr>
                <w:b w:val="0"/>
                <w:bCs/>
                <w:szCs w:val="28"/>
              </w:rPr>
            </w:pPr>
          </w:p>
        </w:tc>
      </w:tr>
      <w:tr w:rsidR="00B604F8" w:rsidRPr="00231BAD">
        <w:trPr>
          <w:tblCellSpacing w:w="5" w:type="nil"/>
        </w:trPr>
        <w:tc>
          <w:tcPr>
            <w:tcW w:w="431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bookmarkStart w:id="218" w:name="Par2853"/>
            <w:bookmarkEnd w:id="218"/>
            <w:r w:rsidRPr="00231BAD">
              <w:rPr>
                <w:b w:val="0"/>
                <w:bCs/>
                <w:szCs w:val="28"/>
              </w:rPr>
              <w:t>1</w:t>
            </w:r>
          </w:p>
        </w:tc>
        <w:tc>
          <w:tcPr>
            <w:tcW w:w="2449"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bookmarkStart w:id="219" w:name="Par2854"/>
            <w:bookmarkEnd w:id="219"/>
            <w:r w:rsidRPr="00231BAD">
              <w:rPr>
                <w:b w:val="0"/>
                <w:bCs/>
                <w:szCs w:val="28"/>
              </w:rPr>
              <w:t>2</w:t>
            </w:r>
          </w:p>
        </w:tc>
        <w:tc>
          <w:tcPr>
            <w:tcW w:w="235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3</w:t>
            </w:r>
          </w:p>
        </w:tc>
      </w:tr>
      <w:tr w:rsidR="00B604F8" w:rsidRPr="00231BAD">
        <w:trPr>
          <w:tblCellSpacing w:w="5" w:type="nil"/>
        </w:trPr>
        <w:tc>
          <w:tcPr>
            <w:tcW w:w="431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2449"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5</w:t>
            </w:r>
          </w:p>
        </w:tc>
        <w:tc>
          <w:tcPr>
            <w:tcW w:w="235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r>
    </w:tbl>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pStyle w:val="ConsPlusNonformat"/>
      </w:pPr>
      <w:r>
        <w:t>Сумма предоставляемой субсидии (графа 3, но не более 50 тыс. руб.)</w:t>
      </w:r>
    </w:p>
    <w:p w:rsidR="00B604F8" w:rsidRDefault="00B604F8">
      <w:pPr>
        <w:pStyle w:val="ConsPlusNonformat"/>
      </w:pPr>
      <w:r>
        <w:t>_________________________________________________________ (руб.) _____ коп.</w:t>
      </w:r>
    </w:p>
    <w:p w:rsidR="00B604F8" w:rsidRDefault="00B604F8">
      <w:pPr>
        <w:pStyle w:val="ConsPlusNonformat"/>
      </w:pPr>
    </w:p>
    <w:p w:rsidR="00B604F8" w:rsidRDefault="00B604F8">
      <w:pPr>
        <w:pStyle w:val="ConsPlusNonformat"/>
      </w:pPr>
      <w:r>
        <w:t xml:space="preserve">    2 транш.</w:t>
      </w:r>
    </w:p>
    <w:p w:rsidR="00B604F8" w:rsidRDefault="00B604F8">
      <w:pPr>
        <w:widowControl w:val="0"/>
        <w:autoSpaceDE w:val="0"/>
        <w:autoSpaceDN w:val="0"/>
        <w:adjustRightInd w:val="0"/>
        <w:spacing w:after="0" w:line="240" w:lineRule="auto"/>
        <w:ind w:firstLine="540"/>
        <w:jc w:val="both"/>
        <w:rPr>
          <w:b w:val="0"/>
          <w:bCs/>
          <w:szCs w:val="28"/>
        </w:rPr>
      </w:pPr>
    </w:p>
    <w:tbl>
      <w:tblPr>
        <w:tblW w:w="0" w:type="auto"/>
        <w:tblCellSpacing w:w="5" w:type="nil"/>
        <w:tblInd w:w="75" w:type="dxa"/>
        <w:tblLayout w:type="fixed"/>
        <w:tblCellMar>
          <w:left w:w="75" w:type="dxa"/>
          <w:right w:w="75" w:type="dxa"/>
        </w:tblCellMar>
        <w:tblLook w:val="0000"/>
      </w:tblPr>
      <w:tblGrid>
        <w:gridCol w:w="4330"/>
        <w:gridCol w:w="2449"/>
        <w:gridCol w:w="2338"/>
      </w:tblGrid>
      <w:tr w:rsidR="00B604F8" w:rsidRPr="00231BAD">
        <w:trPr>
          <w:tblCellSpacing w:w="5" w:type="nil"/>
        </w:trPr>
        <w:tc>
          <w:tcPr>
            <w:tcW w:w="433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Сумма общей субсидии (</w:t>
            </w:r>
            <w:hyperlink w:anchor="Par2829" w:history="1">
              <w:r w:rsidRPr="00231BAD">
                <w:rPr>
                  <w:b w:val="0"/>
                  <w:bCs/>
                  <w:color w:val="0000FF"/>
                  <w:szCs w:val="28"/>
                </w:rPr>
                <w:t>пункт 5</w:t>
              </w:r>
            </w:hyperlink>
            <w:r w:rsidRPr="00231BAD">
              <w:rPr>
                <w:b w:val="0"/>
                <w:bCs/>
                <w:szCs w:val="28"/>
              </w:rPr>
              <w:t xml:space="preserve"> расчета), в руб.</w:t>
            </w:r>
          </w:p>
        </w:tc>
        <w:tc>
          <w:tcPr>
            <w:tcW w:w="2449" w:type="dxa"/>
            <w:vMerge w:val="restart"/>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Размер предоставляемой субсидии, %</w:t>
            </w:r>
          </w:p>
        </w:tc>
        <w:tc>
          <w:tcPr>
            <w:tcW w:w="2338" w:type="dxa"/>
            <w:vMerge w:val="restart"/>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Сумма субсидии (</w:t>
            </w:r>
            <w:hyperlink w:anchor="Par2869" w:history="1">
              <w:r w:rsidRPr="00231BAD">
                <w:rPr>
                  <w:b w:val="0"/>
                  <w:bCs/>
                  <w:color w:val="0000FF"/>
                  <w:szCs w:val="28"/>
                </w:rPr>
                <w:t>гр. 1</w:t>
              </w:r>
            </w:hyperlink>
            <w:r w:rsidRPr="00231BAD">
              <w:rPr>
                <w:b w:val="0"/>
                <w:bCs/>
                <w:szCs w:val="28"/>
              </w:rPr>
              <w:t xml:space="preserve"> x </w:t>
            </w:r>
            <w:hyperlink w:anchor="Par2870" w:history="1">
              <w:r w:rsidRPr="00231BAD">
                <w:rPr>
                  <w:b w:val="0"/>
                  <w:bCs/>
                  <w:color w:val="0000FF"/>
                  <w:szCs w:val="28"/>
                </w:rPr>
                <w:t>гр. 2</w:t>
              </w:r>
            </w:hyperlink>
            <w:r w:rsidRPr="00231BAD">
              <w:rPr>
                <w:b w:val="0"/>
                <w:bCs/>
                <w:szCs w:val="28"/>
              </w:rPr>
              <w:t xml:space="preserve">) </w:t>
            </w:r>
            <w:hyperlink w:anchor="Par2916" w:history="1">
              <w:r w:rsidRPr="00231BAD">
                <w:rPr>
                  <w:b w:val="0"/>
                  <w:bCs/>
                  <w:color w:val="0000FF"/>
                  <w:szCs w:val="28"/>
                </w:rPr>
                <w:t>&lt;*&gt;</w:t>
              </w:r>
            </w:hyperlink>
          </w:p>
        </w:tc>
      </w:tr>
      <w:tr w:rsidR="00B604F8" w:rsidRPr="00231BAD">
        <w:trPr>
          <w:tblCellSpacing w:w="5" w:type="nil"/>
        </w:trPr>
        <w:tc>
          <w:tcPr>
            <w:tcW w:w="4330" w:type="dxa"/>
            <w:tcBorders>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Всего</w:t>
            </w:r>
          </w:p>
        </w:tc>
        <w:tc>
          <w:tcPr>
            <w:tcW w:w="2449"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jc w:val="center"/>
              <w:rPr>
                <w:b w:val="0"/>
                <w:bCs/>
                <w:szCs w:val="28"/>
              </w:rPr>
            </w:pPr>
          </w:p>
        </w:tc>
        <w:tc>
          <w:tcPr>
            <w:tcW w:w="2338"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jc w:val="center"/>
              <w:rPr>
                <w:b w:val="0"/>
                <w:bCs/>
                <w:szCs w:val="28"/>
              </w:rPr>
            </w:pPr>
          </w:p>
        </w:tc>
      </w:tr>
      <w:tr w:rsidR="00B604F8" w:rsidRPr="00231BAD">
        <w:trPr>
          <w:tblCellSpacing w:w="5" w:type="nil"/>
        </w:trPr>
        <w:tc>
          <w:tcPr>
            <w:tcW w:w="433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bookmarkStart w:id="220" w:name="Par2869"/>
            <w:bookmarkEnd w:id="220"/>
            <w:r w:rsidRPr="00231BAD">
              <w:rPr>
                <w:b w:val="0"/>
                <w:bCs/>
                <w:szCs w:val="28"/>
              </w:rPr>
              <w:t>1</w:t>
            </w:r>
          </w:p>
        </w:tc>
        <w:tc>
          <w:tcPr>
            <w:tcW w:w="2449"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bookmarkStart w:id="221" w:name="Par2870"/>
            <w:bookmarkEnd w:id="221"/>
            <w:r w:rsidRPr="00231BAD">
              <w:rPr>
                <w:b w:val="0"/>
                <w:bCs/>
                <w:szCs w:val="28"/>
              </w:rPr>
              <w:t>2</w:t>
            </w:r>
          </w:p>
        </w:tc>
        <w:tc>
          <w:tcPr>
            <w:tcW w:w="233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3</w:t>
            </w:r>
          </w:p>
        </w:tc>
      </w:tr>
      <w:tr w:rsidR="00B604F8" w:rsidRPr="00231BAD">
        <w:trPr>
          <w:tblCellSpacing w:w="5" w:type="nil"/>
        </w:trPr>
        <w:tc>
          <w:tcPr>
            <w:tcW w:w="433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2449"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45</w:t>
            </w:r>
          </w:p>
        </w:tc>
        <w:tc>
          <w:tcPr>
            <w:tcW w:w="2338"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r>
    </w:tbl>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pStyle w:val="ConsPlusNonformat"/>
      </w:pPr>
      <w:r>
        <w:t>Сумма предоставляемой субсидии (графа 3, но не более 450 тыс. руб.)</w:t>
      </w:r>
    </w:p>
    <w:p w:rsidR="00B604F8" w:rsidRDefault="00B604F8">
      <w:pPr>
        <w:pStyle w:val="ConsPlusNonformat"/>
      </w:pPr>
      <w:r>
        <w:t>_________________________________________________________ (руб.) _____ коп.</w:t>
      </w:r>
    </w:p>
    <w:p w:rsidR="00B604F8" w:rsidRDefault="00B604F8">
      <w:pPr>
        <w:pStyle w:val="ConsPlusNonformat"/>
      </w:pPr>
    </w:p>
    <w:p w:rsidR="00B604F8" w:rsidRDefault="00B604F8">
      <w:pPr>
        <w:pStyle w:val="ConsPlusNonformat"/>
      </w:pPr>
      <w:r>
        <w:t xml:space="preserve">    3 транш.</w:t>
      </w:r>
    </w:p>
    <w:p w:rsidR="00B604F8" w:rsidRDefault="00B604F8">
      <w:pPr>
        <w:widowControl w:val="0"/>
        <w:autoSpaceDE w:val="0"/>
        <w:autoSpaceDN w:val="0"/>
        <w:adjustRightInd w:val="0"/>
        <w:spacing w:after="0" w:line="240" w:lineRule="auto"/>
        <w:ind w:firstLine="540"/>
        <w:jc w:val="both"/>
        <w:rPr>
          <w:b w:val="0"/>
          <w:bCs/>
          <w:szCs w:val="28"/>
        </w:rPr>
      </w:pPr>
    </w:p>
    <w:tbl>
      <w:tblPr>
        <w:tblW w:w="0" w:type="auto"/>
        <w:tblCellSpacing w:w="5" w:type="nil"/>
        <w:tblInd w:w="75" w:type="dxa"/>
        <w:tblLayout w:type="fixed"/>
        <w:tblCellMar>
          <w:left w:w="75" w:type="dxa"/>
          <w:right w:w="75" w:type="dxa"/>
        </w:tblCellMar>
        <w:tblLook w:val="0000"/>
      </w:tblPr>
      <w:tblGrid>
        <w:gridCol w:w="4344"/>
        <w:gridCol w:w="2436"/>
        <w:gridCol w:w="2337"/>
      </w:tblGrid>
      <w:tr w:rsidR="00B604F8" w:rsidRPr="00231BAD">
        <w:trPr>
          <w:tblCellSpacing w:w="5" w:type="nil"/>
        </w:trPr>
        <w:tc>
          <w:tcPr>
            <w:tcW w:w="434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Сумма общей субсидии (</w:t>
            </w:r>
            <w:hyperlink w:anchor="Par2829" w:history="1">
              <w:r w:rsidRPr="00231BAD">
                <w:rPr>
                  <w:b w:val="0"/>
                  <w:bCs/>
                  <w:color w:val="0000FF"/>
                  <w:szCs w:val="28"/>
                </w:rPr>
                <w:t>пункт 5</w:t>
              </w:r>
            </w:hyperlink>
            <w:r w:rsidRPr="00231BAD">
              <w:rPr>
                <w:b w:val="0"/>
                <w:bCs/>
                <w:szCs w:val="28"/>
              </w:rPr>
              <w:t xml:space="preserve"> расчета), в руб.</w:t>
            </w:r>
          </w:p>
        </w:tc>
        <w:tc>
          <w:tcPr>
            <w:tcW w:w="2436" w:type="dxa"/>
            <w:vMerge w:val="restart"/>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Размер предоставляемой субсидии, %</w:t>
            </w:r>
          </w:p>
        </w:tc>
        <w:tc>
          <w:tcPr>
            <w:tcW w:w="2337" w:type="dxa"/>
            <w:vMerge w:val="restart"/>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Сумма субсидии (</w:t>
            </w:r>
            <w:hyperlink w:anchor="Par2885" w:history="1">
              <w:r w:rsidRPr="00231BAD">
                <w:rPr>
                  <w:b w:val="0"/>
                  <w:bCs/>
                  <w:color w:val="0000FF"/>
                  <w:szCs w:val="28"/>
                </w:rPr>
                <w:t>гр. 1</w:t>
              </w:r>
            </w:hyperlink>
            <w:r w:rsidRPr="00231BAD">
              <w:rPr>
                <w:b w:val="0"/>
                <w:bCs/>
                <w:szCs w:val="28"/>
              </w:rPr>
              <w:t xml:space="preserve"> x </w:t>
            </w:r>
            <w:hyperlink w:anchor="Par2886" w:history="1">
              <w:r w:rsidRPr="00231BAD">
                <w:rPr>
                  <w:b w:val="0"/>
                  <w:bCs/>
                  <w:color w:val="0000FF"/>
                  <w:szCs w:val="28"/>
                </w:rPr>
                <w:t>гр. 2</w:t>
              </w:r>
            </w:hyperlink>
            <w:r w:rsidRPr="00231BAD">
              <w:rPr>
                <w:b w:val="0"/>
                <w:bCs/>
                <w:szCs w:val="28"/>
              </w:rPr>
              <w:t xml:space="preserve">) </w:t>
            </w:r>
            <w:hyperlink w:anchor="Par2916" w:history="1">
              <w:r w:rsidRPr="00231BAD">
                <w:rPr>
                  <w:b w:val="0"/>
                  <w:bCs/>
                  <w:color w:val="0000FF"/>
                  <w:szCs w:val="28"/>
                </w:rPr>
                <w:t>&lt;*&gt;</w:t>
              </w:r>
            </w:hyperlink>
          </w:p>
        </w:tc>
      </w:tr>
      <w:tr w:rsidR="00B604F8" w:rsidRPr="00231BAD">
        <w:trPr>
          <w:tblCellSpacing w:w="5" w:type="nil"/>
        </w:trPr>
        <w:tc>
          <w:tcPr>
            <w:tcW w:w="4344" w:type="dxa"/>
            <w:tcBorders>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Всего</w:t>
            </w:r>
          </w:p>
        </w:tc>
        <w:tc>
          <w:tcPr>
            <w:tcW w:w="2436"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jc w:val="center"/>
              <w:rPr>
                <w:b w:val="0"/>
                <w:bCs/>
                <w:szCs w:val="28"/>
              </w:rPr>
            </w:pPr>
          </w:p>
        </w:tc>
        <w:tc>
          <w:tcPr>
            <w:tcW w:w="2337" w:type="dxa"/>
            <w:vMerge/>
            <w:tcBorders>
              <w:top w:val="single" w:sz="4" w:space="0" w:color="auto"/>
              <w:left w:val="single" w:sz="4" w:space="0" w:color="auto"/>
              <w:bottom w:val="single" w:sz="4" w:space="0" w:color="auto"/>
              <w:right w:val="single" w:sz="4" w:space="0" w:color="auto"/>
            </w:tcBorders>
            <w:vAlign w:val="center"/>
          </w:tcPr>
          <w:p w:rsidR="00B604F8" w:rsidRPr="00231BAD" w:rsidRDefault="00B604F8">
            <w:pPr>
              <w:widowControl w:val="0"/>
              <w:autoSpaceDE w:val="0"/>
              <w:autoSpaceDN w:val="0"/>
              <w:adjustRightInd w:val="0"/>
              <w:spacing w:after="0" w:line="240" w:lineRule="auto"/>
              <w:jc w:val="center"/>
              <w:rPr>
                <w:b w:val="0"/>
                <w:bCs/>
                <w:szCs w:val="28"/>
              </w:rPr>
            </w:pPr>
          </w:p>
        </w:tc>
      </w:tr>
      <w:tr w:rsidR="00B604F8" w:rsidRPr="00231BAD">
        <w:trPr>
          <w:tblCellSpacing w:w="5" w:type="nil"/>
        </w:trPr>
        <w:tc>
          <w:tcPr>
            <w:tcW w:w="4344" w:type="dxa"/>
            <w:tcBorders>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bookmarkStart w:id="222" w:name="Par2885"/>
            <w:bookmarkEnd w:id="222"/>
            <w:r w:rsidRPr="00231BAD">
              <w:rPr>
                <w:b w:val="0"/>
                <w:bCs/>
                <w:szCs w:val="28"/>
              </w:rPr>
              <w:t>1</w:t>
            </w:r>
          </w:p>
        </w:tc>
        <w:tc>
          <w:tcPr>
            <w:tcW w:w="2436" w:type="dxa"/>
            <w:tcBorders>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bookmarkStart w:id="223" w:name="Par2886"/>
            <w:bookmarkEnd w:id="223"/>
            <w:r w:rsidRPr="00231BAD">
              <w:rPr>
                <w:b w:val="0"/>
                <w:bCs/>
                <w:szCs w:val="28"/>
              </w:rPr>
              <w:t>2</w:t>
            </w:r>
          </w:p>
        </w:tc>
        <w:tc>
          <w:tcPr>
            <w:tcW w:w="2337" w:type="dxa"/>
            <w:tcBorders>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3</w:t>
            </w:r>
          </w:p>
        </w:tc>
      </w:tr>
      <w:tr w:rsidR="00B604F8" w:rsidRPr="00231BAD">
        <w:trPr>
          <w:tblCellSpacing w:w="5" w:type="nil"/>
        </w:trPr>
        <w:tc>
          <w:tcPr>
            <w:tcW w:w="4344" w:type="dxa"/>
            <w:tcBorders>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2436" w:type="dxa"/>
            <w:tcBorders>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50</w:t>
            </w:r>
          </w:p>
        </w:tc>
        <w:tc>
          <w:tcPr>
            <w:tcW w:w="2337" w:type="dxa"/>
            <w:tcBorders>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r>
    </w:tbl>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pStyle w:val="ConsPlusNonformat"/>
      </w:pPr>
      <w:r>
        <w:t>Сумма предоставляемой субсидии (графа 3, но не более 500 тыс. руб.)</w:t>
      </w:r>
    </w:p>
    <w:p w:rsidR="00B604F8" w:rsidRDefault="00B604F8">
      <w:pPr>
        <w:pStyle w:val="ConsPlusNonformat"/>
      </w:pPr>
      <w:r>
        <w:t>_________________________________________________________ (руб.) _____ коп.</w:t>
      </w:r>
    </w:p>
    <w:p w:rsidR="00B604F8" w:rsidRDefault="00B604F8">
      <w:pPr>
        <w:pStyle w:val="ConsPlusNonformat"/>
      </w:pPr>
    </w:p>
    <w:p w:rsidR="00B604F8" w:rsidRDefault="00B604F8">
      <w:pPr>
        <w:pStyle w:val="ConsPlusNonformat"/>
      </w:pPr>
      <w:r>
        <w:t>Руководитель</w:t>
      </w:r>
    </w:p>
    <w:p w:rsidR="00B604F8" w:rsidRDefault="00B604F8">
      <w:pPr>
        <w:pStyle w:val="ConsPlusNonformat"/>
      </w:pPr>
      <w:r>
        <w:t>_______________________ /________________________/</w:t>
      </w:r>
    </w:p>
    <w:p w:rsidR="00B604F8" w:rsidRDefault="00B604F8">
      <w:pPr>
        <w:pStyle w:val="ConsPlusNonformat"/>
      </w:pPr>
      <w:r>
        <w:t xml:space="preserve">       (подпись)                  (ФИО)</w:t>
      </w:r>
    </w:p>
    <w:p w:rsidR="00B604F8" w:rsidRDefault="00B604F8">
      <w:pPr>
        <w:pStyle w:val="ConsPlusNonformat"/>
      </w:pPr>
      <w:r>
        <w:t>М.П.</w:t>
      </w:r>
    </w:p>
    <w:p w:rsidR="00B604F8" w:rsidRDefault="00B604F8">
      <w:pPr>
        <w:pStyle w:val="ConsPlusNonformat"/>
      </w:pPr>
    </w:p>
    <w:p w:rsidR="00B604F8" w:rsidRDefault="00B604F8">
      <w:pPr>
        <w:pStyle w:val="ConsPlusNonformat"/>
      </w:pPr>
      <w:r>
        <w:t>Главный бухгалтер</w:t>
      </w:r>
    </w:p>
    <w:p w:rsidR="00B604F8" w:rsidRDefault="00B604F8">
      <w:pPr>
        <w:pStyle w:val="ConsPlusNonformat"/>
      </w:pPr>
      <w:r>
        <w:t>(при наличии)</w:t>
      </w:r>
    </w:p>
    <w:p w:rsidR="00B604F8" w:rsidRDefault="00B604F8">
      <w:pPr>
        <w:pStyle w:val="ConsPlusNonformat"/>
      </w:pPr>
      <w:r>
        <w:t>_______________________ /________________________/</w:t>
      </w:r>
    </w:p>
    <w:p w:rsidR="00B604F8" w:rsidRDefault="00B604F8">
      <w:pPr>
        <w:pStyle w:val="ConsPlusNonformat"/>
      </w:pPr>
      <w:r>
        <w:t xml:space="preserve">       (подпись)                  (ФИО)</w:t>
      </w:r>
    </w:p>
    <w:p w:rsidR="00B604F8" w:rsidRDefault="00B604F8">
      <w:pPr>
        <w:pStyle w:val="ConsPlusNonformat"/>
      </w:pPr>
    </w:p>
    <w:p w:rsidR="00B604F8" w:rsidRDefault="00B604F8">
      <w:pPr>
        <w:pStyle w:val="ConsPlusNonformat"/>
      </w:pPr>
      <w:r>
        <w:t>Расчет проверен.</w:t>
      </w:r>
    </w:p>
    <w:p w:rsidR="00B604F8" w:rsidRDefault="00B604F8">
      <w:pPr>
        <w:pStyle w:val="ConsPlusNonformat"/>
      </w:pPr>
    </w:p>
    <w:p w:rsidR="00B604F8" w:rsidRDefault="00B604F8">
      <w:pPr>
        <w:pStyle w:val="ConsPlusNonformat"/>
      </w:pPr>
      <w:r>
        <w:t>Данные   уполномоченного  органа  муниципального  образования  по  вопросам</w:t>
      </w:r>
    </w:p>
    <w:p w:rsidR="00B604F8" w:rsidRDefault="00B604F8">
      <w:pPr>
        <w:pStyle w:val="ConsPlusNonformat"/>
      </w:pPr>
      <w:r>
        <w:t>содействия  развитию  малого  и среднего предпринимательства, определенного</w:t>
      </w:r>
    </w:p>
    <w:p w:rsidR="00B604F8" w:rsidRDefault="00B604F8">
      <w:pPr>
        <w:pStyle w:val="ConsPlusNonformat"/>
      </w:pPr>
      <w:r>
        <w:t>муниципальным правовым актом: в случае принятия решения о предоставлении</w:t>
      </w:r>
    </w:p>
    <w:p w:rsidR="00B604F8" w:rsidRDefault="00B604F8">
      <w:pPr>
        <w:pStyle w:val="ConsPlusNonformat"/>
      </w:pPr>
      <w:r>
        <w:t>субсидии ее размер будет составлять ________________________ руб. _____ коп</w:t>
      </w:r>
    </w:p>
    <w:p w:rsidR="00B604F8" w:rsidRDefault="00B604F8">
      <w:pPr>
        <w:pStyle w:val="ConsPlusNonformat"/>
      </w:pPr>
      <w:r>
        <w:t>____________________________________ _____________ /______________________/</w:t>
      </w:r>
    </w:p>
    <w:p w:rsidR="00B604F8" w:rsidRDefault="00B604F8">
      <w:pPr>
        <w:pStyle w:val="ConsPlusNonformat"/>
      </w:pPr>
      <w:r>
        <w:t>(должностное лицо, принявшее расчет)   (подпись)            (ФИО)</w:t>
      </w:r>
    </w:p>
    <w:p w:rsidR="00B604F8" w:rsidRDefault="00B604F8">
      <w:pPr>
        <w:pStyle w:val="ConsPlusNonformat"/>
      </w:pPr>
      <w:r>
        <w:t>"___" _______________ 20__ г.</w:t>
      </w:r>
    </w:p>
    <w:p w:rsidR="00B604F8" w:rsidRDefault="00B604F8">
      <w:pPr>
        <w:pStyle w:val="ConsPlusNonformat"/>
      </w:pPr>
    </w:p>
    <w:p w:rsidR="00B604F8" w:rsidRDefault="00B604F8">
      <w:pPr>
        <w:pStyle w:val="ConsPlusNonformat"/>
      </w:pPr>
      <w:r>
        <w:t xml:space="preserve">    --------------------------------</w:t>
      </w:r>
    </w:p>
    <w:p w:rsidR="00B604F8" w:rsidRDefault="00B604F8">
      <w:pPr>
        <w:pStyle w:val="ConsPlusNonformat"/>
      </w:pPr>
      <w:bookmarkStart w:id="224" w:name="Par2916"/>
      <w:bookmarkEnd w:id="224"/>
      <w:r>
        <w:t xml:space="preserve">    &lt;*&gt; Размер гранта указывается в рублях и копейках.</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outlineLvl w:val="1"/>
        <w:rPr>
          <w:b w:val="0"/>
          <w:bCs/>
          <w:szCs w:val="28"/>
        </w:rPr>
      </w:pPr>
      <w:bookmarkStart w:id="225" w:name="Par2922"/>
      <w:bookmarkEnd w:id="225"/>
      <w:r>
        <w:rPr>
          <w:b w:val="0"/>
          <w:bCs/>
          <w:szCs w:val="28"/>
        </w:rPr>
        <w:t>Приложение 13</w:t>
      </w:r>
    </w:p>
    <w:p w:rsidR="00B604F8" w:rsidRDefault="00B604F8">
      <w:pPr>
        <w:widowControl w:val="0"/>
        <w:autoSpaceDE w:val="0"/>
        <w:autoSpaceDN w:val="0"/>
        <w:adjustRightInd w:val="0"/>
        <w:spacing w:after="0" w:line="240" w:lineRule="auto"/>
        <w:jc w:val="right"/>
        <w:rPr>
          <w:b w:val="0"/>
          <w:bCs/>
          <w:szCs w:val="28"/>
        </w:rPr>
      </w:pPr>
      <w:r>
        <w:rPr>
          <w:b w:val="0"/>
          <w:bCs/>
          <w:szCs w:val="28"/>
        </w:rPr>
        <w:t>к Правилам</w:t>
      </w:r>
    </w:p>
    <w:p w:rsidR="00B604F8" w:rsidRDefault="00B604F8">
      <w:pPr>
        <w:widowControl w:val="0"/>
        <w:autoSpaceDE w:val="0"/>
        <w:autoSpaceDN w:val="0"/>
        <w:adjustRightInd w:val="0"/>
        <w:spacing w:after="0" w:line="240" w:lineRule="auto"/>
        <w:jc w:val="right"/>
        <w:rPr>
          <w:b w:val="0"/>
          <w:bCs/>
          <w:szCs w:val="28"/>
        </w:rPr>
      </w:pPr>
      <w:r>
        <w:rPr>
          <w:b w:val="0"/>
          <w:bCs/>
          <w:szCs w:val="28"/>
        </w:rPr>
        <w:t>расходования субсидии в рамках</w:t>
      </w:r>
    </w:p>
    <w:p w:rsidR="00B604F8" w:rsidRDefault="00B604F8">
      <w:pPr>
        <w:widowControl w:val="0"/>
        <w:autoSpaceDE w:val="0"/>
        <w:autoSpaceDN w:val="0"/>
        <w:adjustRightInd w:val="0"/>
        <w:spacing w:after="0" w:line="240" w:lineRule="auto"/>
        <w:jc w:val="right"/>
        <w:rPr>
          <w:b w:val="0"/>
          <w:bCs/>
          <w:szCs w:val="28"/>
        </w:rPr>
      </w:pPr>
      <w:r>
        <w:rPr>
          <w:b w:val="0"/>
          <w:bCs/>
          <w:szCs w:val="28"/>
        </w:rPr>
        <w:t>реализации отдельных мероприятий</w:t>
      </w:r>
    </w:p>
    <w:p w:rsidR="00B604F8" w:rsidRDefault="00B604F8">
      <w:pPr>
        <w:widowControl w:val="0"/>
        <w:autoSpaceDE w:val="0"/>
        <w:autoSpaceDN w:val="0"/>
        <w:adjustRightInd w:val="0"/>
        <w:spacing w:after="0" w:line="240" w:lineRule="auto"/>
        <w:jc w:val="right"/>
        <w:rPr>
          <w:b w:val="0"/>
          <w:bCs/>
          <w:szCs w:val="28"/>
        </w:rPr>
      </w:pPr>
      <w:r>
        <w:rPr>
          <w:b w:val="0"/>
          <w:bCs/>
          <w:szCs w:val="28"/>
        </w:rPr>
        <w:t>муниципальных программ развития</w:t>
      </w:r>
    </w:p>
    <w:p w:rsidR="00B604F8" w:rsidRDefault="00B604F8">
      <w:pPr>
        <w:widowControl w:val="0"/>
        <w:autoSpaceDE w:val="0"/>
        <w:autoSpaceDN w:val="0"/>
        <w:adjustRightInd w:val="0"/>
        <w:spacing w:after="0" w:line="240" w:lineRule="auto"/>
        <w:jc w:val="right"/>
        <w:rPr>
          <w:b w:val="0"/>
          <w:bCs/>
          <w:szCs w:val="28"/>
        </w:rPr>
      </w:pPr>
      <w:r>
        <w:rPr>
          <w:b w:val="0"/>
          <w:bCs/>
          <w:szCs w:val="28"/>
        </w:rPr>
        <w:t>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rPr>
          <w:b w:val="0"/>
          <w:bCs/>
          <w:szCs w:val="28"/>
        </w:rPr>
      </w:pPr>
      <w:r>
        <w:rPr>
          <w:b w:val="0"/>
          <w:bCs/>
          <w:szCs w:val="28"/>
        </w:rPr>
        <w:t>ФОРМА</w:t>
      </w:r>
    </w:p>
    <w:p w:rsidR="00B604F8" w:rsidRDefault="00B604F8">
      <w:pPr>
        <w:widowControl w:val="0"/>
        <w:autoSpaceDE w:val="0"/>
        <w:autoSpaceDN w:val="0"/>
        <w:adjustRightInd w:val="0"/>
        <w:spacing w:after="0" w:line="240" w:lineRule="auto"/>
        <w:jc w:val="right"/>
        <w:rPr>
          <w:b w:val="0"/>
          <w:bCs/>
          <w:szCs w:val="28"/>
        </w:rPr>
      </w:pPr>
    </w:p>
    <w:p w:rsidR="00B604F8" w:rsidRDefault="00B604F8">
      <w:pPr>
        <w:pStyle w:val="ConsPlusNonformat"/>
      </w:pPr>
      <w:r>
        <w:t>Рег. N _____ от ____________</w:t>
      </w:r>
    </w:p>
    <w:p w:rsidR="00B604F8" w:rsidRDefault="00B604F8">
      <w:pPr>
        <w:pStyle w:val="ConsPlusNonformat"/>
      </w:pPr>
    </w:p>
    <w:p w:rsidR="00B604F8" w:rsidRDefault="00B604F8">
      <w:pPr>
        <w:pStyle w:val="ConsPlusNonformat"/>
      </w:pPr>
      <w:bookmarkStart w:id="226" w:name="Par2933"/>
      <w:bookmarkEnd w:id="226"/>
      <w:r>
        <w:t xml:space="preserve">                                  ЗАЯВКА</w:t>
      </w:r>
    </w:p>
    <w:p w:rsidR="00B604F8" w:rsidRDefault="00B604F8">
      <w:pPr>
        <w:pStyle w:val="ConsPlusNonformat"/>
      </w:pPr>
      <w:r>
        <w:t xml:space="preserve">        на получение субсидии на возмещение части затрат субъектов</w:t>
      </w:r>
    </w:p>
    <w:p w:rsidR="00B604F8" w:rsidRDefault="00B604F8">
      <w:pPr>
        <w:pStyle w:val="ConsPlusNonformat"/>
      </w:pPr>
      <w:r>
        <w:t xml:space="preserve">            малого и среднего предпринимательства, в том числе</w:t>
      </w:r>
    </w:p>
    <w:p w:rsidR="00B604F8" w:rsidRDefault="00B604F8">
      <w:pPr>
        <w:pStyle w:val="ConsPlusNonformat"/>
      </w:pPr>
      <w:r>
        <w:t xml:space="preserve">            участникам инновационных территориальных кластеров,</w:t>
      </w:r>
    </w:p>
    <w:p w:rsidR="00B604F8" w:rsidRDefault="00B604F8">
      <w:pPr>
        <w:pStyle w:val="ConsPlusNonformat"/>
      </w:pPr>
      <w:r>
        <w:t xml:space="preserve">          связанных с приобретением оборудования в целях создания,</w:t>
      </w:r>
    </w:p>
    <w:p w:rsidR="00B604F8" w:rsidRDefault="00B604F8">
      <w:pPr>
        <w:pStyle w:val="ConsPlusNonformat"/>
      </w:pPr>
      <w:r>
        <w:t xml:space="preserve">        и (или) развития, и (или) модернизации производства товаров</w:t>
      </w:r>
    </w:p>
    <w:p w:rsidR="00B604F8" w:rsidRDefault="00B604F8">
      <w:pPr>
        <w:pStyle w:val="ConsPlusNonformat"/>
      </w:pPr>
    </w:p>
    <w:p w:rsidR="00B604F8" w:rsidRDefault="00B604F8">
      <w:pPr>
        <w:pStyle w:val="ConsPlusNonformat"/>
      </w:pPr>
      <w:r>
        <w:t>Просим  предоставить субсидию на возмещение части затрат субъектов малого и</w:t>
      </w:r>
    </w:p>
    <w:p w:rsidR="00B604F8" w:rsidRDefault="00B604F8">
      <w:pPr>
        <w:pStyle w:val="ConsPlusNonformat"/>
      </w:pPr>
      <w:r>
        <w:t>среднего   предпринимательства,   в   том  числе  участникам  инновационных</w:t>
      </w:r>
    </w:p>
    <w:p w:rsidR="00B604F8" w:rsidRDefault="00B604F8">
      <w:pPr>
        <w:pStyle w:val="ConsPlusNonformat"/>
      </w:pPr>
      <w:r>
        <w:t>территориальных  кластеров,  связанных с приобретением оборудования в целях</w:t>
      </w:r>
    </w:p>
    <w:p w:rsidR="00B604F8" w:rsidRDefault="00B604F8">
      <w:pPr>
        <w:pStyle w:val="ConsPlusNonformat"/>
      </w:pPr>
      <w:r>
        <w:t>создания, и (или) развития, и (или) модернизации производства товаров.</w:t>
      </w:r>
    </w:p>
    <w:p w:rsidR="00B604F8" w:rsidRDefault="00B604F8">
      <w:pPr>
        <w:pStyle w:val="ConsPlusNonformat"/>
      </w:pPr>
    </w:p>
    <w:p w:rsidR="00B604F8" w:rsidRDefault="00B604F8">
      <w:pPr>
        <w:pStyle w:val="ConsPlusNonformat"/>
      </w:pPr>
      <w:r>
        <w:t>1.  Полное наименование субъекта малого и среднего предпринимательства (для</w:t>
      </w:r>
    </w:p>
    <w:p w:rsidR="00B604F8" w:rsidRDefault="00B604F8">
      <w:pPr>
        <w:pStyle w:val="ConsPlusNonformat"/>
      </w:pPr>
      <w:r>
        <w:t>юридических лиц)</w:t>
      </w:r>
    </w:p>
    <w:p w:rsidR="00B604F8" w:rsidRDefault="00B604F8">
      <w:pPr>
        <w:pStyle w:val="ConsPlusNonformat"/>
      </w:pPr>
      <w:r>
        <w:t>___________________________________________________________________________</w:t>
      </w:r>
    </w:p>
    <w:p w:rsidR="00B604F8" w:rsidRDefault="00B604F8">
      <w:pPr>
        <w:pStyle w:val="ConsPlusNonformat"/>
      </w:pPr>
      <w:r>
        <w:t>2. Сокращенное наименование субъекта малого и среднего предпринимательства</w:t>
      </w:r>
    </w:p>
    <w:p w:rsidR="00B604F8" w:rsidRDefault="00B604F8">
      <w:pPr>
        <w:pStyle w:val="ConsPlusNonformat"/>
      </w:pPr>
      <w:r>
        <w:t>___________________________________________________________________________</w:t>
      </w:r>
    </w:p>
    <w:p w:rsidR="00B604F8" w:rsidRDefault="00B604F8">
      <w:pPr>
        <w:pStyle w:val="ConsPlusNonformat"/>
      </w:pPr>
      <w:r>
        <w:t>3. ФИО (для индивидуальных предпринимателей)</w:t>
      </w:r>
    </w:p>
    <w:p w:rsidR="00B604F8" w:rsidRDefault="00B604F8">
      <w:pPr>
        <w:pStyle w:val="ConsPlusNonformat"/>
      </w:pPr>
      <w:r>
        <w:t>___________________________________________________________________________</w:t>
      </w:r>
    </w:p>
    <w:p w:rsidR="00B604F8" w:rsidRDefault="00B604F8">
      <w:pPr>
        <w:pStyle w:val="ConsPlusNonformat"/>
      </w:pPr>
      <w:r>
        <w:t>Паспортные данные: серия, номер, кем и когда выдан (для индивидуальных</w:t>
      </w:r>
    </w:p>
    <w:p w:rsidR="00B604F8" w:rsidRDefault="00B604F8">
      <w:pPr>
        <w:pStyle w:val="ConsPlusNonformat"/>
      </w:pPr>
      <w:r>
        <w:t>предпринимателей)</w:t>
      </w:r>
    </w:p>
    <w:p w:rsidR="00B604F8" w:rsidRDefault="00B604F8">
      <w:pPr>
        <w:pStyle w:val="ConsPlusNonformat"/>
      </w:pPr>
      <w:r>
        <w:t>___________________________________________________________________________</w:t>
      </w:r>
    </w:p>
    <w:p w:rsidR="00B604F8" w:rsidRDefault="00B604F8">
      <w:pPr>
        <w:pStyle w:val="ConsPlusNonformat"/>
      </w:pPr>
      <w:r>
        <w:t>4. Свидетельство о регистрации</w:t>
      </w:r>
    </w:p>
    <w:p w:rsidR="00B604F8" w:rsidRDefault="00B604F8">
      <w:pPr>
        <w:pStyle w:val="ConsPlusNonformat"/>
      </w:pPr>
      <w:r>
        <w:t>___________________________________________________________________________</w:t>
      </w:r>
    </w:p>
    <w:p w:rsidR="00B604F8" w:rsidRDefault="00B604F8">
      <w:pPr>
        <w:pStyle w:val="ConsPlusNonformat"/>
      </w:pPr>
      <w:r>
        <w:t>5. ОГРН/ОКПО</w:t>
      </w:r>
    </w:p>
    <w:p w:rsidR="00B604F8" w:rsidRDefault="00B604F8">
      <w:pPr>
        <w:pStyle w:val="ConsPlusNonformat"/>
      </w:pPr>
      <w:r>
        <w:t>___________________________________________________________________________</w:t>
      </w:r>
    </w:p>
    <w:p w:rsidR="00B604F8" w:rsidRDefault="00B604F8">
      <w:pPr>
        <w:pStyle w:val="ConsPlusNonformat"/>
      </w:pPr>
      <w:r>
        <w:t>6. Юридический адрес</w:t>
      </w:r>
    </w:p>
    <w:p w:rsidR="00B604F8" w:rsidRDefault="00B604F8">
      <w:pPr>
        <w:pStyle w:val="ConsPlusNonformat"/>
      </w:pPr>
      <w:r>
        <w:t>___________________________________________________________________________</w:t>
      </w:r>
    </w:p>
    <w:p w:rsidR="00B604F8" w:rsidRDefault="00B604F8">
      <w:pPr>
        <w:pStyle w:val="ConsPlusNonformat"/>
      </w:pPr>
      <w:r>
        <w:t>7. Фактическое местонахождение</w:t>
      </w:r>
    </w:p>
    <w:p w:rsidR="00B604F8" w:rsidRDefault="00B604F8">
      <w:pPr>
        <w:pStyle w:val="ConsPlusNonformat"/>
      </w:pPr>
      <w:r>
        <w:t>___________________________________________________________________________</w:t>
      </w:r>
    </w:p>
    <w:p w:rsidR="00B604F8" w:rsidRDefault="00B604F8">
      <w:pPr>
        <w:pStyle w:val="ConsPlusNonformat"/>
      </w:pPr>
      <w:r>
        <w:t>8. Телефон рабочий, телефон мобильный, факс</w:t>
      </w:r>
    </w:p>
    <w:p w:rsidR="00B604F8" w:rsidRDefault="00B604F8">
      <w:pPr>
        <w:pStyle w:val="ConsPlusNonformat"/>
      </w:pPr>
      <w:r>
        <w:t>___________________________________________________________________________</w:t>
      </w:r>
    </w:p>
    <w:p w:rsidR="00B604F8" w:rsidRDefault="00B604F8">
      <w:pPr>
        <w:pStyle w:val="ConsPlusNonformat"/>
      </w:pPr>
      <w:r>
        <w:t>9. Электронная почта</w:t>
      </w:r>
    </w:p>
    <w:p w:rsidR="00B604F8" w:rsidRDefault="00B604F8">
      <w:pPr>
        <w:pStyle w:val="ConsPlusNonformat"/>
      </w:pPr>
      <w:r>
        <w:t>___________________________________________________________________________</w:t>
      </w:r>
    </w:p>
    <w:p w:rsidR="00B604F8" w:rsidRDefault="00B604F8">
      <w:pPr>
        <w:pStyle w:val="ConsPlusNonformat"/>
      </w:pPr>
      <w:r>
        <w:t>10. Банковские реквизиты</w:t>
      </w:r>
    </w:p>
    <w:p w:rsidR="00B604F8" w:rsidRDefault="00B604F8">
      <w:pPr>
        <w:pStyle w:val="ConsPlusNonformat"/>
      </w:pPr>
      <w:r>
        <w:t>___________________________________________________________________________</w:t>
      </w:r>
    </w:p>
    <w:p w:rsidR="00B604F8" w:rsidRDefault="00B604F8">
      <w:pPr>
        <w:pStyle w:val="ConsPlusNonformat"/>
      </w:pPr>
      <w:r>
        <w:t>___________________________________________________________________________</w:t>
      </w:r>
    </w:p>
    <w:p w:rsidR="00B604F8" w:rsidRDefault="00B604F8">
      <w:pPr>
        <w:pStyle w:val="ConsPlusNonformat"/>
      </w:pPr>
      <w:r>
        <w:t>___________________________________________________________________________</w:t>
      </w:r>
    </w:p>
    <w:p w:rsidR="00B604F8" w:rsidRDefault="00B604F8">
      <w:pPr>
        <w:pStyle w:val="ConsPlusNonformat"/>
      </w:pPr>
      <w:r>
        <w:t>11. ИНН/КПП</w:t>
      </w:r>
    </w:p>
    <w:p w:rsidR="00B604F8" w:rsidRDefault="00B604F8">
      <w:pPr>
        <w:pStyle w:val="ConsPlusNonformat"/>
      </w:pPr>
      <w:r>
        <w:t>___________________________________________________________________________</w:t>
      </w:r>
    </w:p>
    <w:p w:rsidR="00B604F8" w:rsidRDefault="00B604F8">
      <w:pPr>
        <w:pStyle w:val="ConsPlusNonformat"/>
      </w:pPr>
      <w:r>
        <w:t>12. ФИО руководителя</w:t>
      </w:r>
    </w:p>
    <w:p w:rsidR="00B604F8" w:rsidRDefault="00B604F8">
      <w:pPr>
        <w:pStyle w:val="ConsPlusNonformat"/>
      </w:pPr>
      <w:r>
        <w:t>___________________________________________________________________________</w:t>
      </w:r>
    </w:p>
    <w:p w:rsidR="00B604F8" w:rsidRDefault="00B604F8">
      <w:pPr>
        <w:pStyle w:val="ConsPlusNonformat"/>
      </w:pPr>
      <w:r>
        <w:t>ФИО главного бухгалтера</w:t>
      </w:r>
    </w:p>
    <w:p w:rsidR="00B604F8" w:rsidRDefault="00B604F8">
      <w:pPr>
        <w:pStyle w:val="ConsPlusNonformat"/>
      </w:pPr>
      <w:r>
        <w:t>___________________________________________________</w:t>
      </w:r>
    </w:p>
    <w:p w:rsidR="00B604F8" w:rsidRDefault="00B604F8">
      <w:pPr>
        <w:pStyle w:val="ConsPlusNonformat"/>
      </w:pPr>
      <w:r>
        <w:t>13. Среднесписочная численность работников на день представления заявки</w:t>
      </w:r>
    </w:p>
    <w:p w:rsidR="00B604F8" w:rsidRDefault="00B604F8">
      <w:pPr>
        <w:pStyle w:val="ConsPlusNonformat"/>
      </w:pPr>
      <w:r>
        <w:t>____________________ человек.</w:t>
      </w:r>
    </w:p>
    <w:p w:rsidR="00B604F8" w:rsidRDefault="00B604F8">
      <w:pPr>
        <w:pStyle w:val="ConsPlusNonformat"/>
      </w:pPr>
      <w:r>
        <w:t>14.  Выручка  от  реализации  товаров  (работ,  услуг)  без учета налога на</w:t>
      </w:r>
    </w:p>
    <w:p w:rsidR="00B604F8" w:rsidRDefault="00B604F8">
      <w:pPr>
        <w:pStyle w:val="ConsPlusNonformat"/>
      </w:pPr>
      <w:r>
        <w:t>добавленную   стоимость   или   балансовая  стоимость  активов  (остаточная</w:t>
      </w:r>
    </w:p>
    <w:p w:rsidR="00B604F8" w:rsidRDefault="00B604F8">
      <w:pPr>
        <w:pStyle w:val="ConsPlusNonformat"/>
      </w:pPr>
      <w:r>
        <w:t>стоимость  основных  средств  и  нематериальных  активов) за предшествующий</w:t>
      </w:r>
    </w:p>
    <w:p w:rsidR="00B604F8" w:rsidRDefault="00B604F8">
      <w:pPr>
        <w:pStyle w:val="ConsPlusNonformat"/>
      </w:pPr>
      <w:r>
        <w:t>календарный год _________________________________________________ рублей.</w:t>
      </w:r>
    </w:p>
    <w:p w:rsidR="00B604F8" w:rsidRDefault="00B604F8">
      <w:pPr>
        <w:pStyle w:val="ConsPlusNonformat"/>
      </w:pPr>
      <w:r>
        <w:t>Режим налогообложения ___________________________________________</w:t>
      </w:r>
    </w:p>
    <w:p w:rsidR="00B604F8" w:rsidRDefault="00B604F8">
      <w:pPr>
        <w:pStyle w:val="ConsPlusNonformat"/>
      </w:pPr>
      <w:r>
        <w:t>15. Дата регистрации ИП/юридического лица ______________________</w:t>
      </w:r>
    </w:p>
    <w:p w:rsidR="00B604F8" w:rsidRDefault="00B604F8">
      <w:pPr>
        <w:pStyle w:val="ConsPlusNonformat"/>
      </w:pPr>
      <w:r>
        <w:t xml:space="preserve">16. Виды деятельности (в соответствии с </w:t>
      </w:r>
      <w:hyperlink r:id="rId42" w:history="1">
        <w:r>
          <w:rPr>
            <w:color w:val="0000FF"/>
          </w:rPr>
          <w:t>ОКВЭД</w:t>
        </w:r>
      </w:hyperlink>
      <w:r>
        <w:t>, с указанием кода)</w:t>
      </w:r>
    </w:p>
    <w:p w:rsidR="00B604F8" w:rsidRDefault="00B604F8">
      <w:pPr>
        <w:pStyle w:val="ConsPlusNonformat"/>
      </w:pPr>
      <w:r>
        <w:t>___________________________________________________________________________</w:t>
      </w:r>
    </w:p>
    <w:p w:rsidR="00B604F8" w:rsidRDefault="00B604F8">
      <w:pPr>
        <w:pStyle w:val="ConsPlusNonformat"/>
      </w:pPr>
      <w:r>
        <w:t>___________________________________________________________________________</w:t>
      </w:r>
    </w:p>
    <w:p w:rsidR="00B604F8" w:rsidRDefault="00B604F8">
      <w:pPr>
        <w:pStyle w:val="ConsPlusNonformat"/>
      </w:pPr>
      <w:r>
        <w:t>17. Наименование оборудования _____________________________________________</w:t>
      </w:r>
    </w:p>
    <w:p w:rsidR="00B604F8" w:rsidRDefault="00B604F8">
      <w:pPr>
        <w:pStyle w:val="ConsPlusNonformat"/>
      </w:pPr>
      <w:r>
        <w:t>по договору на приобретение в собственность оборудования</w:t>
      </w:r>
    </w:p>
    <w:p w:rsidR="00B604F8" w:rsidRDefault="00B604F8">
      <w:pPr>
        <w:pStyle w:val="ConsPlusNonformat"/>
      </w:pPr>
      <w:r>
        <w:t>N ________________</w:t>
      </w:r>
    </w:p>
    <w:p w:rsidR="00B604F8" w:rsidRDefault="00B604F8">
      <w:pPr>
        <w:pStyle w:val="ConsPlusNonformat"/>
      </w:pPr>
      <w:r>
        <w:t>от _________________</w:t>
      </w:r>
    </w:p>
    <w:p w:rsidR="00B604F8" w:rsidRDefault="00B604F8">
      <w:pPr>
        <w:pStyle w:val="ConsPlusNonformat"/>
      </w:pPr>
      <w:r>
        <w:t>18. Стоимость оборудования (в рублях)</w:t>
      </w:r>
    </w:p>
    <w:p w:rsidR="00B604F8" w:rsidRDefault="00B604F8">
      <w:pPr>
        <w:pStyle w:val="ConsPlusNonformat"/>
      </w:pPr>
      <w:r>
        <w:t>_____________________________________</w:t>
      </w:r>
    </w:p>
    <w:p w:rsidR="00B604F8" w:rsidRDefault="00B604F8">
      <w:pPr>
        <w:pStyle w:val="ConsPlusNonformat"/>
      </w:pPr>
      <w:r>
        <w:t>19. Подтверждаю, что _____________________________________________________:</w:t>
      </w:r>
    </w:p>
    <w:p w:rsidR="00B604F8" w:rsidRDefault="00B604F8">
      <w:pPr>
        <w:pStyle w:val="ConsPlusNonformat"/>
      </w:pPr>
      <w:r>
        <w:t xml:space="preserve">                           (наименование субъекта малого и среднего</w:t>
      </w:r>
    </w:p>
    <w:p w:rsidR="00B604F8" w:rsidRDefault="00B604F8">
      <w:pPr>
        <w:pStyle w:val="ConsPlusNonformat"/>
      </w:pPr>
      <w:r>
        <w:t xml:space="preserve">                                    предпринимательства)</w:t>
      </w:r>
    </w:p>
    <w:p w:rsidR="00B604F8" w:rsidRDefault="00B604F8">
      <w:pPr>
        <w:pStyle w:val="ConsPlusNonformat"/>
      </w:pPr>
      <w:r>
        <w:t xml:space="preserve">соответствует  требованиям,  установленным </w:t>
      </w:r>
      <w:hyperlink r:id="rId43" w:history="1">
        <w:r>
          <w:rPr>
            <w:color w:val="0000FF"/>
          </w:rPr>
          <w:t>статьей 4</w:t>
        </w:r>
      </w:hyperlink>
      <w:r>
        <w:t xml:space="preserve"> Федерального закона от</w:t>
      </w:r>
    </w:p>
    <w:p w:rsidR="00B604F8" w:rsidRDefault="00B604F8">
      <w:pPr>
        <w:pStyle w:val="ConsPlusNonformat"/>
      </w:pPr>
      <w:r>
        <w:t>24  июля 2007 г. N 209-ФЗ "О развитии малого и среднего предпринимательства</w:t>
      </w:r>
    </w:p>
    <w:p w:rsidR="00B604F8" w:rsidRDefault="00B604F8">
      <w:pPr>
        <w:pStyle w:val="ConsPlusNonformat"/>
      </w:pPr>
      <w:r>
        <w:t>в  Российской  Федерации";  не  является  кредитной организацией, страховой</w:t>
      </w:r>
    </w:p>
    <w:p w:rsidR="00B604F8" w:rsidRDefault="00B604F8">
      <w:pPr>
        <w:pStyle w:val="ConsPlusNonformat"/>
      </w:pPr>
      <w:r>
        <w:t>организацией  (за исключением потребительских кооперативов), инвестиционным</w:t>
      </w:r>
    </w:p>
    <w:p w:rsidR="00B604F8" w:rsidRDefault="00B604F8">
      <w:pPr>
        <w:pStyle w:val="ConsPlusNonformat"/>
      </w:pPr>
      <w:r>
        <w:t>фондом,  негосударственным  пенсионным  фондом, профессиональным участником</w:t>
      </w:r>
    </w:p>
    <w:p w:rsidR="00B604F8" w:rsidRDefault="00B604F8">
      <w:pPr>
        <w:pStyle w:val="ConsPlusNonformat"/>
      </w:pPr>
      <w:r>
        <w:t>рынка  ценных бумаг, ломбардом; не является участником соглашения о разделе</w:t>
      </w:r>
    </w:p>
    <w:p w:rsidR="00B604F8" w:rsidRDefault="00B604F8">
      <w:pPr>
        <w:pStyle w:val="ConsPlusNonformat"/>
      </w:pPr>
      <w:r>
        <w:t>продукции;   не   осуществляет  предпринимательскую  деятельность  в  сфере</w:t>
      </w:r>
    </w:p>
    <w:p w:rsidR="00B604F8" w:rsidRDefault="00B604F8">
      <w:pPr>
        <w:pStyle w:val="ConsPlusNonformat"/>
      </w:pPr>
      <w:r>
        <w:t>игорного  бизнеса;  не  является в порядке, установленном законодательством</w:t>
      </w:r>
    </w:p>
    <w:p w:rsidR="00B604F8" w:rsidRDefault="00B604F8">
      <w:pPr>
        <w:pStyle w:val="ConsPlusNonformat"/>
      </w:pPr>
      <w:r>
        <w:t>Российской   Федерации   о  валютном  регулировании  и  валютном  контроле,</w:t>
      </w:r>
    </w:p>
    <w:p w:rsidR="00B604F8" w:rsidRDefault="00B604F8">
      <w:pPr>
        <w:pStyle w:val="ConsPlusNonformat"/>
      </w:pPr>
      <w:r>
        <w:t>нерезидентом   Российской   Федерации;   не   осуществляет  производство  и</w:t>
      </w:r>
    </w:p>
    <w:p w:rsidR="00B604F8" w:rsidRDefault="00B604F8">
      <w:pPr>
        <w:pStyle w:val="ConsPlusNonformat"/>
      </w:pPr>
      <w:r>
        <w:t>реализацию  подакцизных  товаров,  а  также  добычу  и  реализацию полезных</w:t>
      </w:r>
    </w:p>
    <w:p w:rsidR="00B604F8" w:rsidRDefault="00B604F8">
      <w:pPr>
        <w:pStyle w:val="ConsPlusNonformat"/>
      </w:pPr>
      <w:r>
        <w:t>ископаемых,  за  исключением  общераспространенных  полезных ископаемых; не</w:t>
      </w:r>
    </w:p>
    <w:p w:rsidR="00B604F8" w:rsidRDefault="00B604F8">
      <w:pPr>
        <w:pStyle w:val="ConsPlusNonformat"/>
      </w:pPr>
      <w:r>
        <w:t>находится в стадии реорганизации, ликвидации, банкротства.</w:t>
      </w:r>
    </w:p>
    <w:p w:rsidR="00B604F8" w:rsidRDefault="00B604F8">
      <w:pPr>
        <w:pStyle w:val="ConsPlusNonformat"/>
      </w:pPr>
    </w:p>
    <w:p w:rsidR="00B604F8" w:rsidRDefault="00B604F8">
      <w:pPr>
        <w:pStyle w:val="ConsPlusNonformat"/>
      </w:pPr>
      <w:r>
        <w:t>Руководитель/</w:t>
      </w:r>
    </w:p>
    <w:p w:rsidR="00B604F8" w:rsidRDefault="00B604F8">
      <w:pPr>
        <w:pStyle w:val="ConsPlusNonformat"/>
      </w:pPr>
      <w:r>
        <w:t>Индивидуальный предприниматель</w:t>
      </w:r>
    </w:p>
    <w:p w:rsidR="00B604F8" w:rsidRDefault="00B604F8">
      <w:pPr>
        <w:pStyle w:val="ConsPlusNonformat"/>
      </w:pPr>
      <w:r>
        <w:t>_______________________ /________________________/</w:t>
      </w:r>
    </w:p>
    <w:p w:rsidR="00B604F8" w:rsidRDefault="00B604F8">
      <w:pPr>
        <w:pStyle w:val="ConsPlusNonformat"/>
      </w:pPr>
      <w:r>
        <w:t xml:space="preserve">       (подпись)                  (ФИО)</w:t>
      </w:r>
    </w:p>
    <w:p w:rsidR="00B604F8" w:rsidRDefault="00B604F8">
      <w:pPr>
        <w:pStyle w:val="ConsPlusNonformat"/>
      </w:pPr>
      <w:r>
        <w:t>М.П.</w:t>
      </w:r>
    </w:p>
    <w:p w:rsidR="00B604F8" w:rsidRDefault="00B604F8">
      <w:pPr>
        <w:pStyle w:val="ConsPlusNonformat"/>
      </w:pPr>
    </w:p>
    <w:p w:rsidR="00B604F8" w:rsidRDefault="00B604F8">
      <w:pPr>
        <w:pStyle w:val="ConsPlusNonformat"/>
      </w:pPr>
      <w:r>
        <w:t>Главный бухгалтер</w:t>
      </w:r>
    </w:p>
    <w:p w:rsidR="00B604F8" w:rsidRDefault="00B604F8">
      <w:pPr>
        <w:pStyle w:val="ConsPlusNonformat"/>
      </w:pPr>
      <w:r>
        <w:t>_______________________ /________________________/</w:t>
      </w:r>
    </w:p>
    <w:p w:rsidR="00B604F8" w:rsidRDefault="00B604F8">
      <w:pPr>
        <w:pStyle w:val="ConsPlusNonformat"/>
      </w:pPr>
      <w:r>
        <w:t xml:space="preserve">       (подпись)                  (ФИО)</w:t>
      </w:r>
    </w:p>
    <w:p w:rsidR="00B604F8" w:rsidRDefault="00B604F8">
      <w:pPr>
        <w:pStyle w:val="ConsPlusNonformat"/>
      </w:pPr>
      <w:r>
        <w:t>"___" _____________ 20__ г.</w:t>
      </w:r>
    </w:p>
    <w:p w:rsidR="00B604F8" w:rsidRDefault="00B604F8">
      <w:pPr>
        <w:pStyle w:val="ConsPlusNonformat"/>
      </w:pPr>
    </w:p>
    <w:p w:rsidR="00B604F8" w:rsidRDefault="00B604F8">
      <w:pPr>
        <w:pStyle w:val="ConsPlusNonformat"/>
      </w:pPr>
      <w:r>
        <w:t>Заявка проверена:</w:t>
      </w:r>
    </w:p>
    <w:p w:rsidR="00B604F8" w:rsidRDefault="00B604F8">
      <w:pPr>
        <w:pStyle w:val="ConsPlusNonformat"/>
      </w:pPr>
      <w:r>
        <w:t>____________________________________ _____________ /______________________/</w:t>
      </w:r>
    </w:p>
    <w:p w:rsidR="00B604F8" w:rsidRDefault="00B604F8">
      <w:pPr>
        <w:pStyle w:val="ConsPlusNonformat"/>
      </w:pPr>
      <w:r>
        <w:t>(должностное лицо, принявшее заявку)   (подпись)             (ФИО)</w:t>
      </w:r>
    </w:p>
    <w:p w:rsidR="00B604F8" w:rsidRDefault="00B604F8">
      <w:pPr>
        <w:pStyle w:val="ConsPlusNonformat"/>
      </w:pPr>
    </w:p>
    <w:p w:rsidR="00B604F8" w:rsidRDefault="00B604F8">
      <w:pPr>
        <w:pStyle w:val="ConsPlusNonformat"/>
      </w:pPr>
      <w:r>
        <w:t>"___" _______________ 20__ г.</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outlineLvl w:val="1"/>
        <w:rPr>
          <w:b w:val="0"/>
          <w:bCs/>
          <w:szCs w:val="28"/>
        </w:rPr>
      </w:pPr>
      <w:bookmarkStart w:id="227" w:name="Par3032"/>
      <w:bookmarkEnd w:id="227"/>
      <w:r>
        <w:rPr>
          <w:b w:val="0"/>
          <w:bCs/>
          <w:szCs w:val="28"/>
        </w:rPr>
        <w:t>Приложение 14</w:t>
      </w:r>
    </w:p>
    <w:p w:rsidR="00B604F8" w:rsidRDefault="00B604F8">
      <w:pPr>
        <w:widowControl w:val="0"/>
        <w:autoSpaceDE w:val="0"/>
        <w:autoSpaceDN w:val="0"/>
        <w:adjustRightInd w:val="0"/>
        <w:spacing w:after="0" w:line="240" w:lineRule="auto"/>
        <w:jc w:val="right"/>
        <w:rPr>
          <w:b w:val="0"/>
          <w:bCs/>
          <w:szCs w:val="28"/>
        </w:rPr>
      </w:pPr>
      <w:r>
        <w:rPr>
          <w:b w:val="0"/>
          <w:bCs/>
          <w:szCs w:val="28"/>
        </w:rPr>
        <w:t>к Правилам</w:t>
      </w:r>
    </w:p>
    <w:p w:rsidR="00B604F8" w:rsidRDefault="00B604F8">
      <w:pPr>
        <w:widowControl w:val="0"/>
        <w:autoSpaceDE w:val="0"/>
        <w:autoSpaceDN w:val="0"/>
        <w:adjustRightInd w:val="0"/>
        <w:spacing w:after="0" w:line="240" w:lineRule="auto"/>
        <w:jc w:val="right"/>
        <w:rPr>
          <w:b w:val="0"/>
          <w:bCs/>
          <w:szCs w:val="28"/>
        </w:rPr>
      </w:pPr>
      <w:r>
        <w:rPr>
          <w:b w:val="0"/>
          <w:bCs/>
          <w:szCs w:val="28"/>
        </w:rPr>
        <w:t>расходования субсидии в рамках</w:t>
      </w:r>
    </w:p>
    <w:p w:rsidR="00B604F8" w:rsidRDefault="00B604F8">
      <w:pPr>
        <w:widowControl w:val="0"/>
        <w:autoSpaceDE w:val="0"/>
        <w:autoSpaceDN w:val="0"/>
        <w:adjustRightInd w:val="0"/>
        <w:spacing w:after="0" w:line="240" w:lineRule="auto"/>
        <w:jc w:val="right"/>
        <w:rPr>
          <w:b w:val="0"/>
          <w:bCs/>
          <w:szCs w:val="28"/>
        </w:rPr>
      </w:pPr>
      <w:r>
        <w:rPr>
          <w:b w:val="0"/>
          <w:bCs/>
          <w:szCs w:val="28"/>
        </w:rPr>
        <w:t>реализации отдельных мероприятий</w:t>
      </w:r>
    </w:p>
    <w:p w:rsidR="00B604F8" w:rsidRDefault="00B604F8">
      <w:pPr>
        <w:widowControl w:val="0"/>
        <w:autoSpaceDE w:val="0"/>
        <w:autoSpaceDN w:val="0"/>
        <w:adjustRightInd w:val="0"/>
        <w:spacing w:after="0" w:line="240" w:lineRule="auto"/>
        <w:jc w:val="right"/>
        <w:rPr>
          <w:b w:val="0"/>
          <w:bCs/>
          <w:szCs w:val="28"/>
        </w:rPr>
      </w:pPr>
      <w:r>
        <w:rPr>
          <w:b w:val="0"/>
          <w:bCs/>
          <w:szCs w:val="28"/>
        </w:rPr>
        <w:t>муниципальных программ развития</w:t>
      </w:r>
    </w:p>
    <w:p w:rsidR="00B604F8" w:rsidRDefault="00B604F8">
      <w:pPr>
        <w:widowControl w:val="0"/>
        <w:autoSpaceDE w:val="0"/>
        <w:autoSpaceDN w:val="0"/>
        <w:adjustRightInd w:val="0"/>
        <w:spacing w:after="0" w:line="240" w:lineRule="auto"/>
        <w:jc w:val="right"/>
        <w:rPr>
          <w:b w:val="0"/>
          <w:bCs/>
          <w:szCs w:val="28"/>
        </w:rPr>
      </w:pPr>
      <w:r>
        <w:rPr>
          <w:b w:val="0"/>
          <w:bCs/>
          <w:szCs w:val="28"/>
        </w:rPr>
        <w:t>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rPr>
          <w:b w:val="0"/>
          <w:bCs/>
          <w:szCs w:val="28"/>
        </w:rPr>
      </w:pPr>
      <w:r>
        <w:rPr>
          <w:b w:val="0"/>
          <w:bCs/>
          <w:szCs w:val="28"/>
        </w:rPr>
        <w:t>ФОРМА</w:t>
      </w:r>
    </w:p>
    <w:p w:rsidR="00B604F8" w:rsidRDefault="00B604F8">
      <w:pPr>
        <w:widowControl w:val="0"/>
        <w:autoSpaceDE w:val="0"/>
        <w:autoSpaceDN w:val="0"/>
        <w:adjustRightInd w:val="0"/>
        <w:spacing w:after="0" w:line="240" w:lineRule="auto"/>
        <w:jc w:val="right"/>
        <w:rPr>
          <w:b w:val="0"/>
          <w:bCs/>
          <w:szCs w:val="28"/>
        </w:rPr>
        <w:sectPr w:rsidR="00B604F8">
          <w:pgSz w:w="11905" w:h="16838"/>
          <w:pgMar w:top="1134" w:right="850" w:bottom="1134" w:left="1701" w:header="720" w:footer="720" w:gutter="0"/>
          <w:cols w:space="720"/>
          <w:noEndnote/>
        </w:sectPr>
      </w:pPr>
    </w:p>
    <w:p w:rsidR="00B604F8" w:rsidRDefault="00B604F8">
      <w:pPr>
        <w:widowControl w:val="0"/>
        <w:autoSpaceDE w:val="0"/>
        <w:autoSpaceDN w:val="0"/>
        <w:adjustRightInd w:val="0"/>
        <w:spacing w:after="0" w:line="240" w:lineRule="auto"/>
        <w:jc w:val="center"/>
        <w:rPr>
          <w:b w:val="0"/>
          <w:bCs/>
          <w:szCs w:val="28"/>
        </w:rPr>
      </w:pPr>
    </w:p>
    <w:p w:rsidR="00B604F8" w:rsidRDefault="00B604F8">
      <w:pPr>
        <w:pStyle w:val="ConsPlusNonformat"/>
      </w:pPr>
      <w:bookmarkStart w:id="228" w:name="Par3041"/>
      <w:bookmarkEnd w:id="228"/>
      <w:r>
        <w:t xml:space="preserve">                                  РАСЧЕТ</w:t>
      </w:r>
    </w:p>
    <w:p w:rsidR="00B604F8" w:rsidRDefault="00B604F8">
      <w:pPr>
        <w:pStyle w:val="ConsPlusNonformat"/>
      </w:pPr>
      <w:r>
        <w:t xml:space="preserve">       размера субсидии на возмещение части затрат субъектов малого</w:t>
      </w:r>
    </w:p>
    <w:p w:rsidR="00B604F8" w:rsidRDefault="00B604F8">
      <w:pPr>
        <w:pStyle w:val="ConsPlusNonformat"/>
      </w:pPr>
      <w:r>
        <w:t xml:space="preserve">          и среднего предпринимательства, в том числе участникам</w:t>
      </w:r>
    </w:p>
    <w:p w:rsidR="00B604F8" w:rsidRDefault="00B604F8">
      <w:pPr>
        <w:pStyle w:val="ConsPlusNonformat"/>
      </w:pPr>
      <w:r>
        <w:t xml:space="preserve">            инновационных территориальных кластеров, связанных</w:t>
      </w:r>
    </w:p>
    <w:p w:rsidR="00B604F8" w:rsidRDefault="00B604F8">
      <w:pPr>
        <w:pStyle w:val="ConsPlusNonformat"/>
      </w:pPr>
      <w:r>
        <w:t xml:space="preserve">           с приобретением оборудования в целях создания, и (или)</w:t>
      </w:r>
    </w:p>
    <w:p w:rsidR="00B604F8" w:rsidRDefault="00B604F8">
      <w:pPr>
        <w:pStyle w:val="ConsPlusNonformat"/>
      </w:pPr>
      <w:r>
        <w:t xml:space="preserve">            развития, и (или) модернизации производства товаров</w:t>
      </w:r>
    </w:p>
    <w:p w:rsidR="00B604F8" w:rsidRDefault="00B604F8">
      <w:pPr>
        <w:pStyle w:val="ConsPlusNonformat"/>
      </w:pPr>
    </w:p>
    <w:p w:rsidR="00B604F8" w:rsidRDefault="00B604F8">
      <w:pPr>
        <w:pStyle w:val="ConsPlusNonformat"/>
      </w:pPr>
      <w:r>
        <w:t>1. ________________________________________________________________________</w:t>
      </w:r>
    </w:p>
    <w:p w:rsidR="00B604F8" w:rsidRDefault="00B604F8">
      <w:pPr>
        <w:pStyle w:val="ConsPlusNonformat"/>
      </w:pPr>
      <w:r>
        <w:t xml:space="preserve">     (полное наименование субъекта малого и среднего предпринимательства)</w:t>
      </w:r>
    </w:p>
    <w:p w:rsidR="00B604F8" w:rsidRDefault="00B604F8">
      <w:pPr>
        <w:pStyle w:val="ConsPlusNonformat"/>
      </w:pPr>
      <w:r>
        <w:t>2. ИНН/КПП ___________________________, ___________________________________</w:t>
      </w:r>
    </w:p>
    <w:p w:rsidR="00B604F8" w:rsidRDefault="00B604F8">
      <w:pPr>
        <w:pStyle w:val="ConsPlusNonformat"/>
      </w:pPr>
      <w:r>
        <w:t>3. Наименование банка (для перечисления субсидии)</w:t>
      </w:r>
    </w:p>
    <w:p w:rsidR="00B604F8" w:rsidRDefault="00B604F8">
      <w:pPr>
        <w:pStyle w:val="ConsPlusNonformat"/>
      </w:pPr>
      <w:r>
        <w:t>__________________________________________________________________________,</w:t>
      </w:r>
    </w:p>
    <w:p w:rsidR="00B604F8" w:rsidRDefault="00B604F8">
      <w:pPr>
        <w:pStyle w:val="ConsPlusNonformat"/>
      </w:pPr>
      <w:r>
        <w:t>БИК ____________________________, р/сч. __________________________________,</w:t>
      </w:r>
    </w:p>
    <w:p w:rsidR="00B604F8" w:rsidRDefault="00B604F8">
      <w:pPr>
        <w:pStyle w:val="ConsPlusNonformat"/>
      </w:pPr>
      <w:r>
        <w:t>кор. счет _________________________________________________________________</w:t>
      </w:r>
    </w:p>
    <w:p w:rsidR="00B604F8" w:rsidRDefault="00B604F8">
      <w:pPr>
        <w:pStyle w:val="ConsPlusNonformat"/>
      </w:pPr>
      <w:r>
        <w:t>4. Наименование оборудования ______________________________________________</w:t>
      </w:r>
    </w:p>
    <w:p w:rsidR="00B604F8" w:rsidRDefault="00B604F8">
      <w:pPr>
        <w:pStyle w:val="ConsPlusNonformat"/>
      </w:pPr>
      <w:r>
        <w:t>по договору на приобретение в собственность оборудования</w:t>
      </w:r>
    </w:p>
    <w:p w:rsidR="00B604F8" w:rsidRDefault="00B604F8">
      <w:pPr>
        <w:pStyle w:val="ConsPlusNonformat"/>
      </w:pPr>
      <w:r>
        <w:t>N __________________</w:t>
      </w:r>
    </w:p>
    <w:p w:rsidR="00B604F8" w:rsidRDefault="00B604F8">
      <w:pPr>
        <w:pStyle w:val="ConsPlusNonformat"/>
      </w:pPr>
      <w:r>
        <w:t>от _________________</w:t>
      </w:r>
    </w:p>
    <w:p w:rsidR="00B604F8" w:rsidRDefault="00B604F8">
      <w:pPr>
        <w:pStyle w:val="ConsPlusNonformat"/>
      </w:pPr>
      <w:r>
        <w:t>5. Стоимость оборудования (в рублях)</w:t>
      </w:r>
    </w:p>
    <w:p w:rsidR="00B604F8" w:rsidRDefault="00B604F8">
      <w:pPr>
        <w:pStyle w:val="ConsPlusNonformat"/>
      </w:pPr>
      <w:r>
        <w:t>______________________________________</w:t>
      </w:r>
    </w:p>
    <w:p w:rsidR="00B604F8" w:rsidRDefault="00B604F8">
      <w:pPr>
        <w:widowControl w:val="0"/>
        <w:autoSpaceDE w:val="0"/>
        <w:autoSpaceDN w:val="0"/>
        <w:adjustRightInd w:val="0"/>
        <w:spacing w:after="0" w:line="240" w:lineRule="auto"/>
        <w:ind w:firstLine="540"/>
        <w:jc w:val="both"/>
        <w:rPr>
          <w:b w:val="0"/>
          <w:bCs/>
          <w:szCs w:val="28"/>
        </w:rPr>
      </w:pPr>
    </w:p>
    <w:tbl>
      <w:tblPr>
        <w:tblW w:w="0" w:type="auto"/>
        <w:tblCellSpacing w:w="5" w:type="nil"/>
        <w:tblInd w:w="75" w:type="dxa"/>
        <w:tblLayout w:type="fixed"/>
        <w:tblCellMar>
          <w:left w:w="75" w:type="dxa"/>
          <w:right w:w="75" w:type="dxa"/>
        </w:tblCellMar>
        <w:tblLook w:val="0000"/>
      </w:tblPr>
      <w:tblGrid>
        <w:gridCol w:w="1964"/>
        <w:gridCol w:w="1512"/>
        <w:gridCol w:w="2127"/>
        <w:gridCol w:w="2324"/>
        <w:gridCol w:w="1414"/>
        <w:gridCol w:w="1440"/>
      </w:tblGrid>
      <w:tr w:rsidR="00B604F8" w:rsidRPr="00231BAD">
        <w:trPr>
          <w:tblCellSpacing w:w="5" w:type="nil"/>
        </w:trPr>
        <w:tc>
          <w:tcPr>
            <w:tcW w:w="196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Дата и номер договора на приобретение оборудования</w:t>
            </w:r>
          </w:p>
        </w:tc>
        <w:tc>
          <w:tcPr>
            <w:tcW w:w="151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Стоимость оборудования по договору</w:t>
            </w:r>
          </w:p>
        </w:tc>
        <w:tc>
          <w:tcPr>
            <w:tcW w:w="2127"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Дата и номер документа, подтверждающего постановку на баланс оборудования по договору</w:t>
            </w:r>
          </w:p>
        </w:tc>
        <w:tc>
          <w:tcPr>
            <w:tcW w:w="232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Сумма документально подтвержденных затрат на приобретение оборудования по договору, рублей</w:t>
            </w:r>
          </w:p>
        </w:tc>
        <w:tc>
          <w:tcPr>
            <w:tcW w:w="141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Размер предоставляемой субсидии</w:t>
            </w:r>
          </w:p>
        </w:tc>
        <w:tc>
          <w:tcPr>
            <w:tcW w:w="144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Сумма субсидии (</w:t>
            </w:r>
            <w:hyperlink w:anchor="Par3071" w:history="1">
              <w:r w:rsidRPr="00231BAD">
                <w:rPr>
                  <w:b w:val="0"/>
                  <w:bCs/>
                  <w:color w:val="0000FF"/>
                  <w:szCs w:val="28"/>
                </w:rPr>
                <w:t>графу 4</w:t>
              </w:r>
            </w:hyperlink>
            <w:r w:rsidRPr="00231BAD">
              <w:rPr>
                <w:b w:val="0"/>
                <w:bCs/>
                <w:szCs w:val="28"/>
              </w:rPr>
              <w:t xml:space="preserve"> x </w:t>
            </w:r>
            <w:hyperlink w:anchor="Par3072" w:history="1">
              <w:r w:rsidRPr="00231BAD">
                <w:rPr>
                  <w:b w:val="0"/>
                  <w:bCs/>
                  <w:color w:val="0000FF"/>
                  <w:szCs w:val="28"/>
                </w:rPr>
                <w:t>графу 5</w:t>
              </w:r>
            </w:hyperlink>
            <w:r w:rsidRPr="00231BAD">
              <w:rPr>
                <w:b w:val="0"/>
                <w:bCs/>
                <w:szCs w:val="28"/>
              </w:rPr>
              <w:t>)</w:t>
            </w:r>
          </w:p>
        </w:tc>
      </w:tr>
      <w:tr w:rsidR="00B604F8" w:rsidRPr="00231BAD">
        <w:trPr>
          <w:tblCellSpacing w:w="5" w:type="nil"/>
        </w:trPr>
        <w:tc>
          <w:tcPr>
            <w:tcW w:w="196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1</w:t>
            </w:r>
          </w:p>
        </w:tc>
        <w:tc>
          <w:tcPr>
            <w:tcW w:w="151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2</w:t>
            </w:r>
          </w:p>
        </w:tc>
        <w:tc>
          <w:tcPr>
            <w:tcW w:w="2127"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3</w:t>
            </w:r>
          </w:p>
        </w:tc>
        <w:tc>
          <w:tcPr>
            <w:tcW w:w="232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bookmarkStart w:id="229" w:name="Par3071"/>
            <w:bookmarkEnd w:id="229"/>
            <w:r w:rsidRPr="00231BAD">
              <w:rPr>
                <w:b w:val="0"/>
                <w:bCs/>
                <w:szCs w:val="28"/>
              </w:rPr>
              <w:t>4</w:t>
            </w:r>
          </w:p>
        </w:tc>
        <w:tc>
          <w:tcPr>
            <w:tcW w:w="141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bookmarkStart w:id="230" w:name="Par3072"/>
            <w:bookmarkEnd w:id="230"/>
            <w:r w:rsidRPr="00231BAD">
              <w:rPr>
                <w:b w:val="0"/>
                <w:bCs/>
                <w:szCs w:val="28"/>
              </w:rPr>
              <w:t>5</w:t>
            </w:r>
          </w:p>
        </w:tc>
        <w:tc>
          <w:tcPr>
            <w:tcW w:w="144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6</w:t>
            </w:r>
          </w:p>
        </w:tc>
      </w:tr>
      <w:tr w:rsidR="00B604F8" w:rsidRPr="00231BAD">
        <w:trPr>
          <w:tblCellSpacing w:w="5" w:type="nil"/>
        </w:trPr>
        <w:tc>
          <w:tcPr>
            <w:tcW w:w="196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51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2127"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232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41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50%</w:t>
            </w:r>
          </w:p>
        </w:tc>
        <w:tc>
          <w:tcPr>
            <w:tcW w:w="144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r>
    </w:tbl>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pStyle w:val="ConsPlusNonformat"/>
      </w:pPr>
      <w:r>
        <w:t>Сумма предоставляемой субсидии (графа 6, но не более 10 млн. рублей)</w:t>
      </w:r>
    </w:p>
    <w:p w:rsidR="00B604F8" w:rsidRDefault="00B604F8">
      <w:pPr>
        <w:pStyle w:val="ConsPlusNonformat"/>
      </w:pPr>
      <w:r>
        <w:t>_________________________________________________________ (руб.) _____ коп.</w:t>
      </w:r>
    </w:p>
    <w:p w:rsidR="00B604F8" w:rsidRDefault="00B604F8">
      <w:pPr>
        <w:pStyle w:val="ConsPlusNonformat"/>
      </w:pPr>
    </w:p>
    <w:p w:rsidR="00B604F8" w:rsidRDefault="00B604F8">
      <w:pPr>
        <w:pStyle w:val="ConsPlusNonformat"/>
      </w:pPr>
      <w:r>
        <w:t>Руководитель</w:t>
      </w:r>
    </w:p>
    <w:p w:rsidR="00B604F8" w:rsidRDefault="00B604F8">
      <w:pPr>
        <w:pStyle w:val="ConsPlusNonformat"/>
      </w:pPr>
      <w:r>
        <w:t>_______________________ /________________________/</w:t>
      </w:r>
    </w:p>
    <w:p w:rsidR="00B604F8" w:rsidRDefault="00B604F8">
      <w:pPr>
        <w:pStyle w:val="ConsPlusNonformat"/>
      </w:pPr>
      <w:r>
        <w:t xml:space="preserve">       (подпись)                  (ФИО)</w:t>
      </w:r>
    </w:p>
    <w:p w:rsidR="00B604F8" w:rsidRDefault="00B604F8">
      <w:pPr>
        <w:pStyle w:val="ConsPlusNonformat"/>
      </w:pPr>
      <w:r>
        <w:t>М.П.</w:t>
      </w:r>
    </w:p>
    <w:p w:rsidR="00B604F8" w:rsidRDefault="00B604F8">
      <w:pPr>
        <w:pStyle w:val="ConsPlusNonformat"/>
      </w:pPr>
    </w:p>
    <w:p w:rsidR="00B604F8" w:rsidRDefault="00B604F8">
      <w:pPr>
        <w:pStyle w:val="ConsPlusNonformat"/>
      </w:pPr>
      <w:r>
        <w:t>Главный бухгалтер</w:t>
      </w:r>
    </w:p>
    <w:p w:rsidR="00B604F8" w:rsidRDefault="00B604F8">
      <w:pPr>
        <w:pStyle w:val="ConsPlusNonformat"/>
      </w:pPr>
      <w:r>
        <w:t>_______________________ /________________________/</w:t>
      </w:r>
    </w:p>
    <w:p w:rsidR="00B604F8" w:rsidRDefault="00B604F8">
      <w:pPr>
        <w:pStyle w:val="ConsPlusNonformat"/>
      </w:pPr>
      <w:r>
        <w:t xml:space="preserve">       (подпись)                  (ФИО)</w:t>
      </w:r>
    </w:p>
    <w:p w:rsidR="00B604F8" w:rsidRDefault="00B604F8">
      <w:pPr>
        <w:pStyle w:val="ConsPlusNonformat"/>
      </w:pPr>
    </w:p>
    <w:p w:rsidR="00B604F8" w:rsidRDefault="00B604F8">
      <w:pPr>
        <w:pStyle w:val="ConsPlusNonformat"/>
      </w:pPr>
      <w:r>
        <w:t>Расчет проверен.</w:t>
      </w:r>
    </w:p>
    <w:p w:rsidR="00B604F8" w:rsidRDefault="00B604F8">
      <w:pPr>
        <w:pStyle w:val="ConsPlusNonformat"/>
      </w:pPr>
    </w:p>
    <w:p w:rsidR="00B604F8" w:rsidRDefault="00B604F8">
      <w:pPr>
        <w:pStyle w:val="ConsPlusNonformat"/>
      </w:pPr>
      <w:r>
        <w:t>Данные   уполномоченного  органа  муниципального  образования  по  вопросам</w:t>
      </w:r>
    </w:p>
    <w:p w:rsidR="00B604F8" w:rsidRDefault="00B604F8">
      <w:pPr>
        <w:pStyle w:val="ConsPlusNonformat"/>
      </w:pPr>
      <w:r>
        <w:t>содействия  развитию  малого  и среднего предпринимательства, определенного</w:t>
      </w:r>
    </w:p>
    <w:p w:rsidR="00B604F8" w:rsidRDefault="00B604F8">
      <w:pPr>
        <w:pStyle w:val="ConsPlusNonformat"/>
      </w:pPr>
      <w:r>
        <w:t>муниципальным  правовым  актом:  в случае принятия решения о предоставлении</w:t>
      </w:r>
    </w:p>
    <w:p w:rsidR="00B604F8" w:rsidRDefault="00B604F8">
      <w:pPr>
        <w:pStyle w:val="ConsPlusNonformat"/>
      </w:pPr>
      <w:r>
        <w:t>субсидии ее размер будет составлять _______________________ руб. _____ коп.</w:t>
      </w:r>
    </w:p>
    <w:p w:rsidR="00B604F8" w:rsidRDefault="00B604F8">
      <w:pPr>
        <w:pStyle w:val="ConsPlusNonformat"/>
      </w:pPr>
    </w:p>
    <w:p w:rsidR="00B604F8" w:rsidRDefault="00B604F8">
      <w:pPr>
        <w:pStyle w:val="ConsPlusNonformat"/>
      </w:pPr>
      <w:r>
        <w:t>____________________________________ _____________ /______________________/</w:t>
      </w:r>
    </w:p>
    <w:p w:rsidR="00B604F8" w:rsidRDefault="00B604F8">
      <w:pPr>
        <w:pStyle w:val="ConsPlusNonformat"/>
      </w:pPr>
      <w:r>
        <w:t>(должностное лицо, принявшее расчет)   (подпись)            (ФИО)</w:t>
      </w:r>
    </w:p>
    <w:p w:rsidR="00B604F8" w:rsidRDefault="00B604F8">
      <w:pPr>
        <w:pStyle w:val="ConsPlusNonformat"/>
      </w:pPr>
    </w:p>
    <w:p w:rsidR="00B604F8" w:rsidRDefault="00B604F8">
      <w:pPr>
        <w:pStyle w:val="ConsPlusNonformat"/>
      </w:pPr>
      <w:r>
        <w:t>"___" _______________ 20__ г.</w:t>
      </w:r>
    </w:p>
    <w:p w:rsidR="00B604F8" w:rsidRDefault="00B604F8">
      <w:pPr>
        <w:pStyle w:val="ConsPlusNonformat"/>
      </w:pPr>
    </w:p>
    <w:p w:rsidR="00B604F8" w:rsidRDefault="00B604F8">
      <w:pPr>
        <w:pStyle w:val="ConsPlusNonformat"/>
      </w:pPr>
      <w:r>
        <w:t xml:space="preserve">    --------------------------------</w:t>
      </w:r>
    </w:p>
    <w:p w:rsidR="00B604F8" w:rsidRDefault="00B604F8">
      <w:pPr>
        <w:pStyle w:val="ConsPlusNonformat"/>
      </w:pPr>
      <w:r>
        <w:t xml:space="preserve">    &lt;*&gt; Сумма субсидии указывается в рублях и копейках.</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outlineLvl w:val="1"/>
        <w:rPr>
          <w:b w:val="0"/>
          <w:bCs/>
          <w:szCs w:val="28"/>
        </w:rPr>
      </w:pPr>
      <w:bookmarkStart w:id="231" w:name="Par3112"/>
      <w:bookmarkEnd w:id="231"/>
      <w:r>
        <w:rPr>
          <w:b w:val="0"/>
          <w:bCs/>
          <w:szCs w:val="28"/>
        </w:rPr>
        <w:t>Приложение 15</w:t>
      </w:r>
    </w:p>
    <w:p w:rsidR="00B604F8" w:rsidRDefault="00B604F8">
      <w:pPr>
        <w:widowControl w:val="0"/>
        <w:autoSpaceDE w:val="0"/>
        <w:autoSpaceDN w:val="0"/>
        <w:adjustRightInd w:val="0"/>
        <w:spacing w:after="0" w:line="240" w:lineRule="auto"/>
        <w:jc w:val="right"/>
        <w:rPr>
          <w:b w:val="0"/>
          <w:bCs/>
          <w:szCs w:val="28"/>
        </w:rPr>
      </w:pPr>
      <w:r>
        <w:rPr>
          <w:b w:val="0"/>
          <w:bCs/>
          <w:szCs w:val="28"/>
        </w:rPr>
        <w:t>к Правилам</w:t>
      </w:r>
    </w:p>
    <w:p w:rsidR="00B604F8" w:rsidRDefault="00B604F8">
      <w:pPr>
        <w:widowControl w:val="0"/>
        <w:autoSpaceDE w:val="0"/>
        <w:autoSpaceDN w:val="0"/>
        <w:adjustRightInd w:val="0"/>
        <w:spacing w:after="0" w:line="240" w:lineRule="auto"/>
        <w:jc w:val="right"/>
        <w:rPr>
          <w:b w:val="0"/>
          <w:bCs/>
          <w:szCs w:val="28"/>
        </w:rPr>
      </w:pPr>
      <w:r>
        <w:rPr>
          <w:b w:val="0"/>
          <w:bCs/>
          <w:szCs w:val="28"/>
        </w:rPr>
        <w:t>расходования субсидии в рамках</w:t>
      </w:r>
    </w:p>
    <w:p w:rsidR="00B604F8" w:rsidRDefault="00B604F8">
      <w:pPr>
        <w:widowControl w:val="0"/>
        <w:autoSpaceDE w:val="0"/>
        <w:autoSpaceDN w:val="0"/>
        <w:adjustRightInd w:val="0"/>
        <w:spacing w:after="0" w:line="240" w:lineRule="auto"/>
        <w:jc w:val="right"/>
        <w:rPr>
          <w:b w:val="0"/>
          <w:bCs/>
          <w:szCs w:val="28"/>
        </w:rPr>
      </w:pPr>
      <w:r>
        <w:rPr>
          <w:b w:val="0"/>
          <w:bCs/>
          <w:szCs w:val="28"/>
        </w:rPr>
        <w:t>реализации отдельных мероприятий</w:t>
      </w:r>
    </w:p>
    <w:p w:rsidR="00B604F8" w:rsidRDefault="00B604F8">
      <w:pPr>
        <w:widowControl w:val="0"/>
        <w:autoSpaceDE w:val="0"/>
        <w:autoSpaceDN w:val="0"/>
        <w:adjustRightInd w:val="0"/>
        <w:spacing w:after="0" w:line="240" w:lineRule="auto"/>
        <w:jc w:val="right"/>
        <w:rPr>
          <w:b w:val="0"/>
          <w:bCs/>
          <w:szCs w:val="28"/>
        </w:rPr>
      </w:pPr>
      <w:r>
        <w:rPr>
          <w:b w:val="0"/>
          <w:bCs/>
          <w:szCs w:val="28"/>
        </w:rPr>
        <w:t>муниципальных программ развития</w:t>
      </w:r>
    </w:p>
    <w:p w:rsidR="00B604F8" w:rsidRDefault="00B604F8">
      <w:pPr>
        <w:widowControl w:val="0"/>
        <w:autoSpaceDE w:val="0"/>
        <w:autoSpaceDN w:val="0"/>
        <w:adjustRightInd w:val="0"/>
        <w:spacing w:after="0" w:line="240" w:lineRule="auto"/>
        <w:jc w:val="right"/>
        <w:rPr>
          <w:b w:val="0"/>
          <w:bCs/>
          <w:szCs w:val="28"/>
        </w:rPr>
      </w:pPr>
      <w:r>
        <w:rPr>
          <w:b w:val="0"/>
          <w:bCs/>
          <w:szCs w:val="28"/>
        </w:rPr>
        <w:t>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rPr>
          <w:b w:val="0"/>
          <w:bCs/>
          <w:szCs w:val="28"/>
        </w:rPr>
      </w:pPr>
      <w:r>
        <w:rPr>
          <w:b w:val="0"/>
          <w:bCs/>
          <w:szCs w:val="28"/>
        </w:rPr>
        <w:t>ФОРМА</w:t>
      </w:r>
    </w:p>
    <w:p w:rsidR="00B604F8" w:rsidRDefault="00B604F8">
      <w:pPr>
        <w:widowControl w:val="0"/>
        <w:autoSpaceDE w:val="0"/>
        <w:autoSpaceDN w:val="0"/>
        <w:adjustRightInd w:val="0"/>
        <w:spacing w:after="0" w:line="240" w:lineRule="auto"/>
        <w:jc w:val="right"/>
        <w:rPr>
          <w:b w:val="0"/>
          <w:bCs/>
          <w:szCs w:val="28"/>
        </w:rPr>
        <w:sectPr w:rsidR="00B604F8">
          <w:pgSz w:w="16838" w:h="11905" w:orient="landscape"/>
          <w:pgMar w:top="1701" w:right="1134" w:bottom="850" w:left="1134" w:header="720" w:footer="720" w:gutter="0"/>
          <w:cols w:space="720"/>
          <w:noEndnote/>
        </w:sect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pStyle w:val="ConsPlusNonformat"/>
      </w:pPr>
      <w:r>
        <w:t>Рег. N _____ от ____________</w:t>
      </w:r>
    </w:p>
    <w:p w:rsidR="00B604F8" w:rsidRDefault="00B604F8">
      <w:pPr>
        <w:pStyle w:val="ConsPlusNonformat"/>
      </w:pPr>
    </w:p>
    <w:p w:rsidR="00B604F8" w:rsidRDefault="00B604F8">
      <w:pPr>
        <w:pStyle w:val="ConsPlusNonformat"/>
      </w:pPr>
      <w:bookmarkStart w:id="232" w:name="Par3123"/>
      <w:bookmarkEnd w:id="232"/>
      <w:r>
        <w:t xml:space="preserve">                                  ЗАЯВКА</w:t>
      </w:r>
    </w:p>
    <w:p w:rsidR="00B604F8" w:rsidRDefault="00B604F8">
      <w:pPr>
        <w:pStyle w:val="ConsPlusNonformat"/>
      </w:pPr>
      <w:r>
        <w:t xml:space="preserve">        на получение субсидии на возмещение части затрат субъектов</w:t>
      </w:r>
    </w:p>
    <w:p w:rsidR="00B604F8" w:rsidRDefault="00B604F8">
      <w:pPr>
        <w:pStyle w:val="ConsPlusNonformat"/>
      </w:pPr>
      <w:r>
        <w:t xml:space="preserve">             малого и среднего предпринимательства по договору</w:t>
      </w:r>
    </w:p>
    <w:p w:rsidR="00B604F8" w:rsidRDefault="00B604F8">
      <w:pPr>
        <w:pStyle w:val="ConsPlusNonformat"/>
      </w:pPr>
      <w:r>
        <w:t xml:space="preserve">        на технологическое присоединение к объектам электросетевого</w:t>
      </w:r>
    </w:p>
    <w:p w:rsidR="00B604F8" w:rsidRDefault="00B604F8">
      <w:pPr>
        <w:pStyle w:val="ConsPlusNonformat"/>
      </w:pPr>
      <w:r>
        <w:t xml:space="preserve">                                 хозяйства</w:t>
      </w:r>
    </w:p>
    <w:p w:rsidR="00B604F8" w:rsidRDefault="00B604F8">
      <w:pPr>
        <w:pStyle w:val="ConsPlusNonformat"/>
      </w:pPr>
    </w:p>
    <w:p w:rsidR="00B604F8" w:rsidRDefault="00B604F8">
      <w:pPr>
        <w:pStyle w:val="ConsPlusNonformat"/>
      </w:pPr>
      <w:r>
        <w:t>Просим  предоставить субсидию на возмещение части затрат субъектов малого и</w:t>
      </w:r>
    </w:p>
    <w:p w:rsidR="00B604F8" w:rsidRDefault="00B604F8">
      <w:pPr>
        <w:pStyle w:val="ConsPlusNonformat"/>
      </w:pPr>
      <w:r>
        <w:t>среднего предпринимательства по договору на технологическое присоединение к</w:t>
      </w:r>
    </w:p>
    <w:p w:rsidR="00B604F8" w:rsidRDefault="00B604F8">
      <w:pPr>
        <w:pStyle w:val="ConsPlusNonformat"/>
      </w:pPr>
      <w:r>
        <w:t>объектам электросетевого хозяйства.</w:t>
      </w:r>
    </w:p>
    <w:p w:rsidR="00B604F8" w:rsidRDefault="00B604F8">
      <w:pPr>
        <w:pStyle w:val="ConsPlusNonformat"/>
      </w:pPr>
    </w:p>
    <w:p w:rsidR="00B604F8" w:rsidRDefault="00B604F8">
      <w:pPr>
        <w:pStyle w:val="ConsPlusNonformat"/>
      </w:pPr>
      <w:r>
        <w:t>1.  Полное наименование субъекта малого и среднего предпринимательства (для</w:t>
      </w:r>
    </w:p>
    <w:p w:rsidR="00B604F8" w:rsidRDefault="00B604F8">
      <w:pPr>
        <w:pStyle w:val="ConsPlusNonformat"/>
      </w:pPr>
      <w:r>
        <w:t>юридических лиц)</w:t>
      </w:r>
    </w:p>
    <w:p w:rsidR="00B604F8" w:rsidRDefault="00B604F8">
      <w:pPr>
        <w:pStyle w:val="ConsPlusNonformat"/>
      </w:pPr>
      <w:r>
        <w:t>___________________________________________________________________________</w:t>
      </w:r>
    </w:p>
    <w:p w:rsidR="00B604F8" w:rsidRDefault="00B604F8">
      <w:pPr>
        <w:pStyle w:val="ConsPlusNonformat"/>
      </w:pPr>
      <w:r>
        <w:t>2. Сокращенное наименование субъекта малого и среднего предпринимательства</w:t>
      </w:r>
    </w:p>
    <w:p w:rsidR="00B604F8" w:rsidRDefault="00B604F8">
      <w:pPr>
        <w:pStyle w:val="ConsPlusNonformat"/>
      </w:pPr>
      <w:r>
        <w:t>___________________________________________________________________________</w:t>
      </w:r>
    </w:p>
    <w:p w:rsidR="00B604F8" w:rsidRDefault="00B604F8">
      <w:pPr>
        <w:pStyle w:val="ConsPlusNonformat"/>
      </w:pPr>
      <w:r>
        <w:t>3. ФИО (для индивидуальных предпринимателей)</w:t>
      </w:r>
    </w:p>
    <w:p w:rsidR="00B604F8" w:rsidRDefault="00B604F8">
      <w:pPr>
        <w:pStyle w:val="ConsPlusNonformat"/>
      </w:pPr>
      <w:r>
        <w:t>___________________________________________________________________________</w:t>
      </w:r>
    </w:p>
    <w:p w:rsidR="00B604F8" w:rsidRDefault="00B604F8">
      <w:pPr>
        <w:pStyle w:val="ConsPlusNonformat"/>
      </w:pPr>
      <w:r>
        <w:t>Паспортные данные: серия, номер, кем и когда выдан (для индивидуальных</w:t>
      </w:r>
    </w:p>
    <w:p w:rsidR="00B604F8" w:rsidRDefault="00B604F8">
      <w:pPr>
        <w:pStyle w:val="ConsPlusNonformat"/>
      </w:pPr>
      <w:r>
        <w:t>предпринимателей)</w:t>
      </w:r>
    </w:p>
    <w:p w:rsidR="00B604F8" w:rsidRDefault="00B604F8">
      <w:pPr>
        <w:pStyle w:val="ConsPlusNonformat"/>
      </w:pPr>
      <w:r>
        <w:t>___________________________________________________________________________</w:t>
      </w:r>
    </w:p>
    <w:p w:rsidR="00B604F8" w:rsidRDefault="00B604F8">
      <w:pPr>
        <w:pStyle w:val="ConsPlusNonformat"/>
      </w:pPr>
      <w:r>
        <w:t>4. Свидетельство о регистрации</w:t>
      </w:r>
    </w:p>
    <w:p w:rsidR="00B604F8" w:rsidRDefault="00B604F8">
      <w:pPr>
        <w:pStyle w:val="ConsPlusNonformat"/>
      </w:pPr>
      <w:r>
        <w:t>___________________________________________________________________________</w:t>
      </w:r>
    </w:p>
    <w:p w:rsidR="00B604F8" w:rsidRDefault="00B604F8">
      <w:pPr>
        <w:pStyle w:val="ConsPlusNonformat"/>
      </w:pPr>
      <w:r>
        <w:t>5. ОГРН/ОКПО</w:t>
      </w:r>
    </w:p>
    <w:p w:rsidR="00B604F8" w:rsidRDefault="00B604F8">
      <w:pPr>
        <w:pStyle w:val="ConsPlusNonformat"/>
      </w:pPr>
      <w:r>
        <w:t>___________________________________________________________________________</w:t>
      </w:r>
    </w:p>
    <w:p w:rsidR="00B604F8" w:rsidRDefault="00B604F8">
      <w:pPr>
        <w:pStyle w:val="ConsPlusNonformat"/>
      </w:pPr>
      <w:r>
        <w:t>6. Юридический адрес</w:t>
      </w:r>
    </w:p>
    <w:p w:rsidR="00B604F8" w:rsidRDefault="00B604F8">
      <w:pPr>
        <w:pStyle w:val="ConsPlusNonformat"/>
      </w:pPr>
      <w:r>
        <w:t>___________________________________________________________________________</w:t>
      </w:r>
    </w:p>
    <w:p w:rsidR="00B604F8" w:rsidRDefault="00B604F8">
      <w:pPr>
        <w:pStyle w:val="ConsPlusNonformat"/>
      </w:pPr>
      <w:r>
        <w:t>7. Фактическое местонахождение</w:t>
      </w:r>
    </w:p>
    <w:p w:rsidR="00B604F8" w:rsidRDefault="00B604F8">
      <w:pPr>
        <w:pStyle w:val="ConsPlusNonformat"/>
      </w:pPr>
      <w:r>
        <w:t>___________________________________________________________________________</w:t>
      </w:r>
    </w:p>
    <w:p w:rsidR="00B604F8" w:rsidRDefault="00B604F8">
      <w:pPr>
        <w:pStyle w:val="ConsPlusNonformat"/>
      </w:pPr>
      <w:r>
        <w:t>8. Телефон рабочий, телефон мобильный, факс</w:t>
      </w:r>
    </w:p>
    <w:p w:rsidR="00B604F8" w:rsidRDefault="00B604F8">
      <w:pPr>
        <w:pStyle w:val="ConsPlusNonformat"/>
      </w:pPr>
      <w:r>
        <w:t>___________________________________________________________________________</w:t>
      </w:r>
    </w:p>
    <w:p w:rsidR="00B604F8" w:rsidRDefault="00B604F8">
      <w:pPr>
        <w:pStyle w:val="ConsPlusNonformat"/>
      </w:pPr>
      <w:r>
        <w:t>9. Электронная почта</w:t>
      </w:r>
    </w:p>
    <w:p w:rsidR="00B604F8" w:rsidRDefault="00B604F8">
      <w:pPr>
        <w:pStyle w:val="ConsPlusNonformat"/>
      </w:pPr>
      <w:r>
        <w:t>___________________________________________________________________________</w:t>
      </w:r>
    </w:p>
    <w:p w:rsidR="00B604F8" w:rsidRDefault="00B604F8">
      <w:pPr>
        <w:pStyle w:val="ConsPlusNonformat"/>
      </w:pPr>
      <w:r>
        <w:t>10. Банковские реквизиты</w:t>
      </w:r>
    </w:p>
    <w:p w:rsidR="00B604F8" w:rsidRDefault="00B604F8">
      <w:pPr>
        <w:pStyle w:val="ConsPlusNonformat"/>
      </w:pPr>
      <w:r>
        <w:t>___________________________________________________________________________</w:t>
      </w:r>
    </w:p>
    <w:p w:rsidR="00B604F8" w:rsidRDefault="00B604F8">
      <w:pPr>
        <w:pStyle w:val="ConsPlusNonformat"/>
      </w:pPr>
      <w:r>
        <w:t>___________________________________________________________________________</w:t>
      </w:r>
    </w:p>
    <w:p w:rsidR="00B604F8" w:rsidRDefault="00B604F8">
      <w:pPr>
        <w:pStyle w:val="ConsPlusNonformat"/>
      </w:pPr>
      <w:r>
        <w:t>___________________________________________________________________________</w:t>
      </w:r>
    </w:p>
    <w:p w:rsidR="00B604F8" w:rsidRDefault="00B604F8">
      <w:pPr>
        <w:pStyle w:val="ConsPlusNonformat"/>
      </w:pPr>
      <w:r>
        <w:t>11. ИНН/КПП</w:t>
      </w:r>
    </w:p>
    <w:p w:rsidR="00B604F8" w:rsidRDefault="00B604F8">
      <w:pPr>
        <w:pStyle w:val="ConsPlusNonformat"/>
      </w:pPr>
      <w:r>
        <w:t>___________________________________________________________________________</w:t>
      </w:r>
    </w:p>
    <w:p w:rsidR="00B604F8" w:rsidRDefault="00B604F8">
      <w:pPr>
        <w:pStyle w:val="ConsPlusNonformat"/>
      </w:pPr>
      <w:r>
        <w:t>12. ФИО руководителя</w:t>
      </w:r>
    </w:p>
    <w:p w:rsidR="00B604F8" w:rsidRDefault="00B604F8">
      <w:pPr>
        <w:pStyle w:val="ConsPlusNonformat"/>
      </w:pPr>
      <w:r>
        <w:t>___________________________________________________________________________</w:t>
      </w:r>
    </w:p>
    <w:p w:rsidR="00B604F8" w:rsidRDefault="00B604F8">
      <w:pPr>
        <w:pStyle w:val="ConsPlusNonformat"/>
      </w:pPr>
      <w:r>
        <w:t>ФИО главного бухгалтера</w:t>
      </w:r>
    </w:p>
    <w:p w:rsidR="00B604F8" w:rsidRDefault="00B604F8">
      <w:pPr>
        <w:pStyle w:val="ConsPlusNonformat"/>
      </w:pPr>
      <w:r>
        <w:t>___________________________________________________________________________</w:t>
      </w:r>
    </w:p>
    <w:p w:rsidR="00B604F8" w:rsidRDefault="00B604F8">
      <w:pPr>
        <w:pStyle w:val="ConsPlusNonformat"/>
      </w:pPr>
      <w:r>
        <w:t>13. Среднесписочная численность работников на день представления заявки</w:t>
      </w:r>
    </w:p>
    <w:p w:rsidR="00B604F8" w:rsidRDefault="00B604F8">
      <w:pPr>
        <w:pStyle w:val="ConsPlusNonformat"/>
      </w:pPr>
      <w:r>
        <w:t>____________________ человек.</w:t>
      </w:r>
    </w:p>
    <w:p w:rsidR="00B604F8" w:rsidRDefault="00B604F8">
      <w:pPr>
        <w:pStyle w:val="ConsPlusNonformat"/>
      </w:pPr>
      <w:r>
        <w:t>14.  Выручка  от  реализации  товаров  (работ,  услуг)  без учета налога на</w:t>
      </w:r>
    </w:p>
    <w:p w:rsidR="00B604F8" w:rsidRDefault="00B604F8">
      <w:pPr>
        <w:pStyle w:val="ConsPlusNonformat"/>
      </w:pPr>
      <w:r>
        <w:t>добавленную   стоимость   или   балансовая  стоимость  активов  (остаточная</w:t>
      </w:r>
    </w:p>
    <w:p w:rsidR="00B604F8" w:rsidRDefault="00B604F8">
      <w:pPr>
        <w:pStyle w:val="ConsPlusNonformat"/>
      </w:pPr>
      <w:r>
        <w:t>стоимость  основных  средств  и  нематериальных  активов) за предшествующий</w:t>
      </w:r>
    </w:p>
    <w:p w:rsidR="00B604F8" w:rsidRDefault="00B604F8">
      <w:pPr>
        <w:pStyle w:val="ConsPlusNonformat"/>
      </w:pPr>
      <w:r>
        <w:t>календарный год _________________________________________________ рублей.</w:t>
      </w:r>
    </w:p>
    <w:p w:rsidR="00B604F8" w:rsidRDefault="00B604F8">
      <w:pPr>
        <w:pStyle w:val="ConsPlusNonformat"/>
      </w:pPr>
      <w:r>
        <w:t>Режим налогообложения ___________________________________________</w:t>
      </w:r>
    </w:p>
    <w:p w:rsidR="00B604F8" w:rsidRDefault="00B604F8">
      <w:pPr>
        <w:pStyle w:val="ConsPlusNonformat"/>
      </w:pPr>
      <w:r>
        <w:t>15. Дата регистрации ИП/юридического лица</w:t>
      </w:r>
    </w:p>
    <w:p w:rsidR="00B604F8" w:rsidRDefault="00B604F8">
      <w:pPr>
        <w:pStyle w:val="ConsPlusNonformat"/>
      </w:pPr>
      <w:r>
        <w:t>___________________________________________________________________________</w:t>
      </w:r>
    </w:p>
    <w:p w:rsidR="00B604F8" w:rsidRDefault="00B604F8">
      <w:pPr>
        <w:pStyle w:val="ConsPlusNonformat"/>
      </w:pPr>
      <w:r>
        <w:t xml:space="preserve">16. Виды деятельности (в соответствии с </w:t>
      </w:r>
      <w:hyperlink r:id="rId44" w:history="1">
        <w:r>
          <w:rPr>
            <w:color w:val="0000FF"/>
          </w:rPr>
          <w:t>ОКВЭД</w:t>
        </w:r>
      </w:hyperlink>
      <w:r>
        <w:t>, с указанием кода)</w:t>
      </w:r>
    </w:p>
    <w:p w:rsidR="00B604F8" w:rsidRDefault="00B604F8">
      <w:pPr>
        <w:pStyle w:val="ConsPlusNonformat"/>
      </w:pPr>
      <w:r>
        <w:t>___________________________________________________________________________</w:t>
      </w:r>
    </w:p>
    <w:p w:rsidR="00B604F8" w:rsidRDefault="00B604F8">
      <w:pPr>
        <w:pStyle w:val="ConsPlusNonformat"/>
      </w:pPr>
      <w:r>
        <w:t>___________________________________________________________________________</w:t>
      </w:r>
    </w:p>
    <w:p w:rsidR="00B604F8" w:rsidRDefault="00B604F8">
      <w:pPr>
        <w:pStyle w:val="ConsPlusNonformat"/>
      </w:pPr>
      <w:r>
        <w:t>17.    Адрес   объекта   недвижимости,   на   котором   было   осуществлено</w:t>
      </w:r>
    </w:p>
    <w:p w:rsidR="00B604F8" w:rsidRDefault="00B604F8">
      <w:pPr>
        <w:pStyle w:val="ConsPlusNonformat"/>
      </w:pPr>
      <w:r>
        <w:t>технологическое присоединение к объектам электросетевого хозяйства</w:t>
      </w:r>
    </w:p>
    <w:p w:rsidR="00B604F8" w:rsidRDefault="00B604F8">
      <w:pPr>
        <w:pStyle w:val="ConsPlusNonformat"/>
      </w:pPr>
      <w:r>
        <w:t>___________________________________________________________________________</w:t>
      </w:r>
    </w:p>
    <w:p w:rsidR="00B604F8" w:rsidRDefault="00B604F8">
      <w:pPr>
        <w:pStyle w:val="ConsPlusNonformat"/>
      </w:pPr>
      <w:r>
        <w:t>18. Мощность технологического присоединения (кВт)</w:t>
      </w:r>
    </w:p>
    <w:p w:rsidR="00B604F8" w:rsidRDefault="00B604F8">
      <w:pPr>
        <w:pStyle w:val="ConsPlusNonformat"/>
      </w:pPr>
      <w:r>
        <w:t>___________________________________________________________________________</w:t>
      </w:r>
    </w:p>
    <w:p w:rsidR="00B604F8" w:rsidRDefault="00B604F8">
      <w:pPr>
        <w:pStyle w:val="ConsPlusNonformat"/>
      </w:pPr>
      <w:r>
        <w:t>19. Номер и дата договора на технологическое присоединение</w:t>
      </w:r>
    </w:p>
    <w:p w:rsidR="00B604F8" w:rsidRDefault="00B604F8">
      <w:pPr>
        <w:pStyle w:val="ConsPlusNonformat"/>
      </w:pPr>
      <w:r>
        <w:t>___________________________________________________________________________</w:t>
      </w:r>
    </w:p>
    <w:p w:rsidR="00B604F8" w:rsidRDefault="00B604F8">
      <w:pPr>
        <w:pStyle w:val="ConsPlusNonformat"/>
      </w:pPr>
      <w:r>
        <w:t>20.  Произведенные  затраты  по договору на технологическое присоединение в</w:t>
      </w:r>
    </w:p>
    <w:p w:rsidR="00B604F8" w:rsidRDefault="00B604F8">
      <w:pPr>
        <w:pStyle w:val="ConsPlusNonformat"/>
      </w:pPr>
      <w:r>
        <w:t>соответствии  с  актом  об  осуществлении технологического присоединения (в</w:t>
      </w:r>
    </w:p>
    <w:p w:rsidR="00B604F8" w:rsidRDefault="00B604F8">
      <w:pPr>
        <w:pStyle w:val="ConsPlusNonformat"/>
      </w:pPr>
      <w:r>
        <w:t>рублях)</w:t>
      </w:r>
    </w:p>
    <w:p w:rsidR="00B604F8" w:rsidRDefault="00B604F8">
      <w:pPr>
        <w:pStyle w:val="ConsPlusNonformat"/>
      </w:pPr>
      <w:r>
        <w:t>___________________________________________________________________________</w:t>
      </w:r>
    </w:p>
    <w:p w:rsidR="00B604F8" w:rsidRDefault="00B604F8">
      <w:pPr>
        <w:pStyle w:val="ConsPlusNonformat"/>
      </w:pPr>
      <w:r>
        <w:t>21. Подтверждаю, что _____________________________________________________:</w:t>
      </w:r>
    </w:p>
    <w:p w:rsidR="00B604F8" w:rsidRDefault="00B604F8">
      <w:pPr>
        <w:pStyle w:val="ConsPlusNonformat"/>
      </w:pPr>
      <w:r>
        <w:t xml:space="preserve">                           (наименование субъекта малого и среднего</w:t>
      </w:r>
    </w:p>
    <w:p w:rsidR="00B604F8" w:rsidRDefault="00B604F8">
      <w:pPr>
        <w:pStyle w:val="ConsPlusNonformat"/>
      </w:pPr>
      <w:r>
        <w:t xml:space="preserve">                                     предпринимательства)</w:t>
      </w:r>
    </w:p>
    <w:p w:rsidR="00B604F8" w:rsidRDefault="00B604F8">
      <w:pPr>
        <w:pStyle w:val="ConsPlusNonformat"/>
      </w:pPr>
      <w:r>
        <w:t xml:space="preserve">соответствует  требованиям,  установленным </w:t>
      </w:r>
      <w:hyperlink r:id="rId45" w:history="1">
        <w:r>
          <w:rPr>
            <w:color w:val="0000FF"/>
          </w:rPr>
          <w:t>статьей 4</w:t>
        </w:r>
      </w:hyperlink>
      <w:r>
        <w:t xml:space="preserve"> Федерального закона от</w:t>
      </w:r>
    </w:p>
    <w:p w:rsidR="00B604F8" w:rsidRDefault="00B604F8">
      <w:pPr>
        <w:pStyle w:val="ConsPlusNonformat"/>
      </w:pPr>
      <w:r>
        <w:t>24  июля 2007 г. N 209-ФЗ "О развитии малого и среднего предпринимательства</w:t>
      </w:r>
    </w:p>
    <w:p w:rsidR="00B604F8" w:rsidRDefault="00B604F8">
      <w:pPr>
        <w:pStyle w:val="ConsPlusNonformat"/>
      </w:pPr>
      <w:r>
        <w:t>в  Российской  Федерации";  не  является  кредитной организацией, страховой</w:t>
      </w:r>
    </w:p>
    <w:p w:rsidR="00B604F8" w:rsidRDefault="00B604F8">
      <w:pPr>
        <w:pStyle w:val="ConsPlusNonformat"/>
      </w:pPr>
      <w:r>
        <w:t>организацией  (за исключением потребительских кооперативов), инвестиционным</w:t>
      </w:r>
    </w:p>
    <w:p w:rsidR="00B604F8" w:rsidRDefault="00B604F8">
      <w:pPr>
        <w:pStyle w:val="ConsPlusNonformat"/>
      </w:pPr>
      <w:r>
        <w:t>фондом,  негосударственным  пенсионным  фондом, профессиональным участником</w:t>
      </w:r>
    </w:p>
    <w:p w:rsidR="00B604F8" w:rsidRDefault="00B604F8">
      <w:pPr>
        <w:pStyle w:val="ConsPlusNonformat"/>
      </w:pPr>
      <w:r>
        <w:t>рынка  ценных бумаг, ломбардом; не является участником соглашения о разделе</w:t>
      </w:r>
    </w:p>
    <w:p w:rsidR="00B604F8" w:rsidRDefault="00B604F8">
      <w:pPr>
        <w:pStyle w:val="ConsPlusNonformat"/>
      </w:pPr>
      <w:r>
        <w:t>продукции;   не   осуществляет  предпринимательскую  деятельность  в  сфере</w:t>
      </w:r>
    </w:p>
    <w:p w:rsidR="00B604F8" w:rsidRDefault="00B604F8">
      <w:pPr>
        <w:pStyle w:val="ConsPlusNonformat"/>
      </w:pPr>
      <w:r>
        <w:t>игорного  бизнеса;  не  является в порядке, установленном законодательством</w:t>
      </w:r>
    </w:p>
    <w:p w:rsidR="00B604F8" w:rsidRDefault="00B604F8">
      <w:pPr>
        <w:pStyle w:val="ConsPlusNonformat"/>
      </w:pPr>
      <w:r>
        <w:t>Российской   Федерации   о  валютном  регулировании  и  валютном  контроле,</w:t>
      </w:r>
    </w:p>
    <w:p w:rsidR="00B604F8" w:rsidRDefault="00B604F8">
      <w:pPr>
        <w:pStyle w:val="ConsPlusNonformat"/>
      </w:pPr>
      <w:r>
        <w:t>нерезидентом   Российской   Федерации;   не   осуществляет  производство  и</w:t>
      </w:r>
    </w:p>
    <w:p w:rsidR="00B604F8" w:rsidRDefault="00B604F8">
      <w:pPr>
        <w:pStyle w:val="ConsPlusNonformat"/>
      </w:pPr>
      <w:r>
        <w:t>реализацию  подакцизных  товаров,  а  также  добычу  и  реализацию полезных</w:t>
      </w:r>
    </w:p>
    <w:p w:rsidR="00B604F8" w:rsidRDefault="00B604F8">
      <w:pPr>
        <w:pStyle w:val="ConsPlusNonformat"/>
      </w:pPr>
      <w:r>
        <w:t>ископаемых,  за  исключением  общераспространенных  полезных ископаемых; не</w:t>
      </w:r>
    </w:p>
    <w:p w:rsidR="00B604F8" w:rsidRDefault="00B604F8">
      <w:pPr>
        <w:pStyle w:val="ConsPlusNonformat"/>
      </w:pPr>
      <w:r>
        <w:t>находится в стадии реорганизации, ликвидации, банкротства.</w:t>
      </w:r>
    </w:p>
    <w:p w:rsidR="00B604F8" w:rsidRDefault="00B604F8">
      <w:pPr>
        <w:pStyle w:val="ConsPlusNonformat"/>
      </w:pPr>
    </w:p>
    <w:p w:rsidR="00B604F8" w:rsidRDefault="00B604F8">
      <w:pPr>
        <w:pStyle w:val="ConsPlusNonformat"/>
      </w:pPr>
      <w:r>
        <w:t>Руководитель/</w:t>
      </w:r>
    </w:p>
    <w:p w:rsidR="00B604F8" w:rsidRDefault="00B604F8">
      <w:pPr>
        <w:pStyle w:val="ConsPlusNonformat"/>
      </w:pPr>
      <w:r>
        <w:t>Индивидуальный предприниматель</w:t>
      </w:r>
    </w:p>
    <w:p w:rsidR="00B604F8" w:rsidRDefault="00B604F8">
      <w:pPr>
        <w:pStyle w:val="ConsPlusNonformat"/>
      </w:pPr>
      <w:r>
        <w:t>_______________________ /________________________/</w:t>
      </w:r>
    </w:p>
    <w:p w:rsidR="00B604F8" w:rsidRDefault="00B604F8">
      <w:pPr>
        <w:pStyle w:val="ConsPlusNonformat"/>
      </w:pPr>
      <w:r>
        <w:t xml:space="preserve">       (подпись)                  (ФИО)</w:t>
      </w:r>
    </w:p>
    <w:p w:rsidR="00B604F8" w:rsidRDefault="00B604F8">
      <w:pPr>
        <w:pStyle w:val="ConsPlusNonformat"/>
      </w:pPr>
      <w:r>
        <w:t>М.П.</w:t>
      </w:r>
    </w:p>
    <w:p w:rsidR="00B604F8" w:rsidRDefault="00B604F8">
      <w:pPr>
        <w:pStyle w:val="ConsPlusNonformat"/>
      </w:pPr>
    </w:p>
    <w:p w:rsidR="00B604F8" w:rsidRDefault="00B604F8">
      <w:pPr>
        <w:pStyle w:val="ConsPlusNonformat"/>
      </w:pPr>
      <w:r>
        <w:t>Главный бухгалтер</w:t>
      </w:r>
    </w:p>
    <w:p w:rsidR="00B604F8" w:rsidRDefault="00B604F8">
      <w:pPr>
        <w:pStyle w:val="ConsPlusNonformat"/>
      </w:pPr>
      <w:r>
        <w:t>_______________________ /________________________/</w:t>
      </w:r>
    </w:p>
    <w:p w:rsidR="00B604F8" w:rsidRDefault="00B604F8">
      <w:pPr>
        <w:pStyle w:val="ConsPlusNonformat"/>
      </w:pPr>
      <w:r>
        <w:t xml:space="preserve">       (подпись)                  (ФИО)</w:t>
      </w:r>
    </w:p>
    <w:p w:rsidR="00B604F8" w:rsidRDefault="00B604F8">
      <w:pPr>
        <w:pStyle w:val="ConsPlusNonformat"/>
      </w:pPr>
      <w:r>
        <w:t>"___" _____________ 20__ г.</w:t>
      </w:r>
    </w:p>
    <w:p w:rsidR="00B604F8" w:rsidRDefault="00B604F8">
      <w:pPr>
        <w:pStyle w:val="ConsPlusNonformat"/>
      </w:pPr>
    </w:p>
    <w:p w:rsidR="00B604F8" w:rsidRDefault="00B604F8">
      <w:pPr>
        <w:pStyle w:val="ConsPlusNonformat"/>
      </w:pPr>
      <w:r>
        <w:t>Заявка проверена.</w:t>
      </w:r>
    </w:p>
    <w:p w:rsidR="00B604F8" w:rsidRDefault="00B604F8">
      <w:pPr>
        <w:pStyle w:val="ConsPlusNonformat"/>
      </w:pPr>
      <w:r>
        <w:t>____________________________________ _____________ /______________________/</w:t>
      </w:r>
    </w:p>
    <w:p w:rsidR="00B604F8" w:rsidRDefault="00B604F8">
      <w:pPr>
        <w:pStyle w:val="ConsPlusNonformat"/>
      </w:pPr>
      <w:r>
        <w:t>(должностное лицо, принявшее заявку)   (подпись)            (ФИО)</w:t>
      </w:r>
    </w:p>
    <w:p w:rsidR="00B604F8" w:rsidRDefault="00B604F8">
      <w:pPr>
        <w:pStyle w:val="ConsPlusNonformat"/>
      </w:pPr>
    </w:p>
    <w:p w:rsidR="00B604F8" w:rsidRDefault="00B604F8">
      <w:pPr>
        <w:pStyle w:val="ConsPlusNonformat"/>
      </w:pPr>
      <w:r>
        <w:t>"___" _______________ 20__ г.</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outlineLvl w:val="1"/>
        <w:rPr>
          <w:b w:val="0"/>
          <w:bCs/>
          <w:szCs w:val="28"/>
        </w:rPr>
      </w:pPr>
      <w:bookmarkStart w:id="233" w:name="Par3226"/>
      <w:bookmarkEnd w:id="233"/>
      <w:r>
        <w:rPr>
          <w:b w:val="0"/>
          <w:bCs/>
          <w:szCs w:val="28"/>
        </w:rPr>
        <w:t>Приложение 16</w:t>
      </w:r>
    </w:p>
    <w:p w:rsidR="00B604F8" w:rsidRDefault="00B604F8">
      <w:pPr>
        <w:widowControl w:val="0"/>
        <w:autoSpaceDE w:val="0"/>
        <w:autoSpaceDN w:val="0"/>
        <w:adjustRightInd w:val="0"/>
        <w:spacing w:after="0" w:line="240" w:lineRule="auto"/>
        <w:jc w:val="right"/>
        <w:rPr>
          <w:b w:val="0"/>
          <w:bCs/>
          <w:szCs w:val="28"/>
        </w:rPr>
      </w:pPr>
      <w:r>
        <w:rPr>
          <w:b w:val="0"/>
          <w:bCs/>
          <w:szCs w:val="28"/>
        </w:rPr>
        <w:t>к Правилам</w:t>
      </w:r>
    </w:p>
    <w:p w:rsidR="00B604F8" w:rsidRDefault="00B604F8">
      <w:pPr>
        <w:widowControl w:val="0"/>
        <w:autoSpaceDE w:val="0"/>
        <w:autoSpaceDN w:val="0"/>
        <w:adjustRightInd w:val="0"/>
        <w:spacing w:after="0" w:line="240" w:lineRule="auto"/>
        <w:jc w:val="right"/>
        <w:rPr>
          <w:b w:val="0"/>
          <w:bCs/>
          <w:szCs w:val="28"/>
        </w:rPr>
      </w:pPr>
      <w:r>
        <w:rPr>
          <w:b w:val="0"/>
          <w:bCs/>
          <w:szCs w:val="28"/>
        </w:rPr>
        <w:t>расходования субсидии в рамках</w:t>
      </w:r>
    </w:p>
    <w:p w:rsidR="00B604F8" w:rsidRDefault="00B604F8">
      <w:pPr>
        <w:widowControl w:val="0"/>
        <w:autoSpaceDE w:val="0"/>
        <w:autoSpaceDN w:val="0"/>
        <w:adjustRightInd w:val="0"/>
        <w:spacing w:after="0" w:line="240" w:lineRule="auto"/>
        <w:jc w:val="right"/>
        <w:rPr>
          <w:b w:val="0"/>
          <w:bCs/>
          <w:szCs w:val="28"/>
        </w:rPr>
      </w:pPr>
      <w:r>
        <w:rPr>
          <w:b w:val="0"/>
          <w:bCs/>
          <w:szCs w:val="28"/>
        </w:rPr>
        <w:t>реализации отдельных мероприятий</w:t>
      </w:r>
    </w:p>
    <w:p w:rsidR="00B604F8" w:rsidRDefault="00B604F8">
      <w:pPr>
        <w:widowControl w:val="0"/>
        <w:autoSpaceDE w:val="0"/>
        <w:autoSpaceDN w:val="0"/>
        <w:adjustRightInd w:val="0"/>
        <w:spacing w:after="0" w:line="240" w:lineRule="auto"/>
        <w:jc w:val="right"/>
        <w:rPr>
          <w:b w:val="0"/>
          <w:bCs/>
          <w:szCs w:val="28"/>
        </w:rPr>
      </w:pPr>
      <w:r>
        <w:rPr>
          <w:b w:val="0"/>
          <w:bCs/>
          <w:szCs w:val="28"/>
        </w:rPr>
        <w:t>муниципальных программ развития</w:t>
      </w:r>
    </w:p>
    <w:p w:rsidR="00B604F8" w:rsidRDefault="00B604F8">
      <w:pPr>
        <w:widowControl w:val="0"/>
        <w:autoSpaceDE w:val="0"/>
        <w:autoSpaceDN w:val="0"/>
        <w:adjustRightInd w:val="0"/>
        <w:spacing w:after="0" w:line="240" w:lineRule="auto"/>
        <w:jc w:val="right"/>
        <w:rPr>
          <w:b w:val="0"/>
          <w:bCs/>
          <w:szCs w:val="28"/>
        </w:rPr>
      </w:pPr>
      <w:r>
        <w:rPr>
          <w:b w:val="0"/>
          <w:bCs/>
          <w:szCs w:val="28"/>
        </w:rPr>
        <w:t>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rPr>
          <w:b w:val="0"/>
          <w:bCs/>
          <w:szCs w:val="28"/>
        </w:rPr>
      </w:pPr>
      <w:r>
        <w:rPr>
          <w:b w:val="0"/>
          <w:bCs/>
          <w:szCs w:val="28"/>
        </w:rPr>
        <w:t>ФОРМА</w:t>
      </w:r>
    </w:p>
    <w:p w:rsidR="00B604F8" w:rsidRDefault="00B604F8">
      <w:pPr>
        <w:widowControl w:val="0"/>
        <w:autoSpaceDE w:val="0"/>
        <w:autoSpaceDN w:val="0"/>
        <w:adjustRightInd w:val="0"/>
        <w:spacing w:after="0" w:line="240" w:lineRule="auto"/>
        <w:jc w:val="right"/>
        <w:rPr>
          <w:b w:val="0"/>
          <w:bCs/>
          <w:szCs w:val="28"/>
        </w:rPr>
        <w:sectPr w:rsidR="00B604F8">
          <w:pgSz w:w="11905" w:h="16838"/>
          <w:pgMar w:top="1134" w:right="850" w:bottom="1134" w:left="1701" w:header="720" w:footer="720" w:gutter="0"/>
          <w:cols w:space="720"/>
          <w:noEndnote/>
        </w:sectPr>
      </w:pPr>
    </w:p>
    <w:p w:rsidR="00B604F8" w:rsidRDefault="00B604F8">
      <w:pPr>
        <w:widowControl w:val="0"/>
        <w:autoSpaceDE w:val="0"/>
        <w:autoSpaceDN w:val="0"/>
        <w:adjustRightInd w:val="0"/>
        <w:spacing w:after="0" w:line="240" w:lineRule="auto"/>
        <w:jc w:val="right"/>
        <w:rPr>
          <w:b w:val="0"/>
          <w:bCs/>
          <w:szCs w:val="28"/>
        </w:rPr>
      </w:pPr>
    </w:p>
    <w:p w:rsidR="00B604F8" w:rsidRDefault="00B604F8">
      <w:pPr>
        <w:pStyle w:val="ConsPlusNonformat"/>
      </w:pPr>
      <w:bookmarkStart w:id="234" w:name="Par3235"/>
      <w:bookmarkEnd w:id="234"/>
      <w:r>
        <w:t xml:space="preserve">                                  РАСЧЕТ</w:t>
      </w:r>
    </w:p>
    <w:p w:rsidR="00B604F8" w:rsidRDefault="00B604F8">
      <w:pPr>
        <w:pStyle w:val="ConsPlusNonformat"/>
      </w:pPr>
      <w:r>
        <w:t xml:space="preserve">       размера субсидии на возмещение части затрат субъектов малого</w:t>
      </w:r>
    </w:p>
    <w:p w:rsidR="00B604F8" w:rsidRDefault="00B604F8">
      <w:pPr>
        <w:pStyle w:val="ConsPlusNonformat"/>
      </w:pPr>
      <w:r>
        <w:t xml:space="preserve">                и среднего предпринимательства по договору</w:t>
      </w:r>
    </w:p>
    <w:p w:rsidR="00B604F8" w:rsidRDefault="00B604F8">
      <w:pPr>
        <w:pStyle w:val="ConsPlusNonformat"/>
      </w:pPr>
      <w:r>
        <w:t xml:space="preserve">        на технологическое присоединение к объектам электросетевого</w:t>
      </w:r>
    </w:p>
    <w:p w:rsidR="00B604F8" w:rsidRDefault="00B604F8">
      <w:pPr>
        <w:pStyle w:val="ConsPlusNonformat"/>
      </w:pPr>
      <w:r>
        <w:t xml:space="preserve">                                 хозяйства</w:t>
      </w:r>
    </w:p>
    <w:p w:rsidR="00B604F8" w:rsidRDefault="00B604F8">
      <w:pPr>
        <w:pStyle w:val="ConsPlusNonformat"/>
      </w:pPr>
    </w:p>
    <w:p w:rsidR="00B604F8" w:rsidRDefault="00B604F8">
      <w:pPr>
        <w:pStyle w:val="ConsPlusNonformat"/>
      </w:pPr>
      <w:r>
        <w:t>1. ________________________________________________________________________</w:t>
      </w:r>
    </w:p>
    <w:p w:rsidR="00B604F8" w:rsidRDefault="00B604F8">
      <w:pPr>
        <w:pStyle w:val="ConsPlusNonformat"/>
      </w:pPr>
      <w:r>
        <w:t xml:space="preserve">     (полное наименование субъекта малого и среднего предпринимательства)</w:t>
      </w:r>
    </w:p>
    <w:p w:rsidR="00B604F8" w:rsidRDefault="00B604F8">
      <w:pPr>
        <w:pStyle w:val="ConsPlusNonformat"/>
      </w:pPr>
      <w:r>
        <w:t>2. ИНН/КПП ___________________________, ___________________________________</w:t>
      </w:r>
    </w:p>
    <w:p w:rsidR="00B604F8" w:rsidRDefault="00B604F8">
      <w:pPr>
        <w:pStyle w:val="ConsPlusNonformat"/>
      </w:pPr>
      <w:r>
        <w:t>3. Наименование банка (для перечисления субсидии)</w:t>
      </w:r>
    </w:p>
    <w:p w:rsidR="00B604F8" w:rsidRDefault="00B604F8">
      <w:pPr>
        <w:pStyle w:val="ConsPlusNonformat"/>
      </w:pPr>
      <w:r>
        <w:t>__________________________________________________________________________,</w:t>
      </w:r>
    </w:p>
    <w:p w:rsidR="00B604F8" w:rsidRDefault="00B604F8">
      <w:pPr>
        <w:pStyle w:val="ConsPlusNonformat"/>
      </w:pPr>
      <w:r>
        <w:t>БИК ____________________________, р/сч. __________________________________,</w:t>
      </w:r>
    </w:p>
    <w:p w:rsidR="00B604F8" w:rsidRDefault="00B604F8">
      <w:pPr>
        <w:pStyle w:val="ConsPlusNonformat"/>
      </w:pPr>
      <w:r>
        <w:t>кор. счет ________________________________</w:t>
      </w:r>
    </w:p>
    <w:p w:rsidR="00B604F8" w:rsidRDefault="00B604F8">
      <w:pPr>
        <w:widowControl w:val="0"/>
        <w:autoSpaceDE w:val="0"/>
        <w:autoSpaceDN w:val="0"/>
        <w:adjustRightInd w:val="0"/>
        <w:spacing w:after="0" w:line="240" w:lineRule="auto"/>
        <w:ind w:firstLine="540"/>
        <w:jc w:val="both"/>
        <w:rPr>
          <w:b w:val="0"/>
          <w:bCs/>
          <w:szCs w:val="28"/>
        </w:rPr>
      </w:pPr>
    </w:p>
    <w:tbl>
      <w:tblPr>
        <w:tblW w:w="0" w:type="auto"/>
        <w:tblCellSpacing w:w="5" w:type="nil"/>
        <w:tblInd w:w="75" w:type="dxa"/>
        <w:tblLayout w:type="fixed"/>
        <w:tblCellMar>
          <w:left w:w="75" w:type="dxa"/>
          <w:right w:w="75" w:type="dxa"/>
        </w:tblCellMar>
        <w:tblLook w:val="0000"/>
      </w:tblPr>
      <w:tblGrid>
        <w:gridCol w:w="1642"/>
        <w:gridCol w:w="1806"/>
        <w:gridCol w:w="1806"/>
        <w:gridCol w:w="2435"/>
        <w:gridCol w:w="1344"/>
        <w:gridCol w:w="1440"/>
      </w:tblGrid>
      <w:tr w:rsidR="00B604F8" w:rsidRPr="00231BAD">
        <w:trPr>
          <w:tblCellSpacing w:w="5" w:type="nil"/>
        </w:trPr>
        <w:tc>
          <w:tcPr>
            <w:tcW w:w="164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Дата и номер договора на технологическое присоединение</w:t>
            </w:r>
          </w:p>
        </w:tc>
        <w:tc>
          <w:tcPr>
            <w:tcW w:w="180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Стоимость услуг по договору на технологическое присоединение</w:t>
            </w:r>
          </w:p>
        </w:tc>
        <w:tc>
          <w:tcPr>
            <w:tcW w:w="180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Дата акта об осуществлении технологического присоединения</w:t>
            </w:r>
          </w:p>
        </w:tc>
        <w:tc>
          <w:tcPr>
            <w:tcW w:w="2435"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Сумма документально подтвержденных затрат в соответствии с актом об осуществлении технологического присоединения, рублей</w:t>
            </w:r>
          </w:p>
        </w:tc>
        <w:tc>
          <w:tcPr>
            <w:tcW w:w="134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Размер предоставляемой субсидии</w:t>
            </w:r>
          </w:p>
        </w:tc>
        <w:tc>
          <w:tcPr>
            <w:tcW w:w="144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Сумма субсидии (</w:t>
            </w:r>
            <w:hyperlink w:anchor="Par3258" w:history="1">
              <w:r w:rsidRPr="00231BAD">
                <w:rPr>
                  <w:b w:val="0"/>
                  <w:bCs/>
                  <w:color w:val="0000FF"/>
                  <w:szCs w:val="28"/>
                </w:rPr>
                <w:t>графу 4</w:t>
              </w:r>
            </w:hyperlink>
            <w:r w:rsidRPr="00231BAD">
              <w:rPr>
                <w:b w:val="0"/>
                <w:bCs/>
                <w:szCs w:val="28"/>
              </w:rPr>
              <w:t xml:space="preserve"> x </w:t>
            </w:r>
            <w:hyperlink w:anchor="Par3259" w:history="1">
              <w:r w:rsidRPr="00231BAD">
                <w:rPr>
                  <w:b w:val="0"/>
                  <w:bCs/>
                  <w:color w:val="0000FF"/>
                  <w:szCs w:val="28"/>
                </w:rPr>
                <w:t>графу 5</w:t>
              </w:r>
            </w:hyperlink>
            <w:r w:rsidRPr="00231BAD">
              <w:rPr>
                <w:b w:val="0"/>
                <w:bCs/>
                <w:szCs w:val="28"/>
              </w:rPr>
              <w:t>)</w:t>
            </w:r>
          </w:p>
        </w:tc>
      </w:tr>
      <w:tr w:rsidR="00B604F8" w:rsidRPr="00231BAD">
        <w:trPr>
          <w:tblCellSpacing w:w="5" w:type="nil"/>
        </w:trPr>
        <w:tc>
          <w:tcPr>
            <w:tcW w:w="164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1</w:t>
            </w:r>
          </w:p>
        </w:tc>
        <w:tc>
          <w:tcPr>
            <w:tcW w:w="180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2</w:t>
            </w:r>
          </w:p>
        </w:tc>
        <w:tc>
          <w:tcPr>
            <w:tcW w:w="180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3</w:t>
            </w:r>
          </w:p>
        </w:tc>
        <w:tc>
          <w:tcPr>
            <w:tcW w:w="2435"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bookmarkStart w:id="235" w:name="Par3258"/>
            <w:bookmarkEnd w:id="235"/>
            <w:r w:rsidRPr="00231BAD">
              <w:rPr>
                <w:b w:val="0"/>
                <w:bCs/>
                <w:szCs w:val="28"/>
              </w:rPr>
              <w:t>4</w:t>
            </w:r>
          </w:p>
        </w:tc>
        <w:tc>
          <w:tcPr>
            <w:tcW w:w="134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bookmarkStart w:id="236" w:name="Par3259"/>
            <w:bookmarkEnd w:id="236"/>
            <w:r w:rsidRPr="00231BAD">
              <w:rPr>
                <w:b w:val="0"/>
                <w:bCs/>
                <w:szCs w:val="28"/>
              </w:rPr>
              <w:t>5</w:t>
            </w:r>
          </w:p>
        </w:tc>
        <w:tc>
          <w:tcPr>
            <w:tcW w:w="144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6</w:t>
            </w:r>
          </w:p>
        </w:tc>
      </w:tr>
      <w:tr w:rsidR="00B604F8" w:rsidRPr="00231BAD">
        <w:trPr>
          <w:tblCellSpacing w:w="5" w:type="nil"/>
        </w:trPr>
        <w:tc>
          <w:tcPr>
            <w:tcW w:w="1642"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80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806"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2435"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c>
          <w:tcPr>
            <w:tcW w:w="1344"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r w:rsidRPr="00231BAD">
              <w:rPr>
                <w:b w:val="0"/>
                <w:bCs/>
                <w:szCs w:val="28"/>
              </w:rPr>
              <w:t>30%</w:t>
            </w:r>
          </w:p>
        </w:tc>
        <w:tc>
          <w:tcPr>
            <w:tcW w:w="1440" w:type="dxa"/>
            <w:tcBorders>
              <w:top w:val="single" w:sz="4" w:space="0" w:color="auto"/>
              <w:left w:val="single" w:sz="4" w:space="0" w:color="auto"/>
              <w:bottom w:val="single" w:sz="4" w:space="0" w:color="auto"/>
              <w:right w:val="single" w:sz="4" w:space="0" w:color="auto"/>
            </w:tcBorders>
          </w:tcPr>
          <w:p w:rsidR="00B604F8" w:rsidRPr="00231BAD" w:rsidRDefault="00B604F8">
            <w:pPr>
              <w:widowControl w:val="0"/>
              <w:autoSpaceDE w:val="0"/>
              <w:autoSpaceDN w:val="0"/>
              <w:adjustRightInd w:val="0"/>
              <w:spacing w:after="0" w:line="240" w:lineRule="auto"/>
              <w:jc w:val="center"/>
              <w:rPr>
                <w:b w:val="0"/>
                <w:bCs/>
                <w:szCs w:val="28"/>
              </w:rPr>
            </w:pPr>
          </w:p>
        </w:tc>
      </w:tr>
    </w:tbl>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pStyle w:val="ConsPlusNonformat"/>
      </w:pPr>
      <w:r>
        <w:t>Сумма предоставляемой субсидии (графа 6, но не более 1 млн. рублей)</w:t>
      </w:r>
    </w:p>
    <w:p w:rsidR="00B604F8" w:rsidRDefault="00B604F8">
      <w:pPr>
        <w:pStyle w:val="ConsPlusNonformat"/>
      </w:pPr>
      <w:r>
        <w:t>_________________________________________________________ (руб.) _____ коп.</w:t>
      </w:r>
    </w:p>
    <w:p w:rsidR="00B604F8" w:rsidRDefault="00B604F8">
      <w:pPr>
        <w:pStyle w:val="ConsPlusNonformat"/>
      </w:pPr>
    </w:p>
    <w:p w:rsidR="00B604F8" w:rsidRDefault="00B604F8">
      <w:pPr>
        <w:pStyle w:val="ConsPlusNonformat"/>
      </w:pPr>
      <w:r>
        <w:t>Руководитель</w:t>
      </w:r>
    </w:p>
    <w:p w:rsidR="00B604F8" w:rsidRDefault="00B604F8">
      <w:pPr>
        <w:pStyle w:val="ConsPlusNonformat"/>
      </w:pPr>
      <w:r>
        <w:t>_______________________ /________________________/</w:t>
      </w:r>
    </w:p>
    <w:p w:rsidR="00B604F8" w:rsidRDefault="00B604F8">
      <w:pPr>
        <w:pStyle w:val="ConsPlusNonformat"/>
      </w:pPr>
      <w:r>
        <w:t xml:space="preserve">       (подпись)                  (ФИО)</w:t>
      </w:r>
    </w:p>
    <w:p w:rsidR="00B604F8" w:rsidRDefault="00B604F8">
      <w:pPr>
        <w:pStyle w:val="ConsPlusNonformat"/>
      </w:pPr>
      <w:r>
        <w:t>М.П.</w:t>
      </w:r>
    </w:p>
    <w:p w:rsidR="00B604F8" w:rsidRDefault="00B604F8">
      <w:pPr>
        <w:pStyle w:val="ConsPlusNonformat"/>
      </w:pPr>
    </w:p>
    <w:p w:rsidR="00B604F8" w:rsidRDefault="00B604F8">
      <w:pPr>
        <w:pStyle w:val="ConsPlusNonformat"/>
      </w:pPr>
      <w:r>
        <w:t>Главный бухгалтер</w:t>
      </w:r>
    </w:p>
    <w:p w:rsidR="00B604F8" w:rsidRDefault="00B604F8">
      <w:pPr>
        <w:pStyle w:val="ConsPlusNonformat"/>
      </w:pPr>
      <w:r>
        <w:t>_______________________ /________________________/</w:t>
      </w:r>
    </w:p>
    <w:p w:rsidR="00B604F8" w:rsidRDefault="00B604F8">
      <w:pPr>
        <w:pStyle w:val="ConsPlusNonformat"/>
      </w:pPr>
      <w:r>
        <w:t xml:space="preserve">       (подпись)                  (ФИО)</w:t>
      </w:r>
    </w:p>
    <w:p w:rsidR="00B604F8" w:rsidRDefault="00B604F8">
      <w:pPr>
        <w:pStyle w:val="ConsPlusNonformat"/>
      </w:pPr>
      <w:r>
        <w:t>Расчет проверен.</w:t>
      </w:r>
    </w:p>
    <w:p w:rsidR="00B604F8" w:rsidRDefault="00B604F8">
      <w:pPr>
        <w:pStyle w:val="ConsPlusNonformat"/>
      </w:pPr>
    </w:p>
    <w:p w:rsidR="00B604F8" w:rsidRDefault="00B604F8">
      <w:pPr>
        <w:pStyle w:val="ConsPlusNonformat"/>
      </w:pPr>
      <w:r>
        <w:t>Данные   уполномоченного  органа  муниципального  образования  по  вопросам</w:t>
      </w:r>
    </w:p>
    <w:p w:rsidR="00B604F8" w:rsidRDefault="00B604F8">
      <w:pPr>
        <w:pStyle w:val="ConsPlusNonformat"/>
      </w:pPr>
      <w:r>
        <w:t>содействия  развитию  малого  и среднего предпринимательства, определенного</w:t>
      </w:r>
    </w:p>
    <w:p w:rsidR="00B604F8" w:rsidRDefault="00B604F8">
      <w:pPr>
        <w:pStyle w:val="ConsPlusNonformat"/>
      </w:pPr>
      <w:r>
        <w:t>муниципальным  правовым  актом:  в случае принятия решения о предоставлении</w:t>
      </w:r>
    </w:p>
    <w:p w:rsidR="00B604F8" w:rsidRDefault="00B604F8">
      <w:pPr>
        <w:pStyle w:val="ConsPlusNonformat"/>
      </w:pPr>
      <w:r>
        <w:t>субсидии ее размер будет составлять ________________________ руб._____ коп.</w:t>
      </w:r>
    </w:p>
    <w:p w:rsidR="00B604F8" w:rsidRDefault="00B604F8">
      <w:pPr>
        <w:pStyle w:val="ConsPlusNonformat"/>
      </w:pPr>
    </w:p>
    <w:p w:rsidR="00B604F8" w:rsidRDefault="00B604F8">
      <w:pPr>
        <w:pStyle w:val="ConsPlusNonformat"/>
      </w:pPr>
      <w:r>
        <w:t>____________________________________ _____________ /______________________/</w:t>
      </w:r>
    </w:p>
    <w:p w:rsidR="00B604F8" w:rsidRDefault="00B604F8">
      <w:pPr>
        <w:pStyle w:val="ConsPlusNonformat"/>
      </w:pPr>
      <w:r>
        <w:t>(должностное лицо, принявшее расчет)   (подпись)             (ФИО)</w:t>
      </w:r>
    </w:p>
    <w:p w:rsidR="00B604F8" w:rsidRDefault="00B604F8">
      <w:pPr>
        <w:pStyle w:val="ConsPlusNonformat"/>
      </w:pPr>
    </w:p>
    <w:p w:rsidR="00B604F8" w:rsidRDefault="00B604F8">
      <w:pPr>
        <w:pStyle w:val="ConsPlusNonformat"/>
      </w:pPr>
      <w:r>
        <w:t>"___" _______________ 20__ г.</w:t>
      </w:r>
    </w:p>
    <w:p w:rsidR="00B604F8" w:rsidRDefault="00B604F8">
      <w:pPr>
        <w:pStyle w:val="ConsPlusNonformat"/>
      </w:pPr>
    </w:p>
    <w:p w:rsidR="00B604F8" w:rsidRDefault="00B604F8">
      <w:pPr>
        <w:pStyle w:val="ConsPlusNonformat"/>
      </w:pPr>
      <w:r>
        <w:t xml:space="preserve">    --------------------------------</w:t>
      </w:r>
    </w:p>
    <w:p w:rsidR="00B604F8" w:rsidRDefault="00B604F8">
      <w:pPr>
        <w:pStyle w:val="ConsPlusNonformat"/>
      </w:pPr>
      <w:r>
        <w:t xml:space="preserve">    &lt;*&gt; Сумма субсидии указывается в рублях и копейках.</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outlineLvl w:val="1"/>
        <w:rPr>
          <w:b w:val="0"/>
          <w:bCs/>
          <w:szCs w:val="28"/>
        </w:rPr>
      </w:pPr>
      <w:bookmarkStart w:id="237" w:name="Par3298"/>
      <w:bookmarkEnd w:id="237"/>
      <w:r>
        <w:rPr>
          <w:b w:val="0"/>
          <w:bCs/>
          <w:szCs w:val="28"/>
        </w:rPr>
        <w:t>Приложение 17</w:t>
      </w:r>
    </w:p>
    <w:p w:rsidR="00B604F8" w:rsidRDefault="00B604F8">
      <w:pPr>
        <w:widowControl w:val="0"/>
        <w:autoSpaceDE w:val="0"/>
        <w:autoSpaceDN w:val="0"/>
        <w:adjustRightInd w:val="0"/>
        <w:spacing w:after="0" w:line="240" w:lineRule="auto"/>
        <w:jc w:val="right"/>
        <w:rPr>
          <w:b w:val="0"/>
          <w:bCs/>
          <w:szCs w:val="28"/>
        </w:rPr>
      </w:pPr>
      <w:r>
        <w:rPr>
          <w:b w:val="0"/>
          <w:bCs/>
          <w:szCs w:val="28"/>
        </w:rPr>
        <w:t>к Правилам</w:t>
      </w:r>
    </w:p>
    <w:p w:rsidR="00B604F8" w:rsidRDefault="00B604F8">
      <w:pPr>
        <w:widowControl w:val="0"/>
        <w:autoSpaceDE w:val="0"/>
        <w:autoSpaceDN w:val="0"/>
        <w:adjustRightInd w:val="0"/>
        <w:spacing w:after="0" w:line="240" w:lineRule="auto"/>
        <w:jc w:val="right"/>
        <w:rPr>
          <w:b w:val="0"/>
          <w:bCs/>
          <w:szCs w:val="28"/>
        </w:rPr>
      </w:pPr>
      <w:r>
        <w:rPr>
          <w:b w:val="0"/>
          <w:bCs/>
          <w:szCs w:val="28"/>
        </w:rPr>
        <w:t>расходования субсидии в рамках</w:t>
      </w:r>
    </w:p>
    <w:p w:rsidR="00B604F8" w:rsidRDefault="00B604F8">
      <w:pPr>
        <w:widowControl w:val="0"/>
        <w:autoSpaceDE w:val="0"/>
        <w:autoSpaceDN w:val="0"/>
        <w:adjustRightInd w:val="0"/>
        <w:spacing w:after="0" w:line="240" w:lineRule="auto"/>
        <w:jc w:val="right"/>
        <w:rPr>
          <w:b w:val="0"/>
          <w:bCs/>
          <w:szCs w:val="28"/>
        </w:rPr>
      </w:pPr>
      <w:r>
        <w:rPr>
          <w:b w:val="0"/>
          <w:bCs/>
          <w:szCs w:val="28"/>
        </w:rPr>
        <w:t>реализации отдельных мероприятий</w:t>
      </w:r>
    </w:p>
    <w:p w:rsidR="00B604F8" w:rsidRDefault="00B604F8">
      <w:pPr>
        <w:widowControl w:val="0"/>
        <w:autoSpaceDE w:val="0"/>
        <w:autoSpaceDN w:val="0"/>
        <w:adjustRightInd w:val="0"/>
        <w:spacing w:after="0" w:line="240" w:lineRule="auto"/>
        <w:jc w:val="right"/>
        <w:rPr>
          <w:b w:val="0"/>
          <w:bCs/>
          <w:szCs w:val="28"/>
        </w:rPr>
      </w:pPr>
      <w:r>
        <w:rPr>
          <w:b w:val="0"/>
          <w:bCs/>
          <w:szCs w:val="28"/>
        </w:rPr>
        <w:t>муниципальных программ развития</w:t>
      </w:r>
    </w:p>
    <w:p w:rsidR="00B604F8" w:rsidRDefault="00B604F8">
      <w:pPr>
        <w:widowControl w:val="0"/>
        <w:autoSpaceDE w:val="0"/>
        <w:autoSpaceDN w:val="0"/>
        <w:adjustRightInd w:val="0"/>
        <w:spacing w:after="0" w:line="240" w:lineRule="auto"/>
        <w:jc w:val="right"/>
        <w:rPr>
          <w:b w:val="0"/>
          <w:bCs/>
          <w:szCs w:val="28"/>
        </w:rPr>
      </w:pPr>
      <w:r>
        <w:rPr>
          <w:b w:val="0"/>
          <w:bCs/>
          <w:szCs w:val="28"/>
        </w:rPr>
        <w:t>малого и среднего предпринимательства</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jc w:val="right"/>
        <w:rPr>
          <w:b w:val="0"/>
          <w:bCs/>
          <w:szCs w:val="28"/>
        </w:rPr>
      </w:pPr>
      <w:r>
        <w:rPr>
          <w:b w:val="0"/>
          <w:bCs/>
          <w:szCs w:val="28"/>
        </w:rPr>
        <w:t>ФОРМА</w:t>
      </w:r>
    </w:p>
    <w:p w:rsidR="00B604F8" w:rsidRDefault="00B604F8">
      <w:pPr>
        <w:widowControl w:val="0"/>
        <w:autoSpaceDE w:val="0"/>
        <w:autoSpaceDN w:val="0"/>
        <w:adjustRightInd w:val="0"/>
        <w:spacing w:after="0" w:line="240" w:lineRule="auto"/>
        <w:jc w:val="right"/>
        <w:rPr>
          <w:b w:val="0"/>
          <w:bCs/>
          <w:szCs w:val="28"/>
        </w:rPr>
        <w:sectPr w:rsidR="00B604F8">
          <w:pgSz w:w="16838" w:h="11905" w:orient="landscape"/>
          <w:pgMar w:top="1701" w:right="1134" w:bottom="850" w:left="1134" w:header="720" w:footer="720" w:gutter="0"/>
          <w:cols w:space="720"/>
          <w:noEndnote/>
        </w:sect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pStyle w:val="ConsPlusNonformat"/>
      </w:pPr>
      <w:bookmarkStart w:id="238" w:name="Par3307"/>
      <w:bookmarkEnd w:id="238"/>
      <w:r>
        <w:t xml:space="preserve">                                  СПРАВКА</w:t>
      </w:r>
    </w:p>
    <w:p w:rsidR="00B604F8" w:rsidRDefault="00B604F8">
      <w:pPr>
        <w:pStyle w:val="ConsPlusNonformat"/>
      </w:pPr>
      <w:r>
        <w:t xml:space="preserve">          о начале деятельности Центра времяпрепровождения детей</w:t>
      </w:r>
    </w:p>
    <w:p w:rsidR="00B604F8" w:rsidRDefault="00B604F8">
      <w:pPr>
        <w:pStyle w:val="ConsPlusNonformat"/>
      </w:pPr>
    </w:p>
    <w:p w:rsidR="00B604F8" w:rsidRDefault="00B604F8">
      <w:pPr>
        <w:pStyle w:val="ConsPlusNonformat"/>
      </w:pPr>
      <w:r>
        <w:t>___________________________________________________________________________</w:t>
      </w:r>
    </w:p>
    <w:p w:rsidR="00B604F8" w:rsidRDefault="00B604F8">
      <w:pPr>
        <w:pStyle w:val="ConsPlusNonformat"/>
      </w:pPr>
      <w:r>
        <w:t xml:space="preserve">   (полное наименование субъекта малого и среднего предпринимательства)</w:t>
      </w:r>
    </w:p>
    <w:p w:rsidR="00B604F8" w:rsidRDefault="00B604F8">
      <w:pPr>
        <w:pStyle w:val="ConsPlusNonformat"/>
      </w:pPr>
      <w:r>
        <w:t>ИНН/КПП _____________________________, ____________________________________</w:t>
      </w:r>
    </w:p>
    <w:p w:rsidR="00B604F8" w:rsidRDefault="00B604F8">
      <w:pPr>
        <w:pStyle w:val="ConsPlusNonformat"/>
      </w:pPr>
      <w:r>
        <w:t>настоящим подтверждаю, что открытый мной Центр времяпрепровождения детей</w:t>
      </w:r>
    </w:p>
    <w:p w:rsidR="00B604F8" w:rsidRDefault="00B604F8">
      <w:pPr>
        <w:pStyle w:val="ConsPlusNonformat"/>
      </w:pPr>
      <w:r>
        <w:t>___________________________________________________________________________</w:t>
      </w:r>
    </w:p>
    <w:p w:rsidR="00B604F8" w:rsidRDefault="00B604F8">
      <w:pPr>
        <w:pStyle w:val="ConsPlusNonformat"/>
      </w:pPr>
      <w:r>
        <w:t>__________________________________________________________________________,</w:t>
      </w:r>
    </w:p>
    <w:p w:rsidR="00B604F8" w:rsidRDefault="00B604F8">
      <w:pPr>
        <w:pStyle w:val="ConsPlusNonformat"/>
      </w:pPr>
      <w:r>
        <w:t xml:space="preserve">              (наименование Центра времяпрепровождения детей)</w:t>
      </w:r>
    </w:p>
    <w:p w:rsidR="00B604F8" w:rsidRDefault="00B604F8">
      <w:pPr>
        <w:pStyle w:val="ConsPlusNonformat"/>
      </w:pPr>
      <w:r>
        <w:t>находящийся по адресу</w:t>
      </w:r>
    </w:p>
    <w:p w:rsidR="00B604F8" w:rsidRDefault="00B604F8">
      <w:pPr>
        <w:pStyle w:val="ConsPlusNonformat"/>
      </w:pPr>
      <w:r>
        <w:t>___________________________________________________________________________</w:t>
      </w:r>
    </w:p>
    <w:p w:rsidR="00B604F8" w:rsidRDefault="00B604F8">
      <w:pPr>
        <w:pStyle w:val="ConsPlusNonformat"/>
      </w:pPr>
      <w:r>
        <w:t>__________________________________________________________________________,</w:t>
      </w:r>
    </w:p>
    <w:p w:rsidR="00B604F8" w:rsidRDefault="00B604F8">
      <w:pPr>
        <w:pStyle w:val="ConsPlusNonformat"/>
      </w:pPr>
      <w:r>
        <w:t>начал осуществлять свою деятельность с</w:t>
      </w:r>
    </w:p>
    <w:p w:rsidR="00B604F8" w:rsidRDefault="00B604F8">
      <w:pPr>
        <w:pStyle w:val="ConsPlusNonformat"/>
      </w:pPr>
      <w:r>
        <w:t>___________________________________________________________________________</w:t>
      </w:r>
    </w:p>
    <w:p w:rsidR="00B604F8" w:rsidRDefault="00B604F8">
      <w:pPr>
        <w:pStyle w:val="ConsPlusNonformat"/>
      </w:pPr>
      <w:r>
        <w:t xml:space="preserve">                         (дата, число, месяц, год)</w:t>
      </w:r>
    </w:p>
    <w:p w:rsidR="00B604F8" w:rsidRDefault="00B604F8">
      <w:pPr>
        <w:pStyle w:val="ConsPlusNonformat"/>
      </w:pPr>
    </w:p>
    <w:p w:rsidR="00B604F8" w:rsidRDefault="00B604F8">
      <w:pPr>
        <w:pStyle w:val="ConsPlusNonformat"/>
      </w:pPr>
      <w:r>
        <w:t>Открытый     мной    Центр    времяпрепровождения    детей    соответствует</w:t>
      </w:r>
    </w:p>
    <w:p w:rsidR="00B604F8" w:rsidRDefault="00B604F8">
      <w:pPr>
        <w:pStyle w:val="ConsPlusNonformat"/>
      </w:pPr>
      <w:r>
        <w:t>санитарно-эпидемиологическим,   противопожарным,   гигиеническим   и   иным</w:t>
      </w:r>
    </w:p>
    <w:p w:rsidR="00B604F8" w:rsidRDefault="00B604F8">
      <w:pPr>
        <w:pStyle w:val="ConsPlusNonformat"/>
      </w:pPr>
      <w:r>
        <w:t>правилам и нормам, предусмотренным действующим законодательством.</w:t>
      </w:r>
    </w:p>
    <w:p w:rsidR="00B604F8" w:rsidRDefault="00B604F8">
      <w:pPr>
        <w:pStyle w:val="ConsPlusNonformat"/>
      </w:pPr>
    </w:p>
    <w:p w:rsidR="00B604F8" w:rsidRDefault="00B604F8">
      <w:pPr>
        <w:pStyle w:val="ConsPlusNonformat"/>
      </w:pPr>
      <w:r>
        <w:t>Достоверность указанной информации подтверждаю.</w:t>
      </w:r>
    </w:p>
    <w:p w:rsidR="00B604F8" w:rsidRDefault="00B604F8">
      <w:pPr>
        <w:pStyle w:val="ConsPlusNonformat"/>
      </w:pPr>
    </w:p>
    <w:p w:rsidR="00B604F8" w:rsidRDefault="00B604F8">
      <w:pPr>
        <w:pStyle w:val="ConsPlusNonformat"/>
      </w:pPr>
      <w:r>
        <w:t>Руководитель</w:t>
      </w:r>
    </w:p>
    <w:p w:rsidR="00B604F8" w:rsidRDefault="00B604F8">
      <w:pPr>
        <w:pStyle w:val="ConsPlusNonformat"/>
      </w:pPr>
      <w:r>
        <w:t>_______________________ /________________________/</w:t>
      </w:r>
    </w:p>
    <w:p w:rsidR="00B604F8" w:rsidRDefault="00B604F8">
      <w:pPr>
        <w:pStyle w:val="ConsPlusNonformat"/>
      </w:pPr>
      <w:r>
        <w:t xml:space="preserve">       (подпись)                  (ФИО)</w:t>
      </w:r>
    </w:p>
    <w:p w:rsidR="00B604F8" w:rsidRDefault="00B604F8">
      <w:pPr>
        <w:pStyle w:val="ConsPlusNonformat"/>
      </w:pPr>
    </w:p>
    <w:p w:rsidR="00B604F8" w:rsidRDefault="00B604F8">
      <w:pPr>
        <w:pStyle w:val="ConsPlusNonformat"/>
      </w:pPr>
      <w:r>
        <w:t>М.П.</w:t>
      </w:r>
    </w:p>
    <w:p w:rsidR="00B604F8" w:rsidRDefault="00B604F8">
      <w:pPr>
        <w:pStyle w:val="ConsPlusNonformat"/>
      </w:pPr>
      <w:r>
        <w:t>"___" _______________ 20__ г.</w:t>
      </w: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autoSpaceDE w:val="0"/>
        <w:autoSpaceDN w:val="0"/>
        <w:adjustRightInd w:val="0"/>
        <w:spacing w:after="0" w:line="240" w:lineRule="auto"/>
        <w:ind w:firstLine="540"/>
        <w:jc w:val="both"/>
        <w:rPr>
          <w:b w:val="0"/>
          <w:bCs/>
          <w:szCs w:val="28"/>
        </w:rPr>
      </w:pPr>
    </w:p>
    <w:p w:rsidR="00B604F8" w:rsidRDefault="00B604F8">
      <w:pPr>
        <w:widowControl w:val="0"/>
        <w:pBdr>
          <w:bottom w:val="single" w:sz="6" w:space="0" w:color="auto"/>
        </w:pBdr>
        <w:autoSpaceDE w:val="0"/>
        <w:autoSpaceDN w:val="0"/>
        <w:adjustRightInd w:val="0"/>
        <w:spacing w:after="0" w:line="240" w:lineRule="auto"/>
        <w:rPr>
          <w:b w:val="0"/>
          <w:bCs/>
          <w:sz w:val="5"/>
          <w:szCs w:val="5"/>
        </w:rPr>
      </w:pPr>
    </w:p>
    <w:p w:rsidR="00B604F8" w:rsidRDefault="00B604F8"/>
    <w:sectPr w:rsidR="00B604F8" w:rsidSect="0036144B">
      <w:pgSz w:w="11905" w:h="16838"/>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4F8" w:rsidRDefault="00B604F8">
      <w:r>
        <w:separator/>
      </w:r>
    </w:p>
  </w:endnote>
  <w:endnote w:type="continuationSeparator" w:id="0">
    <w:p w:rsidR="00B604F8" w:rsidRDefault="00B604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4F8" w:rsidRPr="009D5FD8" w:rsidRDefault="00B604F8" w:rsidP="009D5FD8">
    <w:pPr>
      <w:pStyle w:val="Footer"/>
      <w:jc w:val="center"/>
      <w:rPr>
        <w:b w:val="0"/>
        <w:sz w:val="24"/>
      </w:rPr>
    </w:pPr>
    <w:r w:rsidRPr="009D5FD8">
      <w:rPr>
        <w:rStyle w:val="PageNumber"/>
        <w:b w:val="0"/>
        <w:sz w:val="24"/>
      </w:rPr>
      <w:fldChar w:fldCharType="begin"/>
    </w:r>
    <w:r w:rsidRPr="009D5FD8">
      <w:rPr>
        <w:rStyle w:val="PageNumber"/>
        <w:b w:val="0"/>
        <w:sz w:val="24"/>
      </w:rPr>
      <w:instrText xml:space="preserve"> PAGE </w:instrText>
    </w:r>
    <w:r w:rsidRPr="009D5FD8">
      <w:rPr>
        <w:rStyle w:val="PageNumber"/>
        <w:b w:val="0"/>
        <w:sz w:val="24"/>
      </w:rPr>
      <w:fldChar w:fldCharType="separate"/>
    </w:r>
    <w:r>
      <w:rPr>
        <w:rStyle w:val="PageNumber"/>
        <w:b w:val="0"/>
        <w:noProof/>
        <w:sz w:val="24"/>
      </w:rPr>
      <w:t>2</w:t>
    </w:r>
    <w:r w:rsidRPr="009D5FD8">
      <w:rPr>
        <w:rStyle w:val="PageNumber"/>
        <w:b w:val="0"/>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4F8" w:rsidRDefault="00B604F8">
      <w:r>
        <w:separator/>
      </w:r>
    </w:p>
  </w:footnote>
  <w:footnote w:type="continuationSeparator" w:id="0">
    <w:p w:rsidR="00B604F8" w:rsidRDefault="00B604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0A2E"/>
    <w:rsid w:val="00231BAD"/>
    <w:rsid w:val="0036144B"/>
    <w:rsid w:val="005720E7"/>
    <w:rsid w:val="00596BBE"/>
    <w:rsid w:val="006332D7"/>
    <w:rsid w:val="00750A2E"/>
    <w:rsid w:val="009D5FD8"/>
    <w:rsid w:val="00B604F8"/>
    <w:rsid w:val="00BE4B4F"/>
    <w:rsid w:val="00CA65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BBE"/>
    <w:pPr>
      <w:spacing w:after="200" w:line="276" w:lineRule="auto"/>
    </w:pPr>
    <w:rPr>
      <w:b/>
      <w:sz w:val="28"/>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750A2E"/>
    <w:pPr>
      <w:widowControl w:val="0"/>
      <w:autoSpaceDE w:val="0"/>
      <w:autoSpaceDN w:val="0"/>
      <w:adjustRightInd w:val="0"/>
    </w:pPr>
    <w:rPr>
      <w:rFonts w:eastAsia="Times New Roman"/>
      <w:b/>
      <w:bCs/>
      <w:sz w:val="28"/>
      <w:szCs w:val="28"/>
    </w:rPr>
  </w:style>
  <w:style w:type="paragraph" w:customStyle="1" w:styleId="ConsPlusNonformat">
    <w:name w:val="ConsPlusNonformat"/>
    <w:uiPriority w:val="99"/>
    <w:rsid w:val="00750A2E"/>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750A2E"/>
    <w:pPr>
      <w:widowControl w:val="0"/>
      <w:autoSpaceDE w:val="0"/>
      <w:autoSpaceDN w:val="0"/>
      <w:adjustRightInd w:val="0"/>
    </w:pPr>
    <w:rPr>
      <w:rFonts w:eastAsia="Times New Roman"/>
      <w:b/>
      <w:bCs/>
      <w:sz w:val="28"/>
      <w:szCs w:val="28"/>
    </w:rPr>
  </w:style>
  <w:style w:type="paragraph" w:customStyle="1" w:styleId="ConsPlusCell">
    <w:name w:val="ConsPlusCell"/>
    <w:uiPriority w:val="99"/>
    <w:rsid w:val="00750A2E"/>
    <w:pPr>
      <w:widowControl w:val="0"/>
      <w:autoSpaceDE w:val="0"/>
      <w:autoSpaceDN w:val="0"/>
      <w:adjustRightInd w:val="0"/>
    </w:pPr>
    <w:rPr>
      <w:rFonts w:eastAsia="Times New Roman"/>
      <w:sz w:val="28"/>
      <w:szCs w:val="28"/>
    </w:rPr>
  </w:style>
  <w:style w:type="paragraph" w:styleId="Header">
    <w:name w:val="header"/>
    <w:basedOn w:val="Normal"/>
    <w:link w:val="HeaderChar"/>
    <w:uiPriority w:val="99"/>
    <w:rsid w:val="009D5FD8"/>
    <w:pPr>
      <w:tabs>
        <w:tab w:val="center" w:pos="4677"/>
        <w:tab w:val="right" w:pos="9355"/>
      </w:tabs>
    </w:pPr>
  </w:style>
  <w:style w:type="character" w:customStyle="1" w:styleId="HeaderChar">
    <w:name w:val="Header Char"/>
    <w:basedOn w:val="DefaultParagraphFont"/>
    <w:link w:val="Header"/>
    <w:uiPriority w:val="99"/>
    <w:semiHidden/>
    <w:rsid w:val="00AE2CCA"/>
    <w:rPr>
      <w:b/>
      <w:sz w:val="28"/>
      <w:szCs w:val="24"/>
      <w:lang w:eastAsia="en-US"/>
    </w:rPr>
  </w:style>
  <w:style w:type="paragraph" w:styleId="Footer">
    <w:name w:val="footer"/>
    <w:basedOn w:val="Normal"/>
    <w:link w:val="FooterChar"/>
    <w:uiPriority w:val="99"/>
    <w:rsid w:val="009D5FD8"/>
    <w:pPr>
      <w:tabs>
        <w:tab w:val="center" w:pos="4677"/>
        <w:tab w:val="right" w:pos="9355"/>
      </w:tabs>
    </w:pPr>
  </w:style>
  <w:style w:type="character" w:customStyle="1" w:styleId="FooterChar">
    <w:name w:val="Footer Char"/>
    <w:basedOn w:val="DefaultParagraphFont"/>
    <w:link w:val="Footer"/>
    <w:uiPriority w:val="99"/>
    <w:semiHidden/>
    <w:rsid w:val="00AE2CCA"/>
    <w:rPr>
      <w:b/>
      <w:sz w:val="28"/>
      <w:szCs w:val="24"/>
      <w:lang w:eastAsia="en-US"/>
    </w:rPr>
  </w:style>
  <w:style w:type="character" w:styleId="PageNumber">
    <w:name w:val="page number"/>
    <w:basedOn w:val="DefaultParagraphFont"/>
    <w:uiPriority w:val="99"/>
    <w:rsid w:val="009D5FD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8D75C7DB33A89AE961D0DC065A18EAF07C397079E668F3E87715EBF47E75A6a6vDI" TargetMode="External"/><Relationship Id="rId13" Type="http://schemas.openxmlformats.org/officeDocument/2006/relationships/footer" Target="footer1.xml"/><Relationship Id="rId18" Type="http://schemas.openxmlformats.org/officeDocument/2006/relationships/hyperlink" Target="consultantplus://offline/ref=0CA4E807414E5557EF2DBAB92104BC62632A47C13101BBE165F57E1C4D6E713F31AC3CB089C9CF74b0v0I" TargetMode="External"/><Relationship Id="rId26" Type="http://schemas.openxmlformats.org/officeDocument/2006/relationships/hyperlink" Target="consultantplus://offline/ref=0CA4E807414E5557EF2DBAB92104BC62632A47C13101BBE165F57E1C4D6E713F31AC3CB089CBC972b0v2I" TargetMode="External"/><Relationship Id="rId39" Type="http://schemas.openxmlformats.org/officeDocument/2006/relationships/hyperlink" Target="consultantplus://offline/ref=0CA4E807414E5557EF2DBAB92104BC62632940CD3501BBE165F57E1C4D6E713F31AC3CB089C9CA77b0vDI" TargetMode="External"/><Relationship Id="rId3" Type="http://schemas.openxmlformats.org/officeDocument/2006/relationships/webSettings" Target="webSettings.xml"/><Relationship Id="rId21" Type="http://schemas.openxmlformats.org/officeDocument/2006/relationships/hyperlink" Target="consultantplus://offline/ref=0CA4E807414E5557EF2DBAB92104BC62632A47C13101BBE165F57E1C4D6E713F31AC3CB089C9CF74b0v0I" TargetMode="External"/><Relationship Id="rId34" Type="http://schemas.openxmlformats.org/officeDocument/2006/relationships/hyperlink" Target="consultantplus://offline/ref=0CA4E807414E5557EF2DBAB92104BC62632E4EC73503BBE165F57E1C4D6E713F31AC3CB089C9CA77b0v7I" TargetMode="External"/><Relationship Id="rId42" Type="http://schemas.openxmlformats.org/officeDocument/2006/relationships/hyperlink" Target="consultantplus://offline/ref=0CA4E807414E5557EF2DBAB92104BC62632E4EC73503BBE165F57E1C4D6E713F31AC3CB089C9CA77b0v7I" TargetMode="External"/><Relationship Id="rId47" Type="http://schemas.openxmlformats.org/officeDocument/2006/relationships/theme" Target="theme/theme1.xml"/><Relationship Id="rId7" Type="http://schemas.openxmlformats.org/officeDocument/2006/relationships/hyperlink" Target="consultantplus://offline/ref=3D8D75C7DB33A89AE961D0DC065A18EAF07C397078ED6BFCE17715EBF47E75A66D5CD62F2CCE1B68E4C599a6v2I" TargetMode="External"/><Relationship Id="rId12" Type="http://schemas.openxmlformats.org/officeDocument/2006/relationships/hyperlink" Target="consultantplus://offline/ref=3D8D75C7DB33A89AE961CED1103645E1F97260797CE761ACBC284EB6A3a7v7I" TargetMode="External"/><Relationship Id="rId17" Type="http://schemas.openxmlformats.org/officeDocument/2006/relationships/hyperlink" Target="consultantplus://offline/ref=0CA4E807414E5557EF2DBAB92104BC62632C41CD3404BBE165F57E1C4D6E713F31AC3CB089C9CA77b0v5I" TargetMode="External"/><Relationship Id="rId25" Type="http://schemas.openxmlformats.org/officeDocument/2006/relationships/hyperlink" Target="consultantplus://offline/ref=0CA4E807414E5557EF2DBAB92104BC62632A47C13101BBE165F57E1C4D6E713F31AC3CB089C9CF74b0v0I" TargetMode="External"/><Relationship Id="rId33" Type="http://schemas.openxmlformats.org/officeDocument/2006/relationships/hyperlink" Target="consultantplus://offline/ref=0CA4E807414E5557EF2DBAB92104BC62632940CD3501BBE165F57E1C4D6E713F31AC3CB089C9CA77b0vDI" TargetMode="External"/><Relationship Id="rId38" Type="http://schemas.openxmlformats.org/officeDocument/2006/relationships/hyperlink" Target="consultantplus://offline/ref=0CA4E807414E5557EF2DBAB92104BC62632E4EC73503BBE165F57E1C4D6E713F31AC3CB089C9CA77b0v7I"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3D8D75C7DB33A89AE961CED1103645E1F97261747DEA61ACBC284EB6A3a7v7I" TargetMode="External"/><Relationship Id="rId20" Type="http://schemas.openxmlformats.org/officeDocument/2006/relationships/hyperlink" Target="consultantplus://offline/ref=0CA4E807414E5557EF2DBAB92104BC62632C41CD3404BBE165F57E1C4D6E713F31AC3CB089C9CA77b0v5I" TargetMode="External"/><Relationship Id="rId29" Type="http://schemas.openxmlformats.org/officeDocument/2006/relationships/hyperlink" Target="consultantplus://offline/ref=0CA4E807414E5557EF2DBAB92104BC62632A47C13101BBE165F57E1C4D6E713F31AC3CB089CBC972b0v2I" TargetMode="External"/><Relationship Id="rId41" Type="http://schemas.openxmlformats.org/officeDocument/2006/relationships/hyperlink" Target="consultantplus://offline/ref=0CA4E807414E5557EF2DBAB92104BC62632940CD3501BBE165F57E1C4D6E713F31AC3CB089C9CA77b0vDI" TargetMode="External"/><Relationship Id="rId1" Type="http://schemas.openxmlformats.org/officeDocument/2006/relationships/styles" Target="styles.xml"/><Relationship Id="rId6" Type="http://schemas.openxmlformats.org/officeDocument/2006/relationships/hyperlink" Target="consultantplus://offline/ref=3D8D75C7DB33A89AE961CED1103645E1F9736F7476E661ACBC284EB6A3777FF12A138F6F6DC0a1v2I" TargetMode="External"/><Relationship Id="rId11" Type="http://schemas.openxmlformats.org/officeDocument/2006/relationships/hyperlink" Target="consultantplus://offline/ref=3D8D75C7DB33A89AE961D0DC065A18EAF07C397078ED6BFCE17715EBF47E75A66D5CD62F2CCE1B68E4C599a6v2I" TargetMode="External"/><Relationship Id="rId24" Type="http://schemas.openxmlformats.org/officeDocument/2006/relationships/hyperlink" Target="consultantplus://offline/ref=0CA4E807414E5557EF2DBAB92104BC62632A47C13101BBE165F57E1C4D6E713F31AC3CB089CBC972b0v2I" TargetMode="External"/><Relationship Id="rId32" Type="http://schemas.openxmlformats.org/officeDocument/2006/relationships/hyperlink" Target="consultantplus://offline/ref=0CA4E807414E5557EF2DBAB92104BC62632E4EC73503BBE165F57E1C4D6E713F31AC3CB089C9CA77b0v7I" TargetMode="External"/><Relationship Id="rId37" Type="http://schemas.openxmlformats.org/officeDocument/2006/relationships/hyperlink" Target="consultantplus://offline/ref=0CA4E807414E5557EF2DBAB92104BC62632940CD3501BBE165F57E1C4D6E713F31AC3CB089C9CA77b0vDI" TargetMode="External"/><Relationship Id="rId40" Type="http://schemas.openxmlformats.org/officeDocument/2006/relationships/hyperlink" Target="consultantplus://offline/ref=0CA4E807414E5557EF2DBAB92104BC62632E4EC73503BBE165F57E1C4D6E713F31AC3CB089C9CA77b0v7I" TargetMode="External"/><Relationship Id="rId45" Type="http://schemas.openxmlformats.org/officeDocument/2006/relationships/hyperlink" Target="consultantplus://offline/ref=0CA4E807414E5557EF2DBAB92104BC62632940CD3501BBE165F57E1C4D6E713F31AC3CB089C9CA77b0vDI" TargetMode="External"/><Relationship Id="rId5" Type="http://schemas.openxmlformats.org/officeDocument/2006/relationships/endnotes" Target="endnotes.xml"/><Relationship Id="rId15" Type="http://schemas.openxmlformats.org/officeDocument/2006/relationships/hyperlink" Target="consultantplus://offline/ref=3D8D75C7DB33A89AE961CED1103645E1F9746E7D79E961ACBC284EB6A3777FF12A138F6D68C31A6DaEv1I" TargetMode="External"/><Relationship Id="rId23" Type="http://schemas.openxmlformats.org/officeDocument/2006/relationships/hyperlink" Target="consultantplus://offline/ref=0CA4E807414E5557EF2DBAB92104BC62632A47C13101BBE165F57E1C4D6E713F31AC3CB089C9CF74b0v0I" TargetMode="External"/><Relationship Id="rId28" Type="http://schemas.openxmlformats.org/officeDocument/2006/relationships/hyperlink" Target="consultantplus://offline/ref=0CA4E807414E5557EF2DBAB92104BC62632A47C13101BBE165F57E1C4D6E713F31AC3CB089C9CF74b0v0I" TargetMode="External"/><Relationship Id="rId36" Type="http://schemas.openxmlformats.org/officeDocument/2006/relationships/hyperlink" Target="consultantplus://offline/ref=0CA4E807414E5557EF2DBAB92104BC62632E4EC73503BBE165F57E1C4D6E713F31AC3CB089C9CA77b0v7I" TargetMode="External"/><Relationship Id="rId10" Type="http://schemas.openxmlformats.org/officeDocument/2006/relationships/hyperlink" Target="consultantplus://offline/ref=3D8D75C7DB33A89AE961D0DC065A18EAF07C397079E668FCE87715EBF47E75A6a6vDI" TargetMode="External"/><Relationship Id="rId19" Type="http://schemas.openxmlformats.org/officeDocument/2006/relationships/hyperlink" Target="consultantplus://offline/ref=0CA4E807414E5557EF2DBAB92104BC62632A47C13101BBE165F57E1C4D6E713F31AC3CB089CBC972b0v2I" TargetMode="External"/><Relationship Id="rId31" Type="http://schemas.openxmlformats.org/officeDocument/2006/relationships/hyperlink" Target="consultantplus://offline/ref=0CA4E807414E5557EF2DBAB92104BC62632A47C13101BBE165F57E1C4D6E713F31AC3CB089CBC972b0v2I" TargetMode="External"/><Relationship Id="rId44" Type="http://schemas.openxmlformats.org/officeDocument/2006/relationships/hyperlink" Target="consultantplus://offline/ref=0CA4E807414E5557EF2DBAB92104BC62632E4EC73503BBE165F57E1C4D6E713F31AC3CB089C9CA77b0v7I" TargetMode="External"/><Relationship Id="rId4" Type="http://schemas.openxmlformats.org/officeDocument/2006/relationships/footnotes" Target="footnotes.xml"/><Relationship Id="rId9" Type="http://schemas.openxmlformats.org/officeDocument/2006/relationships/hyperlink" Target="consultantplus://offline/ref=3D8D75C7DB33A89AE961D0DC065A18EAF07C397079E96AFEE47715EBF47E75A6a6vDI" TargetMode="External"/><Relationship Id="rId14" Type="http://schemas.openxmlformats.org/officeDocument/2006/relationships/hyperlink" Target="consultantplus://offline/ref=3D8D75C7DB33A89AE961CED1103645E1F973677978ED61ACBC284EB6A3777FF12A138F6D68C1186DaEv7I" TargetMode="External"/><Relationship Id="rId22" Type="http://schemas.openxmlformats.org/officeDocument/2006/relationships/hyperlink" Target="consultantplus://offline/ref=0CA4E807414E5557EF2DBAB92104BC62632A47C13101BBE165F57E1C4D6E713F31AC3CB089CBC972b0v2I" TargetMode="External"/><Relationship Id="rId27" Type="http://schemas.openxmlformats.org/officeDocument/2006/relationships/hyperlink" Target="consultantplus://offline/ref=0CA4E807414E5557EF2DBAB92104BC62632C41CD3404BBE165F57E1C4D6E713F31AC3CB089C9CA77b0v5I" TargetMode="External"/><Relationship Id="rId30" Type="http://schemas.openxmlformats.org/officeDocument/2006/relationships/hyperlink" Target="consultantplus://offline/ref=0CA4E807414E5557EF2DBAB92104BC62632A47C13101BBE165F57E1C4D6E713F31AC3CB089C9CF74b0v0I" TargetMode="External"/><Relationship Id="rId35" Type="http://schemas.openxmlformats.org/officeDocument/2006/relationships/hyperlink" Target="consultantplus://offline/ref=0CA4E807414E5557EF2DBAB92104BC62632940CD3501BBE165F57E1C4D6E713F31AC3CB089C9CA77b0vDI" TargetMode="External"/><Relationship Id="rId43" Type="http://schemas.openxmlformats.org/officeDocument/2006/relationships/hyperlink" Target="consultantplus://offline/ref=0CA4E807414E5557EF2DBAB92104BC62632940CD3501BBE165F57E1C4D6E713F31AC3CB089C9CA77b0v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128</Pages>
  <Words>-32766</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ДППИП</cp:lastModifiedBy>
  <cp:revision>2</cp:revision>
  <dcterms:created xsi:type="dcterms:W3CDTF">2014-05-30T08:47:00Z</dcterms:created>
  <dcterms:modified xsi:type="dcterms:W3CDTF">2014-06-02T10:02:00Z</dcterms:modified>
</cp:coreProperties>
</file>