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17.07.2015 N 477</w:t>
              <w:br/>
              <w:t xml:space="preserve">(ред. от 28.05.2024)</w:t>
              <w:br/>
              <w:t xml:space="preserve">"Об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"Выдача разрешения на право организации розничного рынка на территории города Перми"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июля 2015 г. N 477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ДЕПАРТАМЕНТОМ ЭКОНОМИКИ И ПРОМЫШЛЕННОЙ ПОЛИТИКИ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ПЕРМИ МУНИЦИПАЛЬНОЙ УСЛУГИ "ВЫДАЧА</w:t>
      </w:r>
    </w:p>
    <w:p>
      <w:pPr>
        <w:pStyle w:val="2"/>
        <w:jc w:val="center"/>
      </w:pPr>
      <w:r>
        <w:rPr>
          <w:sz w:val="20"/>
        </w:rPr>
        <w:t xml:space="preserve">РАЗРЕШЕНИЯ НА ПРАВО ОРГАНИЗАЦИИ РОЗНИЧНОГО РЫНКА</w:t>
      </w:r>
    </w:p>
    <w:p>
      <w:pPr>
        <w:pStyle w:val="2"/>
        <w:jc w:val="center"/>
      </w:pPr>
      <w:r>
        <w:rPr>
          <w:sz w:val="20"/>
        </w:rPr>
        <w:t xml:space="preserve">НА ТЕРРИТОРИИ 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29.04.2016 </w:t>
            </w:r>
            <w:hyperlink w:history="0" r:id="rId7" w:tooltip="Постановление Администрации г. Перми от 29.04.2016 N 298 (ред. от 12.04.2024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298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23.05.2017 </w:t>
            </w:r>
            <w:hyperlink w:history="0" r:id="rId8" w:tooltip="Постановление Администрации г. Перми от 23.05.2017 N 386 (ред. от 30.11.2021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386</w:t>
              </w:r>
            </w:hyperlink>
            <w:r>
              <w:rPr>
                <w:sz w:val="20"/>
                <w:color w:val="392c69"/>
              </w:rPr>
              <w:t xml:space="preserve">, от 22.08.2017 </w:t>
            </w:r>
            <w:hyperlink w:history="0" r:id="rId9" w:tooltip="Постановление Администрации г. Перми от 22.08.2017 N 645 &quot;О внесении изменений в Административный регламент оказа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      <w:r>
                <w:rPr>
                  <w:sz w:val="20"/>
                  <w:color w:val="0000ff"/>
                </w:rPr>
                <w:t xml:space="preserve">N 645</w:t>
              </w:r>
            </w:hyperlink>
            <w:r>
              <w:rPr>
                <w:sz w:val="20"/>
                <w:color w:val="392c69"/>
              </w:rPr>
              <w:t xml:space="preserve">, от 25.12.2019 </w:t>
            </w:r>
            <w:hyperlink w:history="0" r:id="rId10" w:tooltip="Постановление Администрации г. Перми от 25.12.2019 N 106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      <w:r>
                <w:rPr>
                  <w:sz w:val="20"/>
                  <w:color w:val="0000ff"/>
                </w:rPr>
                <w:t xml:space="preserve">N 1063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28.06.2022 </w:t>
            </w:r>
            <w:hyperlink w:history="0" r:id="rId11" w:tooltip="Постановление Администрации г. Перми от 28.06.2022 N 548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      <w:r>
                <w:rPr>
                  <w:sz w:val="20"/>
                  <w:color w:val="0000ff"/>
                </w:rPr>
                <w:t xml:space="preserve">N 548</w:t>
              </w:r>
            </w:hyperlink>
            <w:r>
              <w:rPr>
                <w:sz w:val="20"/>
                <w:color w:val="392c69"/>
              </w:rPr>
              <w:t xml:space="preserve">, от 07.12.2023 </w:t>
            </w:r>
            <w:hyperlink w:history="0" r:id="rId12" w:tooltip="Постановление Администрации г. Перми от 07.12.2023 N 1387 &quot;О внесении изменений в постановление администрации города Перми от 17.07.2015 N 477 &quot;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N 1387</w:t>
              </w:r>
            </w:hyperlink>
            <w:r>
              <w:rPr>
                <w:sz w:val="20"/>
                <w:color w:val="392c69"/>
              </w:rPr>
              <w:t xml:space="preserve">, от 28.05.2024 </w:t>
            </w:r>
            <w:hyperlink w:history="0" r:id="rId13" w:tooltip="Постановление Администрации г. Перми от 28.05.2024 N 415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      <w:r>
                <w:rPr>
                  <w:sz w:val="20"/>
                  <w:color w:val="0000ff"/>
                </w:rPr>
                <w:t xml:space="preserve">N 415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6 октября 2003 г. </w:t>
      </w:r>
      <w:hyperlink w:history="0" r:id="rId14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30 декабря 2006 г. </w:t>
      </w:r>
      <w:hyperlink w:history="0" r:id="rId15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>
        <w:r>
          <w:rPr>
            <w:sz w:val="20"/>
            <w:color w:val="0000ff"/>
          </w:rPr>
          <w:t xml:space="preserve">N 271-ФЗ</w:t>
        </w:r>
      </w:hyperlink>
      <w:r>
        <w:rPr>
          <w:sz w:val="20"/>
        </w:rPr>
        <w:t xml:space="preserve"> "О розничных рынках и о внесении изменений в Трудовой кодекс Российской Федерации", </w:t>
      </w:r>
      <w:hyperlink w:history="0" r:id="rId16" w:tooltip="Решение Пермской городской Думы от 23.09.2014 N 186 (ред. от 17.12.2024) &quot;О создании департамента экономики и промышленной политики администрации города Перми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Перми", в целях актуализации нормативной правовой базы администрации города Перми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43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департаментом экономики и промышленной политики администрации города Перми муниципальной услуги "Выдача разрешения на право организации розничного рынка на территории города Перми".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7" w:tooltip="Постановление Администрации г. Перми от 07.12.2023 N 1387 &quot;О внесении изменений в постановление администрации города Перми от 17.07.2015 N 477 &quot;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07.12.2023 N 1387)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Администрации г. Перми от 21.08.2012 N 69-П (ред. от 22.01.2015) &quot;Об утверждении Административного регламента предоставления управлением по развитию потребительского рынка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21 августа 2012 г. N 69-П "Об утверждении Административного регламента предоставления управлением по развитию потребительского рынка администрации города Перми муниципальной услуги "Выдача разрешения на право организации розничного рынка, продление срока действия разрешения на право организации розничного рынка";</w:t>
      </w:r>
    </w:p>
    <w:p>
      <w:pPr>
        <w:pStyle w:val="0"/>
        <w:spacing w:before="200" w:line-rule="auto"/>
        <w:ind w:firstLine="540"/>
        <w:jc w:val="both"/>
      </w:pPr>
      <w:hyperlink w:history="0" r:id="rId19" w:tooltip="Постановление Администрации г. Перми от 03.12.2012 N 846 (ред. от 25.05.2015) &quot;О внесении изменений в отдельные постановления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Постановления администрации города Перми от 3 декабря 2012 г. N 846 "О внесении изменений в отдельные постановления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0" w:tooltip="Постановление Администрации г. Перми от 30.12.2013 N 1269 (ред. от 25.05.2015) &quot;О внесении изменений в отдельные постановления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Постановления администрации города Перми от 30 декабря 2013 г. N 1269 "О внесении изменений в отдельные постановления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1" w:tooltip="Постановление Администрации г. Перми от 24.01.2014 N 33 (ред. от 27.05.2015) &quot;О внесении изменений в отдельные правовые акты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пункт 21</w:t>
        </w:r>
      </w:hyperlink>
      <w:r>
        <w:rPr>
          <w:sz w:val="20"/>
        </w:rPr>
        <w:t xml:space="preserve"> Постановления администрации города Перми от 24 января 2014 г. N 33 "О внесении изменений в отдельные правовые акты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2" w:tooltip="Постановление Администрации г. Перми от 22.01.2015 N 28 (ред. от 27.05.2015) &quot;О внесении изменений в отдельные правовые акты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пункт 32</w:t>
        </w:r>
      </w:hyperlink>
      <w:r>
        <w:rPr>
          <w:sz w:val="20"/>
        </w:rPr>
        <w:t xml:space="preserve"> Постановления администрации города Перми от 22 января 2015 г. N 28 "О внесении изменений в отдельные правовые акты администрации города Перми".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даты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постановления возложить на заместителя главы администрации города Перми - начальника департамента экономики и промышленной политики администрации города Перми Агеева В.Г.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Д.И.САМОЙЛОВ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17.07.2015 N 477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ДЕПАРТАМЕНТОМ ЭКОНОМИКИ И ПРОМЫШЛЕННОЙ</w:t>
      </w:r>
    </w:p>
    <w:p>
      <w:pPr>
        <w:pStyle w:val="2"/>
        <w:jc w:val="center"/>
      </w:pPr>
      <w:r>
        <w:rPr>
          <w:sz w:val="20"/>
        </w:rPr>
        <w:t xml:space="preserve">ПОЛИТИКИ АДМИНИСТРАЦИИ ГОРОДА ПЕРМИ МУНИЦИПАЛЬНОЙ УСЛУГИ</w:t>
      </w:r>
    </w:p>
    <w:p>
      <w:pPr>
        <w:pStyle w:val="2"/>
        <w:jc w:val="center"/>
      </w:pPr>
      <w:r>
        <w:rPr>
          <w:sz w:val="20"/>
        </w:rPr>
        <w:t xml:space="preserve">"ВЫДАЧА РАЗРЕШЕНИЯ НА ПРАВО ОРГАНИЗАЦИИ РОЗНИЧНОГО РЫНКА</w:t>
      </w:r>
    </w:p>
    <w:p>
      <w:pPr>
        <w:pStyle w:val="2"/>
        <w:jc w:val="center"/>
      </w:pPr>
      <w:r>
        <w:rPr>
          <w:sz w:val="20"/>
        </w:rPr>
        <w:t xml:space="preserve">НА ТЕРРИТОРИИ 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07.12.2023 </w:t>
            </w:r>
            <w:hyperlink w:history="0" r:id="rId23" w:tooltip="Постановление Администрации г. Перми от 07.12.2023 N 1387 &quot;О внесении изменений в постановление администрации города Перми от 17.07.2015 N 477 &quot;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, продление срока действия разрешения на право организации розничного рынка н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N 1387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28.05.2024 </w:t>
            </w:r>
            <w:hyperlink w:history="0" r:id="rId24" w:tooltip="Постановление Администрации г. Перми от 28.05.2024 N 415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      <w:r>
                <w:rPr>
                  <w:sz w:val="20"/>
                  <w:color w:val="0000ff"/>
                </w:rPr>
                <w:t xml:space="preserve">N 415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Административный регламент предоставления департаментом экономики и промышленной политики администрации города Перми муниципальной услуги "Выдача разрешения на право организации розничного рынка на территории города Перми" (далее -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Заявителями на получение муниципальной услуги являются юридические лица, которые зарегистрированы в установленном законодательством Российской Федерации порядке и которым принадлежат объект или объекты недвижимости, расположенные на территории города Перми, в пределах которой предполагается организация розничного рынка, или их уполномоченные представители при представлении доверенности, оформленной в соответствии со </w:t>
      </w:r>
      <w:hyperlink w:history="0" r:id="rId25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статьями 185</w:t>
        </w:r>
      </w:hyperlink>
      <w:r>
        <w:rPr>
          <w:sz w:val="20"/>
        </w:rPr>
        <w:t xml:space="preserve">, </w:t>
      </w:r>
      <w:hyperlink w:history="0" r:id="rId26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185.1</w:t>
        </w:r>
      </w:hyperlink>
      <w:r>
        <w:rPr>
          <w:sz w:val="20"/>
        </w:rPr>
        <w:t xml:space="preserve"> Гражданского кодекса Российской Федерации (далее - Заявитель).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Орган, предоставляющий муниципальную услугу, - департамент экономики и промышленной политики администрации города Перми (далее - Департамент).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нахождения Департамента: 614000, г. Пермь, ул. Сибирская, д. 27.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понедельник-четверг - с 09.00 час. до 18.00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пятница - с 09.00 час. до 17.00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 - с 12.00 час. до 12.48 час.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Заявление на предоставление муниципальной услуги подается (направляется) в Департамент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а также может быть подано (направлено):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МФЦ в соответствии с заключенным соглашением о взаимодействии;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почте по адресу, указанному в </w:t>
      </w:r>
      <w:hyperlink w:history="0" w:anchor="P56" w:tooltip="1.3. Орган, предоставляющий муниципальную услугу, - департамент экономики и промышленной политики администрации города Перми (далее - Департамент)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w:history="0" r:id="rId27">
        <w:r>
          <w:rPr>
            <w:sz w:val="20"/>
            <w:color w:val="0000ff"/>
          </w:rPr>
          <w:t xml:space="preserve">http://mfc-perm.ru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1.4 в ред. </w:t>
      </w:r>
      <w:hyperlink w:history="0" r:id="rId28" w:tooltip="Постановление Администрации г. Перми от 28.05.2024 N 415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Информацию о предоставлении муниципальной услуги можно получить: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1.5.1. в Департаменте: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информационных стендах;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телефонам, указанным в </w:t>
      </w:r>
      <w:hyperlink w:history="0" w:anchor="P105" w:tooltip="1.9. Информирование о предоставлении муниципальной услуги осуществляется по телефонам: +7 (342) 257-19-40 (отдел торговли и услуг управления по развитию потребительского рынка Департамента), +7 (342) 210-11-60 (приемная Департамента).">
        <w:r>
          <w:rPr>
            <w:sz w:val="20"/>
            <w:color w:val="0000ff"/>
          </w:rPr>
          <w:t xml:space="preserve">пункте 1.9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письменному заявлению;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электронной почте: depp@gorodperm.ru;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1.5.2. в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телефонам: +7 (342) 270-11-20, 8 (800) 234-32-75;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1.5.3. на официальном сайте муниципального образования город Пермь в информационно-телекоммуникационной сети Интернет: </w:t>
      </w:r>
      <w:hyperlink w:history="0" r:id="rId29">
        <w:r>
          <w:rPr>
            <w:sz w:val="20"/>
            <w:color w:val="0000ff"/>
          </w:rPr>
          <w:t xml:space="preserve">http://www.gorodperm.ru</w:t>
        </w:r>
      </w:hyperlink>
      <w:r>
        <w:rPr>
          <w:sz w:val="20"/>
        </w:rPr>
        <w:t xml:space="preserve"> (далее - официальный сайт);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1.5.4.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На информационных стендах Департамента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блок-схема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образцы оформления документов, необходимых для предоставления муниципальной услуги, требования к ним;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На официальном сайте размещаются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На Едином портале размещаются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способы подачи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способы получения результата;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стоимость и порядок оплаты;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для оказания муниципальной услуги, основания для отказа;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оказания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документов, необходимых для получения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документов, предоставляемых по завершении оказания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муниципальной услуге;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нормативные правовые 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административный регламент;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административные процедуры;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 доступности и качества.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Информирование о предоставлении муниципальной услуги осуществляется по телефонам: +7 (342) 257-19-40 (отдел торговли и услуг управления по развитию потребительского рынка Департамента), +7 (342) 210-11-60 (приемная Департамента).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Департамента по телефонам, указанным в </w:t>
      </w:r>
      <w:hyperlink w:history="0" w:anchor="P105" w:tooltip="1.9. Информирование о предоставлении муниципальной услуги осуществляется по телефонам: +7 (342) 257-19-40 (отдел торговли и услуг управления по развитию потребительского рынка Департамента), +7 (342) 210-11-60 (приемная Департамента).">
        <w:r>
          <w:rPr>
            <w:sz w:val="20"/>
            <w:color w:val="0000ff"/>
          </w:rPr>
          <w:t xml:space="preserve">пункте 1.9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Администрации г. Перми от 28.05.2024 N 415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МФЦ при личном обращении и по указанным в </w:t>
      </w:r>
      <w:hyperlink w:history="0" w:anchor="P75" w:tooltip="1.5.2. в МФЦ:">
        <w:r>
          <w:rPr>
            <w:sz w:val="20"/>
            <w:color w:val="0000ff"/>
          </w:rPr>
          <w:t xml:space="preserve">пункте 1.5.2</w:t>
        </w:r>
      </w:hyperlink>
      <w:r>
        <w:rPr>
          <w:sz w:val="20"/>
        </w:rPr>
        <w:t xml:space="preserve"> настоящего Регламента телефонным номерам в случае, если Заявление было подано через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Единый портал.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Муниципальная услуга - выдача разрешения на право организации розничного рынка на территории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Муниципальная услуга предоставляется Департаментом.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Результатом предоставления муниципальной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(направление) Заявителю уведомления о выдаче разрешения (продлении срока действия разрешения, переоформлении разрешения) на право организации розничного рынка с приложением оформленного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(направление) Заявителю уведомления об отказе в выдаче разрешения (продлении срока действия разрешения, переоформлении разрешения) на право организации розничного рынка.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Срок предоставления муниципальной услуги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выдаче (направлении) разрешения на право организации розничного рынка - 20 календарных дней со дня регистрации заявления о выдаче разрешения (продлении срока действия разрешения, переоформлении разрешения) на право организации розничного рынка (далее - Заявление) в Департаменте;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продлении срока действия разрешения на право организации розничного рынка, переоформлении разрешения на право организации розничного рынка - 13 календарных дней со дня регистрации Заявления в Департаменте.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Заявления и документов, необходимых для предоставления муниципальной услуги, через МФЦ, срок предоставления муниципальной услуги исчисляется со дня регистрации Заявления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Перечень нормативных правовых актов, регулирующих предоставление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31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декабря 2006 г. N 271-ФЗ "О розничных рынках и о внесении изменений в Трудовой кодекс Российской Федерации" (далее - Федеральный закон N 271-ФЗ);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3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 (далее - Федеральный закон N 210-ФЗ);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33" w:tooltip="Федеральный закон от 06.04.2011 N 63-ФЗ (ред. от 28.12.2024) &quot;Об электронной подпис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06 апреля 2011 г. N 63-ФЗ "Об электронной подписи" (далее - Федеральный закон N 63-ФЗ);</w:t>
      </w:r>
    </w:p>
    <w:p>
      <w:pPr>
        <w:pStyle w:val="0"/>
        <w:spacing w:before="200" w:line-rule="auto"/>
        <w:ind w:firstLine="540"/>
        <w:jc w:val="both"/>
      </w:pPr>
      <w:hyperlink w:history="0" r:id="rId34" w:tooltip="Постановление Правительства РФ от 10.03.2007 N 148 (ред. от 13.12.2016) &quot;Об утверждении Правил выдачи разрешений на право организации розничного рынк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10 марта 2007 г. N 148 "Об утверждении Правил выдачи разрешений на право организации розничного рынка";</w:t>
      </w:r>
    </w:p>
    <w:p>
      <w:pPr>
        <w:pStyle w:val="0"/>
        <w:spacing w:before="200" w:line-rule="auto"/>
        <w:ind w:firstLine="540"/>
        <w:jc w:val="both"/>
      </w:pPr>
      <w:hyperlink w:history="0" r:id="rId35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277);</w:t>
      </w:r>
    </w:p>
    <w:p>
      <w:pPr>
        <w:pStyle w:val="0"/>
        <w:spacing w:before="200" w:line-rule="auto"/>
        <w:ind w:firstLine="540"/>
        <w:jc w:val="both"/>
      </w:pPr>
      <w:hyperlink w:history="0" r:id="rId36" w:tooltip="Закон Пермского края от 04.07.2007 N 63-ПК (ред. от 03.07.2023) &quot;О розничных рынках на территории Пермского края&quot; (принят ЗС ПК 21.06.2007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04 июля 2007 г. N 63-ПК "О розничных рынках на территории Пермского края";</w:t>
      </w:r>
    </w:p>
    <w:p>
      <w:pPr>
        <w:pStyle w:val="0"/>
        <w:spacing w:before="200" w:line-rule="auto"/>
        <w:ind w:firstLine="540"/>
        <w:jc w:val="both"/>
      </w:pPr>
      <w:hyperlink w:history="0" r:id="rId37" w:tooltip="Постановление Правительства Пермского края от 27.07.2007 N 163-п (ред. от 17.10.2024) &quot;О регулировании деятельности розничных рынков на территории Пермского кра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Пермского края от 27 июля 2007 г. N 163-п "О регулировании деятельности розничных рынков на территории Пермского края";</w:t>
      </w:r>
    </w:p>
    <w:p>
      <w:pPr>
        <w:pStyle w:val="0"/>
        <w:spacing w:before="200" w:line-rule="auto"/>
        <w:ind w:firstLine="540"/>
        <w:jc w:val="both"/>
      </w:pPr>
      <w:hyperlink w:history="0" r:id="rId38" w:tooltip="Постановление Правительства Пермского края от 18.04.2008 N 76-п (ред. от 16.05.2019) &quot;Об утверждении плана организации розничных рынков на территории Пермского кра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Пермского края от 18 апреля 2008 г. N 76-п "Об утверждении плана организации розничных рынков на территории Пермского края";</w:t>
      </w:r>
    </w:p>
    <w:p>
      <w:pPr>
        <w:pStyle w:val="0"/>
        <w:spacing w:before="200" w:line-rule="auto"/>
        <w:ind w:firstLine="540"/>
        <w:jc w:val="both"/>
      </w:pPr>
      <w:hyperlink w:history="0" r:id="rId39" w:tooltip="Приказ Министерства торговли Пермского края от 03.08.2007 N 235 &quot;Об утверждении форм бланков документов, используемых в процессе выдачи разрешений на право организации розничного рынка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торговли Пермского края от 03 августа 2007 г. N 235 "Об утверждении форм бланков документов, используемых в процессе выдачи разрешений на право организации розничного рынка";</w:t>
      </w:r>
    </w:p>
    <w:p>
      <w:pPr>
        <w:pStyle w:val="0"/>
        <w:spacing w:before="200" w:line-rule="auto"/>
        <w:ind w:firstLine="540"/>
        <w:jc w:val="both"/>
      </w:pPr>
      <w:hyperlink w:history="0" r:id="rId40" w:tooltip="Решение Пермской городской Думы от 23.09.2014 N 186 (ред. от 17.12.2024) &quot;О создании департамента экономики и промышленной политики администрации города Перми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41" w:tooltip="Постановление Администрации г. Перми от 07.08.2007 N 325 (ред. от 11.12.2014) &quot;Об уполномоченном органе на выдачу разрешений на право организации розничного рынка на территории города Перми&quot; (с изм. и доп., вступающими в силу с 01.01.2015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07 августа 2007 г. N 325 "Об уполномоченном органе на выдачу разрешений на право организации розничного рынка на территории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42" w:tooltip="Постановление Администрации г. Перми от 14.09.2016 N 687 (ред. от 05.12.2022) &quot;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14 сентября 2016 г. N 687 "Об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нормативных правовых актов, регулирующих предоставление муниципальной услуги, размещен на официальном сайте, на Едином портале, в региональной государственной информационной системе Пермского края "Реестр государственных услуг (функций) Пермского края".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Исчерпывающий перечень документов, необходимых для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Заявление и документы, установленные </w:t>
      </w:r>
      <w:hyperlink w:history="0" r:id="rId4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6 статьи 7</w:t>
        </w:r>
      </w:hyperlink>
      <w:r>
        <w:rPr>
          <w:sz w:val="20"/>
        </w:rPr>
        <w:t xml:space="preserve"> Федерального закона N 210-ФЗ и представляемые Заявителем лично: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оформленное в соответствии с </w:t>
      </w:r>
      <w:hyperlink w:history="0" w:anchor="P153" w:tooltip="2.8. Требования к оформлению и подаче Заявления:">
        <w:r>
          <w:rPr>
            <w:sz w:val="20"/>
            <w:color w:val="0000ff"/>
          </w:rPr>
          <w:t xml:space="preserve">пунктом 2.8</w:t>
        </w:r>
      </w:hyperlink>
      <w:r>
        <w:rPr>
          <w:sz w:val="20"/>
        </w:rPr>
        <w:t xml:space="preserve"> настоящего Регламента;</w:t>
      </w:r>
    </w:p>
    <w:bookmarkStart w:id="141" w:name="P141"/>
    <w:bookmarkEnd w:id="1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удостоверяющего личность Заявителя (паспорт), заверенная в установленном порядке (за исключением случая подачи Заявления посредством Единого портала);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оригинал или копия документа, подтверждающего полномочия представителя Заявителя, заверенная в установленном порядке (в случае подачи Заявления посредством Единого портала скан-образ документа прикрепляется в файле в формате pdf или tif в интерактивной форме Заявления на Едином портале), а также удостоверяющего его личность (за исключением случая подачи Заявления посредством Единого портала), в случае если интересы Заявителя представляет представитель Заявителя;</w:t>
      </w:r>
    </w:p>
    <w:bookmarkStart w:id="143" w:name="P143"/>
    <w:bookmarkEnd w:id="1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учредительных документов (оригиналы учредительных документов в случае, если верность копий не удостоверена нотариально).</w:t>
      </w:r>
    </w:p>
    <w:bookmarkStart w:id="144" w:name="P144"/>
    <w:bookmarkEnd w:id="1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Документы, получаемые в рамках межведомственного взаимодействия: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юридических лиц, включая сведения о постановке юридического лица на учет в налоговом органе по месту нахождения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недвижимости, подтверждающая право на объект или объекты недвижимости, расположенные на территории, в пределах которой предполагается организовать рынок.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представить документы, содержащие сведения, предусмотренные настоящим пунктом,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Департамент не вправе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0" r:id="rId4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N 210-ФЗ;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history="0" r:id="rId4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N 210-ФЗ;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w:history="0" r:id="rId4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7.2 части 1 статьи 16</w:t>
        </w:r>
      </w:hyperlink>
      <w:r>
        <w:rPr>
          <w:sz w:val="20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bookmarkStart w:id="153" w:name="P153"/>
    <w:bookmarkEnd w:id="1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Требования к оформлению и подаче Заявления:</w:t>
      </w:r>
    </w:p>
    <w:bookmarkStart w:id="154" w:name="P154"/>
    <w:bookmarkEnd w:id="154"/>
    <w:p>
      <w:pPr>
        <w:pStyle w:val="0"/>
        <w:spacing w:before="200" w:line-rule="auto"/>
        <w:ind w:firstLine="540"/>
        <w:jc w:val="both"/>
      </w:pPr>
      <w:hyperlink w:history="0" w:anchor="P310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заполняется по форме согласно приложению 1 к настоящему Регламенту. В случае подачи Заявления посредством Единого портала Заявление заполняется с помощью интерактивной формы, реализованной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2.8.1. При подаче Заявления указывается один из следующих способов получения результатов рассмотрения Заявления: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форме документа на бумажном носителе, который Заявитель получает в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форме документа на бумажном носителе, который направляется Заявителю посредством почтового отправления;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01.07.2024. - </w:t>
      </w:r>
      <w:hyperlink w:history="0" r:id="rId47" w:tooltip="Постановление Администрации г. Перми от 28.05.2024 N 415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28.05.2024 N 415;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форме электронного документа, размещенного на Едином портале, ссылка на который направляется Заявителю посредством электронной почты (в случае обращения через Единый портал);</w:t>
      </w:r>
    </w:p>
    <w:bookmarkStart w:id="160" w:name="P160"/>
    <w:bookmarkEnd w:id="1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2.8.2. требования к документам, представляемым в Департамент: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должны быть написаны разборчиво;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содержать подчисток, приписок, зачеркнутых слов и иных не оговоренных в них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быть исполнены карандашом;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иметь серьезных повреждений, наличие которых не позволяет однозначно истолковать их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должны содержать достоверную на дату подачи Заявления информацию;</w:t>
      </w:r>
    </w:p>
    <w:bookmarkStart w:id="166" w:name="P166"/>
    <w:bookmarkEnd w:id="1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2.8.3. электронные документы (электронные образы документов), прилагаемые к Заявлению, в том числе доверенности, направляемые через Единый портал, направляются в виде файлов в форматах pdf, tif.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bookmarkStart w:id="169" w:name="P169"/>
    <w:bookmarkEnd w:id="1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Исчерпывающий перечень оснований для отказа в приеме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2.9.1. Заявление подано в иной уполномоченный орган (отсутствие у Департамента полномочий по предоставлению муниципальной услуги);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2.9.2. Заявление не соответствует требованиям </w:t>
      </w:r>
      <w:hyperlink w:history="0" w:anchor="P154" w:tooltip="Заявление заполняется по форме согласно приложению 1 к настоящему Регламенту. В случае подачи Заявления посредством Единого портала Заявление заполняется с помощью интерактивной формы, реализованной на Едином портале.">
        <w:r>
          <w:rPr>
            <w:sz w:val="20"/>
            <w:color w:val="0000ff"/>
          </w:rPr>
          <w:t xml:space="preserve">абзаца второго пункта 2.8</w:t>
        </w:r>
      </w:hyperlink>
      <w:r>
        <w:rPr>
          <w:sz w:val="20"/>
        </w:rPr>
        <w:t xml:space="preserve">, </w:t>
      </w:r>
      <w:hyperlink w:history="0" w:anchor="P160" w:tooltip="2.8.2. требования к документам, представляемым в Департамент:">
        <w:r>
          <w:rPr>
            <w:sz w:val="20"/>
            <w:color w:val="0000ff"/>
          </w:rPr>
          <w:t xml:space="preserve">пунктов 2.8.2</w:t>
        </w:r>
      </w:hyperlink>
      <w:r>
        <w:rPr>
          <w:sz w:val="20"/>
        </w:rPr>
        <w:t xml:space="preserve">-</w:t>
      </w:r>
      <w:hyperlink w:history="0" w:anchor="P166" w:tooltip="2.8.3. электронные документы (электронные образы документов), прилагаемые к Заявлению, в том числе доверенности, направляемые через Единый портал, направляются в виде файлов в форматах pdf, tif.">
        <w:r>
          <w:rPr>
            <w:sz w:val="20"/>
            <w:color w:val="0000ff"/>
          </w:rPr>
          <w:t xml:space="preserve">2.8.3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2.9.3. в приложении к Заявлению отсутствуют документы, указанные в </w:t>
      </w:r>
      <w:hyperlink w:history="0" w:anchor="P141" w:tooltip="копия документа, удостоверяющего личность Заявителя (паспорт), заверенная в установленном порядке (за исключением случая подачи Заявления посредством Единого портала);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-</w:t>
      </w:r>
      <w:hyperlink w:history="0" w:anchor="P143" w:tooltip="копии учредительных документов (оригиналы учредительных документов в случае, если верность копий не удостоверена нотариально).">
        <w:r>
          <w:rPr>
            <w:sz w:val="20"/>
            <w:color w:val="0000ff"/>
          </w:rPr>
          <w:t xml:space="preserve">пятом пункта 2.6.1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Исчерпывающий перечень оснований для приостановления и отказа в предоставлении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2.10.1. оснований для приостановления в предоставлении муниципальной услуги не предусмотрено.</w:t>
      </w:r>
    </w:p>
    <w:bookmarkStart w:id="175" w:name="P175"/>
    <w:bookmarkEnd w:id="1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Исчерпывающий перечень оснований для отказа в предоставлении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2.11.1. отсутствие у Заявителя права на объект(ы) недвижимости, расположенный(е) в пределах территории, на которой предполагается организовать розничный рынок в соответствии с </w:t>
      </w:r>
      <w:hyperlink w:history="0" r:id="rId48" w:tooltip="Постановление Правительства Пермского края от 18.04.2008 N 76-п (ред. от 16.05.2019) &quot;Об утверждении плана организации розничных рынков на территории Пермского края&quot; {КонсультантПлюс}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организации розничных рынков на территории Пермского края, утвержденным постановлением Правительства Пермского края от 18 апреля 2008 г. N 76-п (далее - план);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2.11.2.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2.11.3. подача Заявления с нарушением требований, установленных </w:t>
      </w:r>
      <w:hyperlink w:history="0" r:id="rId49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и </w:t>
      </w:r>
      <w:hyperlink w:history="0" r:id="rId50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>
        <w:r>
          <w:rPr>
            <w:sz w:val="20"/>
            <w:color w:val="0000ff"/>
          </w:rPr>
          <w:t xml:space="preserve">2 статьи 5</w:t>
        </w:r>
      </w:hyperlink>
      <w:r>
        <w:rPr>
          <w:sz w:val="20"/>
        </w:rPr>
        <w:t xml:space="preserve"> Федерального закона N 271-ФЗ, а также представление документов, содержащих недостоверные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отказе в предоставлении муниципальной услуги указываются все основания для отказа, выявленные в ходе рассмотрения документов, с рекомендациями по их устранению.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Администрации г. Перми от 28.05.2024 N 415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Муниципальная услуга предоставляется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Утратил силу с 01.07.2024. - </w:t>
      </w:r>
      <w:hyperlink w:history="0" r:id="rId52" w:tooltip="Постановление Администрации г. Перми от 28.05.2024 N 415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28.05.2024 N 415.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Срок регистрации Заявления и документов, необходимых для предоставления муниципальной услуги, обязанность по предоставлению которых возложена на Заявителя, - в день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Требования к помещениям, в которых предоставляется муниципальная услуга: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>
      <w:pPr>
        <w:pStyle w:val="0"/>
        <w:jc w:val="both"/>
      </w:pPr>
      <w:r>
        <w:rPr>
          <w:sz w:val="20"/>
        </w:rPr>
        <w:t xml:space="preserve">(п. 2.15.2 в ред. </w:t>
      </w:r>
      <w:hyperlink w:history="0" r:id="rId53" w:tooltip="Постановление Администрации г. Перми от 28.05.2024 N 415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2.15.3. утратил силу с 01.07.2024. - </w:t>
      </w:r>
      <w:hyperlink w:history="0" r:id="rId54" w:tooltip="Постановление Администрации г. Перми от 28.05.2024 N 415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28.05.2024 N 415;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2.15.4. в помещениях, в которых подается Заявление в электронном виде,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>
      <w:pPr>
        <w:pStyle w:val="0"/>
        <w:jc w:val="both"/>
      </w:pPr>
      <w:r>
        <w:rPr>
          <w:sz w:val="20"/>
        </w:rPr>
        <w:t xml:space="preserve">(п. 2.15.4 в ред. </w:t>
      </w:r>
      <w:hyperlink w:history="0" r:id="rId55" w:tooltip="Постановление Администрации г. Перми от 28.05.2024 N 415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Показатели доступности и качества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Показателем доступности муниципальной услуги является возможность подачи Заявления через Единый портал или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сроков выполнения административных процедур, установленных настоящим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пятый-восьмой утратили силу с 01.07.2024. - </w:t>
      </w:r>
      <w:hyperlink w:history="0" r:id="rId56" w:tooltip="Постановление Администрации г. Перми от 28.05.2024 N 415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28.05.2024 N 415;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установленных сроков предоставления муниципальной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(действий), требования к порядку</w:t>
      </w:r>
    </w:p>
    <w:p>
      <w:pPr>
        <w:pStyle w:val="2"/>
        <w:jc w:val="center"/>
      </w:pPr>
      <w:r>
        <w:rPr>
          <w:sz w:val="20"/>
        </w:rPr>
        <w:t xml:space="preserve">их выполнения, в том числе особенности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(действий)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Организация предоставления муниципальной услуги включает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прием, регистрация Заявления и документов, необходимых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принятых документов, направление межведомственных запросов;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решения о предоставлении муниципальной услуги либо об отказе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результата оказания муниципальной услуги.</w:t>
      </w:r>
    </w:p>
    <w:p>
      <w:pPr>
        <w:pStyle w:val="0"/>
        <w:spacing w:before="200" w:line-rule="auto"/>
        <w:ind w:firstLine="540"/>
        <w:jc w:val="both"/>
      </w:pPr>
      <w:hyperlink w:history="0" w:anchor="P367" w:tooltip="БЛОК-СХЕМА">
        <w:r>
          <w:rPr>
            <w:sz w:val="20"/>
            <w:color w:val="0000ff"/>
          </w:rPr>
          <w:t xml:space="preserve">Блок-схема</w:t>
        </w:r>
      </w:hyperlink>
      <w:r>
        <w:rPr>
          <w:sz w:val="20"/>
        </w:rPr>
        <w:t xml:space="preserve"> предоставления Департаментом муниципальной услуги "Выдача разрешения на право организации розничного рынка на территории города Перми" приведена в приложении 2 к настоящему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Прием, регистрация Заявления и документов, необходимых для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основанием для начала административной процедуры приема и регистрации Заявления является поступление в Департамент от Заявителя любым способом (через Единый портал, МФЦ, по почте) в электронном либо письменном виде Заявления и приложенных документов, необходимых для предоставления муниципальной услуги;</w:t>
      </w:r>
    </w:p>
    <w:p>
      <w:pPr>
        <w:pStyle w:val="0"/>
        <w:jc w:val="both"/>
      </w:pPr>
      <w:r>
        <w:rPr>
          <w:sz w:val="20"/>
        </w:rPr>
        <w:t xml:space="preserve">(п. 3.2.1 в ред. </w:t>
      </w:r>
      <w:hyperlink w:history="0" r:id="rId57" w:tooltip="Постановление Администрации г. Перми от 28.05.2024 N 415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прием, регистрация Заявления осуществляются специалистом Департамента, ответственным за прием корреспонденции, в соответствии с должностными обязанностями;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при отсутствии оснований для отказа в приеме документов, предусмотренных </w:t>
      </w:r>
      <w:hyperlink w:history="0" w:anchor="P169" w:tooltip="2.9. Исчерпывающий перечень оснований для отказа в приеме документов:">
        <w:r>
          <w:rPr>
            <w:sz w:val="20"/>
            <w:color w:val="0000ff"/>
          </w:rPr>
          <w:t xml:space="preserve">пунктом 2.9</w:t>
        </w:r>
      </w:hyperlink>
      <w:r>
        <w:rPr>
          <w:sz w:val="20"/>
        </w:rPr>
        <w:t xml:space="preserve"> настоящего Регламента, специалист, ответственный за прием корреспонденции: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подготовку и подписание </w:t>
      </w:r>
      <w:hyperlink w:history="0" w:anchor="P452" w:tooltip="УВЕДОМЛЕНИЕ">
        <w:r>
          <w:rPr>
            <w:sz w:val="20"/>
            <w:color w:val="0000ff"/>
          </w:rPr>
          <w:t xml:space="preserve">уведомления</w:t>
        </w:r>
      </w:hyperlink>
      <w:r>
        <w:rPr>
          <w:sz w:val="20"/>
        </w:rPr>
        <w:t xml:space="preserve"> о приеме Заявления к рассмотрению по форме согласно приложению 4 к настоящему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приеме Заявления к рассмотрению подписывается начальником отдела торговли и услуг управления по развитию потребительского рынка Департамента (далее - отдел торговли и услуг) и передается специалисту, ответственному за отправку корреспонденции, в соответствии с должностными обязанностями, для направления Заявителю в срок не позднее 1 рабочего дня со дня поступления Заявления в Департамент способом, указанным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58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заносит сведения о Заявлении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 на Едином портале статус оказания муниципальной услуги "Зарегистрировано";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при установлении наличия оснований для отказа в приеме документов, предусмотренных </w:t>
      </w:r>
      <w:hyperlink w:history="0" w:anchor="P169" w:tooltip="2.9. Исчерпывающий перечень оснований для отказа в приеме документов:">
        <w:r>
          <w:rPr>
            <w:sz w:val="20"/>
            <w:color w:val="0000ff"/>
          </w:rPr>
          <w:t xml:space="preserve">пунктом 2.9</w:t>
        </w:r>
      </w:hyperlink>
      <w:r>
        <w:rPr>
          <w:sz w:val="20"/>
        </w:rPr>
        <w:t xml:space="preserve"> настоящего Регламента, специалист, ответственный за прием корреспонденции: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подготовку и подписание </w:t>
      </w:r>
      <w:hyperlink w:history="0" w:anchor="P420" w:tooltip="УВЕДОМЛЕНИЕ">
        <w:r>
          <w:rPr>
            <w:sz w:val="20"/>
            <w:color w:val="0000ff"/>
          </w:rPr>
          <w:t xml:space="preserve">уведомления</w:t>
        </w:r>
      </w:hyperlink>
      <w:r>
        <w:rPr>
          <w:sz w:val="20"/>
        </w:rPr>
        <w:t xml:space="preserve"> о необходимости устранения нарушений в оформлении Заявления и (или) представления отсутствующих документов по форме согласно приложению 3 к настоящему Регламенту с указанием всех оснований, выявленных в ходе приема поступивших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необходимости устранения нарушений в оформлении Заявления и (или) представления отсутствующих документов подписывается начальником отдела торговли и услуг и передается специалисту, ответственному за отправку корреспонденции, в соответствии с должностными обязанностями, для направления Заявителю в срок не позднее 1 рабочего дня со дня поступления Заявления в Департамент способом, указанным в Заявлении, с приложением всех документов, поступивших в Департамент вместе с Заявлением;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59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заносит сведения о Заявлении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 на Едином портале статус оказания муниципальной услуги "Отказ в приеме документов";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обращения через Единый портал уведомление о необходимости устранения нарушений в оформлении Заявления и (или) представления отсутствующих документов направляется в личный кабинет Заявителя по интерактивной форме на Едином портале;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срок административной процедуры - не более 1 рабочего дня со дня поступления Заявления в Департамент;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результатом административной процедуры является регистрация Заявления и документов, необходимых для предоставления муниципальной услуги, или отказ в приеме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Рассмотрение зарегистрированных документов, направление межведомственных запросов: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основанием для начала административной процедуры является поступление зарегистрированных Заявления и документов, необходимых для предоставления муниципальной услуги, в отдел торговли и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рассмотрение Заявления и приложенных документов осуществляет специалист отдела торговли и услуг в соответствии с должностными обязанностями;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специалист отдела торговли и услуг формирует и направляет запросы в рамках межведомственного взаимодействия (в случае если документы, установленные </w:t>
      </w:r>
      <w:hyperlink w:history="0" w:anchor="P144" w:tooltip="2.6.2. Документы, получаемые в рамках межведомственного взаимодействия:">
        <w:r>
          <w:rPr>
            <w:sz w:val="20"/>
            <w:color w:val="0000ff"/>
          </w:rPr>
          <w:t xml:space="preserve">пунктом 2.6.2</w:t>
        </w:r>
      </w:hyperlink>
      <w:r>
        <w:rPr>
          <w:sz w:val="20"/>
        </w:rPr>
        <w:t xml:space="preserve"> настоящего Регламента, не представлены Заявителем по собственной инициативе).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подготовки и направления ответа на межведомственный запрос определяется </w:t>
      </w:r>
      <w:hyperlink w:history="0" r:id="rId6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статьей 7.2</w:t>
        </w:r>
      </w:hyperlink>
      <w:r>
        <w:rPr>
          <w:sz w:val="20"/>
        </w:rPr>
        <w:t xml:space="preserve"> Федерального закона N 210-ФЗ и составляет 5 рабочих дней со дня поступления межведомственного запроса в органы, предоставляющие документы, указанные в </w:t>
      </w:r>
      <w:hyperlink w:history="0" w:anchor="P144" w:tooltip="2.6.2. Документы, получаемые в рамках межведомственного взаимодействия:">
        <w:r>
          <w:rPr>
            <w:sz w:val="20"/>
            <w:color w:val="0000ff"/>
          </w:rPr>
          <w:t xml:space="preserve">пункте 2.6.2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специалист отдела торговли и услуг передает Заявление и документы, необходимые для предоставления муниципальной услуги, ответы, поступившие на запросы в рамках межведомственного взаимодействия, в юридический отдел Департамента для подготовки заключения;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специалист юридического отдела осуществляет проверку поступивших документов на предмет наличия (отсутствия) оснований для отказа в предоставлении муниципальной процедуры, указанных в </w:t>
      </w:r>
      <w:hyperlink w:history="0" w:anchor="P175" w:tooltip="2.11. Исчерпывающий перечень оснований для отказа в предоставлении муниципальной услуги:">
        <w:r>
          <w:rPr>
            <w:sz w:val="20"/>
            <w:color w:val="0000ff"/>
          </w:rPr>
          <w:t xml:space="preserve">пункте 2.11</w:t>
        </w:r>
      </w:hyperlink>
      <w:r>
        <w:rPr>
          <w:sz w:val="20"/>
        </w:rPr>
        <w:t xml:space="preserve"> настоящего Регламента, оформляет заключение, обеспечивает его подписание и направление совместно с Заявлением и документами, необходимыми для предоставления муниципальной услуги, ответами, поступившими на запросы в рамках межведомственного взаимодействия, в отдел торговли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подписывается начальником юридического отдела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3.3.6. срок административной процедуры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рассмотрении Заявления о выдаче разрешения на право организации розничного рынка - 15 календарных дней со дня поступления зарегистрированных Заявления и документов, необходимых для предоставления муниципальной услуги, в отдел торговли и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рассмотрении заявления о продлении срока действия разрешения (переоформлении разрешения) на право организации розничного рынка - 8 календарных дней со дня поступления зарегистрированных Заявления и документов, необходимых для предоставления муниципальной услуги, в отдел торговли и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3.3.7. результатом административной процедуры является подписание заключения по представленным Заявителем документам и документам, полученным в рамках межведомственного взаимодействия, и направление заключения, Заявления и документов, необходимых для предоставления муниципальной услуги, в отдел торговли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Принятие решения о предоставлении муниципальной услуги либо об отказе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начала административной процедуры является получение специалистом отдела торговли и услуг, ответственного за рассмотрение заключения, Заявления и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отдела торговли и услуг, ответственный за рассмотрение Заявления: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на основании заключения в случае отсутствия оснований, предусмотренных </w:t>
      </w:r>
      <w:hyperlink w:history="0" w:anchor="P175" w:tooltip="2.11. Исчерпывающий перечень оснований для отказа в предоставлении муниципальной услуги:">
        <w:r>
          <w:rPr>
            <w:sz w:val="20"/>
            <w:color w:val="0000ff"/>
          </w:rPr>
          <w:t xml:space="preserve">пунктом 2.11</w:t>
        </w:r>
      </w:hyperlink>
      <w:r>
        <w:rPr>
          <w:sz w:val="20"/>
        </w:rPr>
        <w:t xml:space="preserve"> настоящего Регламента, подготавливает проект правового акта о предоставлении муниципальной услуги, обеспечивает его подписание начальником Департамента в системе электронного документооборота;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оформляет бланк </w:t>
      </w:r>
      <w:hyperlink w:history="0" w:anchor="P543" w:tooltip="РАЗРЕШЕНИЕ N _______">
        <w:r>
          <w:rPr>
            <w:sz w:val="20"/>
            <w:color w:val="0000ff"/>
          </w:rPr>
          <w:t xml:space="preserve">разрешения</w:t>
        </w:r>
      </w:hyperlink>
      <w:r>
        <w:rPr>
          <w:sz w:val="20"/>
        </w:rPr>
        <w:t xml:space="preserve"> (продления срока действия разрешения, переоформление разрешения) на право организации розничного рынка по форме согласно приложению 7 к настоящему Регламенту в 2 экземплярах, обеспечивает его подписание начальником Департамента, в том числе на бумажном носителе;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остановление Администрации г. Перми от 28.05.2024 N 415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подготавливает </w:t>
      </w:r>
      <w:hyperlink w:history="0" w:anchor="P513" w:tooltip="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о предоставлении муниципальной услуги по форме согласно приложению 6 к настоящему Регламенту, обеспечивает его подписание начальником отдела торговли и услуг, передает специалисту, ответственному за отправку корреспонденции, в соответствии с должностными обязанностями;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на основании заключения в случае наличия оснований, предусмотренных </w:t>
      </w:r>
      <w:hyperlink w:history="0" w:anchor="P175" w:tooltip="2.11. Исчерпывающий перечень оснований для отказа в предоставлении муниципальной услуги:">
        <w:r>
          <w:rPr>
            <w:sz w:val="20"/>
            <w:color w:val="0000ff"/>
          </w:rPr>
          <w:t xml:space="preserve">пунктом 2.11</w:t>
        </w:r>
      </w:hyperlink>
      <w:r>
        <w:rPr>
          <w:sz w:val="20"/>
        </w:rPr>
        <w:t xml:space="preserve"> настоящего Регламента, подготавливает проект правового акта об отказе в предоставлении муниципальной услуги, обеспечивает его подписание начальником Департамента в системе электронного документооборота;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подготавливает </w:t>
      </w:r>
      <w:hyperlink w:history="0" w:anchor="P479" w:tooltip="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об отказе в предоставлении муниципальной услуги по форме согласно приложению 5 к настоящему Регламенту с указанием всех выявленных причин отказа, предусмотренных </w:t>
      </w:r>
      <w:hyperlink w:history="0" w:anchor="P175" w:tooltip="2.11. Исчерпывающий перечень оснований для отказа в предоставлении муниципальной услуги:">
        <w:r>
          <w:rPr>
            <w:sz w:val="20"/>
            <w:color w:val="0000ff"/>
          </w:rPr>
          <w:t xml:space="preserve">пунктом 2.11</w:t>
        </w:r>
      </w:hyperlink>
      <w:r>
        <w:rPr>
          <w:sz w:val="20"/>
        </w:rPr>
        <w:t xml:space="preserve"> настоящего Регламента, с рекомендациями по их устранению, обеспечивает его подписание начальником отдела торговли и услуг, передает специалисту, ответственному за отправку корреспонденции, в соответствии с должностными обязанностями;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остановление Администрации г. Перми от 28.05.2024 N 415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63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заносит сведения о результатах предоставления муниципальной услуги в государственную информационную систему и направляет в личный кабинет Заявителя на Едином портале статус оказания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"Услуга предоставлена" в случае принятия решения о предоставлении муниципальной услуги, с комментарием в случае подачи Заявления в электронном виде "Принято решение о предоставлении услуги. Вам необходимо подойти за разрешением в ведомство "дата" к "время" в комментарии предлагается оценить качество предоставления муниципальной услуги;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остановление Администрации г. Перми от 28.05.2024 N 415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 предоставлении услуги отказано" в случае принятия решения об отказе в предоставлении муниципальной услуги с указанием всех выявленных причин отказа, предусмотренных </w:t>
      </w:r>
      <w:hyperlink w:history="0" w:anchor="P175" w:tooltip="2.11. Исчерпывающий перечень оснований для отказа в предоставлении муниципальной услуги:">
        <w:r>
          <w:rPr>
            <w:sz w:val="20"/>
            <w:color w:val="0000ff"/>
          </w:rPr>
          <w:t xml:space="preserve">пунктом 2.11</w:t>
        </w:r>
      </w:hyperlink>
      <w:r>
        <w:rPr>
          <w:sz w:val="20"/>
        </w:rPr>
        <w:t xml:space="preserve"> настоящего Регламента, с рекомендациями по их устранению;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остановление Администрации г. Перми от 28.05.2024 N 415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срок административной процедуры составляет 3 календарных дня со дня поступления заключения, Заявления и документов, необходимых для предоставления муниципальной услуги, в отдел торговли и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результатом административной процедуры является принятие решения о предоставлении муниципальной услуги в виде подписанного правового акта, подписание разрешения (продления срока действия разрешения, переоформленного разрешения) на право организации розничного рынка, подписание уведомления о предоставлении муниципальной услуги либо принятие решения об отказе в предоставлении муниципальной услуги в виде подписанного правового акта, подписание уведомления об отказе в предоставлении муниципальной услуги и направление подписанного разрешения (продление срока действия разрешения, переоформленного разрешения) на право организации розничного рынка и (или) соответствующего уведомления специалисту, ответственному за отправку корреспонденции.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Предоставление результата оказания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начала административной процедуры является получение специалистом, ответственным за отправку корреспонденции, подписанного уведомления о выдаче разрешения (продлении срока действия разрешения, переоформлении разрешения) на право организации розничного рынка с приложением оформленного разрешения или уведомления об отказе в выдаче разрешения (продление срока действия разрешения, переоформление разрешения) на право организации розничного рынка.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Ответственным за предоставление административной процедуры является специалист Департамента, ответственный за отправку корреспонденции, в соответствии с должностными обязанностями.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Специалист, ответственный за исполнение административной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уведомление о выдаче разрешения (продлении срока действия разрешения, переоформлении разрешения) и оформленное разрешение либо уведомление об отказе в выдаче разрешения (продлении срока действия разрешения, переоформлении разрешения) на право организации розничного рынка;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Заявителю уведомление о выдаче разрешения (продлении срока действия разрешения, переоформлении разрешения) с приложением оформленного разрешения или уведомление об отказе в выдаче разрешения (продление срока действия разрешения, переоформление разрешения) на право организации розничного рынка заказным письмом по адресу, указанному в Заявлении.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остановление Администрации г. Перми от 28.05.2024 N 415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Второй экземпляр разрешения (продление срока действия разрешения, переоформление разрешения) на право организации розничного рынка хранится в Департаменте.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обращения за получением муниципальной услуги в МФЦ результат предоставления муниципальной услуги Заявитель получает в МФЦ.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остановление Администрации г. Перми от 28.05.2024 N 415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Заявителем Заявления с представленными документами через Единый портал результат предоставления услуги направляется Заявителю в личный кабинет на Едином портале в форме электронного документа, подписанного усиленной квалифицированной подписью должностного лица;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8" w:tooltip="Постановление Администрации г. Перми от 28.05.2024 N 415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28.05.2024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срок административной процедуры составляет 1 рабочий день со дня принятия решения о предоставлении (об отказе в предоставлении) муниципальной услуги в виде подписанного правового 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результатом административной процедуры является выдача (направление) Заявителю уведомления о выдаче разрешения (продлении срока действия разрешения, переоформлении разрешения) с приложением оформленного разрешения или уведомления об отказе в выдаче разрешения (продление срока действия разрешения, переоформление разрешения) на право организации розничного рынка.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и формы контроля за исполнением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Формы контроля: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Текущий контроль соблюдения и исполнения положений настоящего Регламента осуществляется начальником Департамента путем анализа ежеквартальных отчетов, содержащих сведения о соблюдении (нарушении) сроков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Плановые проверки проводятся уполномоченным должностным лицом (структурным подразделением) Департамента не реже 1 раза в год на основании письменного или устного поручения начальника Департамента, в случае если полномочия по подписанию результата предоставления муниципальной услуги переданы от начальника Департамента иному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должны быть установлены следующие показатели: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предоставленных муниципальных услуг за контрольный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муниципальных услуг, предоставленных с нарушением сроков, в разрезе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Внеплановые проверки проводятся по жалобам Заявителей на основании письменного или устного поручения начальника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обжалования решений и действий (бездействия)</w:t>
      </w:r>
    </w:p>
    <w:p>
      <w:pPr>
        <w:pStyle w:val="2"/>
        <w:jc w:val="center"/>
      </w:pPr>
      <w:r>
        <w:rPr>
          <w:sz w:val="20"/>
        </w:rPr>
        <w:t xml:space="preserve">органа, предоставляющего муниципальную услугу, а также</w:t>
      </w:r>
    </w:p>
    <w:p>
      <w:pPr>
        <w:pStyle w:val="2"/>
        <w:jc w:val="center"/>
      </w:pPr>
      <w:r>
        <w:rPr>
          <w:sz w:val="20"/>
        </w:rPr>
        <w:t xml:space="preserve">должностных лиц, муниципальных служащих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Обжалование решений и действий (бездействия) Департамента, а также должностных лиц, муниципальных служащих Департамента осуществляется в досудебном (внесудебном) и судебном порядках.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Обжалование в досудебном (внесудебном) порядке осуществляется в соответствии с </w:t>
      </w:r>
      <w:hyperlink w:history="0" r:id="rId69" w:tooltip="Постановление Администрации г. Перми от 14.09.2016 N 687 (ред. от 05.12.2022) &quot;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по месту нахождения ответчика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</w:t>
      </w:r>
    </w:p>
    <w:p>
      <w:pPr>
        <w:pStyle w:val="0"/>
        <w:jc w:val="right"/>
      </w:pPr>
      <w:r>
        <w:rPr>
          <w:sz w:val="20"/>
        </w:rPr>
        <w:t xml:space="preserve">политики администрации города</w:t>
      </w:r>
    </w:p>
    <w:p>
      <w:pPr>
        <w:pStyle w:val="0"/>
        <w:jc w:val="right"/>
      </w:pPr>
      <w:r>
        <w:rPr>
          <w:sz w:val="20"/>
        </w:rPr>
        <w:t xml:space="preserve">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"Выдача разрешения на право</w:t>
      </w:r>
    </w:p>
    <w:p>
      <w:pPr>
        <w:pStyle w:val="0"/>
        <w:jc w:val="right"/>
      </w:pPr>
      <w:r>
        <w:rPr>
          <w:sz w:val="20"/>
        </w:rPr>
        <w:t xml:space="preserve">организации розничного</w:t>
      </w:r>
    </w:p>
    <w:p>
      <w:pPr>
        <w:pStyle w:val="0"/>
        <w:jc w:val="right"/>
      </w:pPr>
      <w:r>
        <w:rPr>
          <w:sz w:val="20"/>
        </w:rPr>
        <w:t xml:space="preserve">рынка на территории 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0" w:tooltip="Постановление Администрации г. Перми от 28.05.2024 N 415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право организации розничного рынка на территории города Перми&quot;, утвержденный постановлением администрации города Перми от 17.07.2015 N 47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28.05.2024 N 415)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23"/>
        <w:gridCol w:w="4948"/>
      </w:tblGrid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310" w:name="P310"/>
          <w:bookmarkEnd w:id="310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выдаче разрешения (о продлении срока действия разрешения,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переоформлении разрешения) на право организации розничного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рынка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выдать разрешение (продлить срок действия разрешения, переоформить разрешение) на право организации розничного рынка юридическому лицу 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и сокращенное (если имеется) наименование, в том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 фирменное наименование, организационно-правовая форма)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Место нахождения юридического лица: индекс 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город __________________, улица ________________________, N дома 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офиса _________;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контактный телефон 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Ф.И.О. руководителя 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Почтовый адрес: индекс _________________ город 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улица 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дома ____________ N офиса ___________ телефон 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(государственный регистрационный номер записи о создании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юридического лица и данные документа, подтверждающие факт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внесения сведений о юридическом лице в Единый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государственный реестр юридических лиц)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(идентификационный номер налогоплательщика и данные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документа о постановке юридического лица на учет в налоговом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органе)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4. 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(место нахождения объекта или объектов недвижимости,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расположенных на территории, в пределах которой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предполагается организовать розничный рынок)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Запрашиваемый срок действия разрешения ___________________________________.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Тип рынка _______________________________________________________________.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Место нахождения рынка __________________________________________________.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 получения результата предоставления услуги (по почте, в МФЦ в случае подачи заявления через МФЦ) ________________________________________.</w:t>
            </w:r>
          </w:p>
        </w:tc>
      </w:tr>
      <w:t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 20__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Документы приняты в полном объеме в количестве ______ листов.</w:t>
            </w:r>
          </w:p>
        </w:tc>
      </w:tr>
      <w:t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 20__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</w:t>
      </w:r>
    </w:p>
    <w:p>
      <w:pPr>
        <w:pStyle w:val="0"/>
        <w:jc w:val="right"/>
      </w:pPr>
      <w:r>
        <w:rPr>
          <w:sz w:val="20"/>
        </w:rPr>
        <w:t xml:space="preserve">политики администрации города</w:t>
      </w:r>
    </w:p>
    <w:p>
      <w:pPr>
        <w:pStyle w:val="0"/>
        <w:jc w:val="right"/>
      </w:pPr>
      <w:r>
        <w:rPr>
          <w:sz w:val="20"/>
        </w:rPr>
        <w:t xml:space="preserve">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"Выдача разрешения на право</w:t>
      </w:r>
    </w:p>
    <w:p>
      <w:pPr>
        <w:pStyle w:val="0"/>
        <w:jc w:val="right"/>
      </w:pPr>
      <w:r>
        <w:rPr>
          <w:sz w:val="20"/>
        </w:rPr>
        <w:t xml:space="preserve">организации розничного</w:t>
      </w:r>
    </w:p>
    <w:p>
      <w:pPr>
        <w:pStyle w:val="0"/>
        <w:jc w:val="right"/>
      </w:pPr>
      <w:r>
        <w:rPr>
          <w:sz w:val="20"/>
        </w:rPr>
        <w:t xml:space="preserve">рынка на территории города Перми"</w:t>
      </w:r>
    </w:p>
    <w:p>
      <w:pPr>
        <w:pStyle w:val="0"/>
        <w:jc w:val="both"/>
      </w:pPr>
      <w:r>
        <w:rPr>
          <w:sz w:val="20"/>
        </w:rPr>
      </w:r>
    </w:p>
    <w:bookmarkStart w:id="367" w:name="P367"/>
    <w:bookmarkEnd w:id="367"/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предоставления департаментом экономики и промышленной</w:t>
      </w:r>
    </w:p>
    <w:p>
      <w:pPr>
        <w:pStyle w:val="2"/>
        <w:jc w:val="center"/>
      </w:pPr>
      <w:r>
        <w:rPr>
          <w:sz w:val="20"/>
        </w:rPr>
        <w:t xml:space="preserve">политики администрации города Перми муниципальной услуги</w:t>
      </w:r>
    </w:p>
    <w:p>
      <w:pPr>
        <w:pStyle w:val="2"/>
        <w:jc w:val="center"/>
      </w:pPr>
      <w:r>
        <w:rPr>
          <w:sz w:val="20"/>
        </w:rPr>
        <w:t xml:space="preserve">"Выдача разрешения на право организации розничного рынка</w:t>
      </w:r>
    </w:p>
    <w:p>
      <w:pPr>
        <w:pStyle w:val="2"/>
        <w:jc w:val="center"/>
      </w:pPr>
      <w:r>
        <w:rPr>
          <w:sz w:val="20"/>
        </w:rPr>
        <w:t xml:space="preserve">на территории города Перми"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98"/>
        <w:gridCol w:w="629"/>
        <w:gridCol w:w="4544"/>
      </w:tblGrid>
      <w:tr>
        <w:tblPrEx>
          <w:tblBorders>
            <w:left w:val="single" w:sz="4"/>
            <w:right w:val="single" w:sz="4"/>
          </w:tblBorders>
        </w:tblPrEx>
        <w:tc>
          <w:tcPr>
            <w:gridSpan w:val="3"/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Прием, регистрация Заявления и документов, необходимых для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предоставления муниципальной услуги, - 1 рабочий день</w:t>
            </w:r>
          </w:p>
        </w:tc>
      </w:tr>
      <w:tr>
        <w:tc>
          <w:tcPr>
            <w:tcW w:w="3898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4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left w:val="single" w:sz="4"/>
            <w:right w:val="single" w:sz="4"/>
            <w:insideV w:val="single" w:sz="4"/>
          </w:tblBorders>
        </w:tblPrEx>
        <w:tc>
          <w:tcPr>
            <w:tcW w:w="38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Передача зарегистрированного Заявления и документов в подразделение Департамента, ответственное за предоставление муниципальной услуги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Заявителю уведомления о необходимости устранения нарушений в оформлении Заявления и (или) представления отсутствующих документов</w:t>
            </w:r>
          </w:p>
        </w:tc>
      </w:tr>
      <w:tr>
        <w:tc>
          <w:tcPr>
            <w:tcW w:w="3898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4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gridSpan w:val="3"/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Рассмотрение принятых документов, необходимых для предоставления муниципальной услуги, направление межведомственных запросов - 15 календарных дней (8 календарных дней при продлении срока действия разрешения, переоформлении разрешения на право организации розничного рынка)</w:t>
            </w:r>
          </w:p>
        </w:tc>
      </w:tr>
      <w:tr>
        <w:tc>
          <w:tcPr>
            <w:tcW w:w="3898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4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gridSpan w:val="3"/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решения о предоставлении муниципальной услуги либо об отказе в предоставлении муниципальной услуги - 3 календарных дня</w:t>
            </w:r>
          </w:p>
        </w:tc>
      </w:tr>
      <w:tr>
        <w:tc>
          <w:tcPr>
            <w:tcW w:w="3898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4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left w:val="single" w:sz="4"/>
            <w:right w:val="single" w:sz="4"/>
            <w:insideV w:val="single" w:sz="4"/>
          </w:tblBorders>
        </w:tblPrEx>
        <w:tc>
          <w:tcPr>
            <w:tcW w:w="38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Подготовка и подписание уведомления о выдаче разрешения (продлении срока действия разрешения, переоформлении разрешения) на право организации розничного рынка, оформление и подписание разрешения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Подготовка и подписание уведомления об отказе в выдаче разрешения (продлении срока действия разрешения, переоформлении разрешения) на право организации розничного рынка</w:t>
            </w:r>
          </w:p>
        </w:tc>
      </w:tr>
      <w:tr>
        <w:tblPrEx>
          <w:tblBorders>
            <w:insideH w:val="nil"/>
          </w:tblBorders>
        </w:tblPrEx>
        <w:tc>
          <w:tcPr>
            <w:tcW w:w="389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Предоставление результата оказания муниципальной услуги - 1 рабочий день</w:t>
            </w:r>
          </w:p>
        </w:tc>
      </w:tr>
      <w:tr>
        <w:tblPrEx>
          <w:tblBorders>
            <w:insideH w:val="nil"/>
          </w:tblBorders>
        </w:tblPrEx>
        <w:tc>
          <w:tcPr>
            <w:tcW w:w="3898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4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left w:val="single" w:sz="4"/>
            <w:right w:val="single" w:sz="4"/>
            <w:insideV w:val="single" w:sz="4"/>
          </w:tblBorders>
        </w:tblPrEx>
        <w:tc>
          <w:tcPr>
            <w:tcW w:w="38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Заявителю уведомления о предоставлении муниципальной услуги с приложением оформленного разрешения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Заявителю уведомления об отказе в предоставлении муниципальной услуги с указанием причин отказа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</w:t>
      </w:r>
    </w:p>
    <w:p>
      <w:pPr>
        <w:pStyle w:val="0"/>
        <w:jc w:val="right"/>
      </w:pPr>
      <w:r>
        <w:rPr>
          <w:sz w:val="20"/>
        </w:rPr>
        <w:t xml:space="preserve">политики администрации города</w:t>
      </w:r>
    </w:p>
    <w:p>
      <w:pPr>
        <w:pStyle w:val="0"/>
        <w:jc w:val="right"/>
      </w:pPr>
      <w:r>
        <w:rPr>
          <w:sz w:val="20"/>
        </w:rPr>
        <w:t xml:space="preserve">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"Выдача разрешения на право</w:t>
      </w:r>
    </w:p>
    <w:p>
      <w:pPr>
        <w:pStyle w:val="0"/>
        <w:jc w:val="right"/>
      </w:pPr>
      <w:r>
        <w:rPr>
          <w:sz w:val="20"/>
        </w:rPr>
        <w:t xml:space="preserve">организации розничного</w:t>
      </w:r>
    </w:p>
    <w:p>
      <w:pPr>
        <w:pStyle w:val="0"/>
        <w:jc w:val="right"/>
      </w:pPr>
      <w:r>
        <w:rPr>
          <w:sz w:val="20"/>
        </w:rPr>
        <w:t xml:space="preserve">рынка на территории города Перми"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11"/>
        <w:gridCol w:w="4960"/>
      </w:tblGrid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20" w:name="P420"/>
          <w:bookmarkEnd w:id="420"/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необходимости устранения нарушений в оформлении заявления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(или) представления отсутствующих документов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Направляется 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и организационно-правовая форма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юридического лица)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Адрес: 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Рассмотрев Заявление о выдаче разрешения (продление срока действия разрешения, переоформлении разрешения) на право организации розничного рынка и приложенные к нему документы, департамент экономики и промышленной политики администрации города Перми просит устранить следующие нарушения в оформлении и (или) представить отсутствующие документы: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</w:tc>
      </w:tr>
      <w:t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"_____" _____________ 20__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</w:t>
      </w:r>
    </w:p>
    <w:p>
      <w:pPr>
        <w:pStyle w:val="0"/>
        <w:jc w:val="right"/>
      </w:pPr>
      <w:r>
        <w:rPr>
          <w:sz w:val="20"/>
        </w:rPr>
        <w:t xml:space="preserve">политики администрации города</w:t>
      </w:r>
    </w:p>
    <w:p>
      <w:pPr>
        <w:pStyle w:val="0"/>
        <w:jc w:val="right"/>
      </w:pPr>
      <w:r>
        <w:rPr>
          <w:sz w:val="20"/>
        </w:rPr>
        <w:t xml:space="preserve">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"Выдача разрешения на право</w:t>
      </w:r>
    </w:p>
    <w:p>
      <w:pPr>
        <w:pStyle w:val="0"/>
        <w:jc w:val="right"/>
      </w:pPr>
      <w:r>
        <w:rPr>
          <w:sz w:val="20"/>
        </w:rPr>
        <w:t xml:space="preserve">организации розничного</w:t>
      </w:r>
    </w:p>
    <w:p>
      <w:pPr>
        <w:pStyle w:val="0"/>
        <w:jc w:val="right"/>
      </w:pPr>
      <w:r>
        <w:rPr>
          <w:sz w:val="20"/>
        </w:rPr>
        <w:t xml:space="preserve">рынка на территории города Перми"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11"/>
        <w:gridCol w:w="4960"/>
      </w:tblGrid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52" w:name="P452"/>
          <w:bookmarkEnd w:id="452"/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приеме заявления к рассмотрению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Направляется 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и организационно-правовая форма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юридического лица)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Адрес: 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Адрес рынка: __________________________________________________________.</w:t>
            </w:r>
          </w:p>
        </w:tc>
      </w:tr>
      <w:t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 20__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</w:t>
      </w:r>
    </w:p>
    <w:p>
      <w:pPr>
        <w:pStyle w:val="0"/>
        <w:jc w:val="right"/>
      </w:pPr>
      <w:r>
        <w:rPr>
          <w:sz w:val="20"/>
        </w:rPr>
        <w:t xml:space="preserve">политики администрации города</w:t>
      </w:r>
    </w:p>
    <w:p>
      <w:pPr>
        <w:pStyle w:val="0"/>
        <w:jc w:val="right"/>
      </w:pPr>
      <w:r>
        <w:rPr>
          <w:sz w:val="20"/>
        </w:rPr>
        <w:t xml:space="preserve">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"Выдача разрешения на право</w:t>
      </w:r>
    </w:p>
    <w:p>
      <w:pPr>
        <w:pStyle w:val="0"/>
        <w:jc w:val="right"/>
      </w:pPr>
      <w:r>
        <w:rPr>
          <w:sz w:val="20"/>
        </w:rPr>
        <w:t xml:space="preserve">организации розничного</w:t>
      </w:r>
    </w:p>
    <w:p>
      <w:pPr>
        <w:pStyle w:val="0"/>
        <w:jc w:val="right"/>
      </w:pPr>
      <w:r>
        <w:rPr>
          <w:sz w:val="20"/>
        </w:rPr>
        <w:t xml:space="preserve">рынка на территории города Перми"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11"/>
        <w:gridCol w:w="4960"/>
      </w:tblGrid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79" w:name="P479"/>
          <w:bookmarkEnd w:id="479"/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отказе в выдаче разрешения (в продлении срока действия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разрешения, переоформлении разрешения) на право организации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розничного рынка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Направляется 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и организационно-правовая форма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юридического лица)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Адрес: 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(почтовый адрес заявителя)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 отказе в выдаче разрешения (продлении срока действия разрешения, переоформлении разрешения) на право организации ___________________________</w:t>
            </w:r>
          </w:p>
          <w:p>
            <w:pPr>
              <w:pStyle w:val="0"/>
              <w:ind w:firstLine="283" w:left="6226"/>
              <w:jc w:val="both"/>
            </w:pPr>
            <w:r>
              <w:rPr>
                <w:sz w:val="20"/>
              </w:rPr>
              <w:t xml:space="preserve">(тип рынка)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розничного рынка по адресу: 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Причины отказа: 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</w:tc>
      </w:tr>
      <w:t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 20__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6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</w:t>
      </w:r>
    </w:p>
    <w:p>
      <w:pPr>
        <w:pStyle w:val="0"/>
        <w:jc w:val="right"/>
      </w:pPr>
      <w:r>
        <w:rPr>
          <w:sz w:val="20"/>
        </w:rPr>
        <w:t xml:space="preserve">политики администрации города</w:t>
      </w:r>
    </w:p>
    <w:p>
      <w:pPr>
        <w:pStyle w:val="0"/>
        <w:jc w:val="right"/>
      </w:pPr>
      <w:r>
        <w:rPr>
          <w:sz w:val="20"/>
        </w:rPr>
        <w:t xml:space="preserve">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"Выдача разрешения на право</w:t>
      </w:r>
    </w:p>
    <w:p>
      <w:pPr>
        <w:pStyle w:val="0"/>
        <w:jc w:val="right"/>
      </w:pPr>
      <w:r>
        <w:rPr>
          <w:sz w:val="20"/>
        </w:rPr>
        <w:t xml:space="preserve">организации розничного</w:t>
      </w:r>
    </w:p>
    <w:p>
      <w:pPr>
        <w:pStyle w:val="0"/>
        <w:jc w:val="right"/>
      </w:pPr>
      <w:r>
        <w:rPr>
          <w:sz w:val="20"/>
        </w:rPr>
        <w:t xml:space="preserve">рынка на территории города Перми"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11"/>
        <w:gridCol w:w="4960"/>
      </w:tblGrid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513" w:name="P513"/>
          <w:bookmarkEnd w:id="513"/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выдаче разрешения (о продлении срока действия разрешения,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переоформлении разрешения) на право организации розничного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рынка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Направляется 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и организационно-правовая форма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юридического лица)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Адрес: 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(почтовый адрес заявителя)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 выдаче разрешения (продлении срока действия разрешения, переоформлении разрешения) на право организации розничного рынка N ________ от __________________________ на право организации розничного рынка по адресу: _________________________________________________________________________.</w:t>
            </w:r>
          </w:p>
        </w:tc>
      </w:tr>
      <w:t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 20__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7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</w:t>
      </w:r>
    </w:p>
    <w:p>
      <w:pPr>
        <w:pStyle w:val="0"/>
        <w:jc w:val="right"/>
      </w:pPr>
      <w:r>
        <w:rPr>
          <w:sz w:val="20"/>
        </w:rPr>
        <w:t xml:space="preserve">политики администрации города</w:t>
      </w:r>
    </w:p>
    <w:p>
      <w:pPr>
        <w:pStyle w:val="0"/>
        <w:jc w:val="right"/>
      </w:pPr>
      <w:r>
        <w:rPr>
          <w:sz w:val="20"/>
        </w:rPr>
        <w:t xml:space="preserve">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"Выдача разрешения на право</w:t>
      </w:r>
    </w:p>
    <w:p>
      <w:pPr>
        <w:pStyle w:val="0"/>
        <w:jc w:val="right"/>
      </w:pPr>
      <w:r>
        <w:rPr>
          <w:sz w:val="20"/>
        </w:rPr>
        <w:t xml:space="preserve">организации розничного</w:t>
      </w:r>
    </w:p>
    <w:p>
      <w:pPr>
        <w:pStyle w:val="0"/>
        <w:jc w:val="right"/>
      </w:pPr>
      <w:r>
        <w:rPr>
          <w:sz w:val="20"/>
        </w:rPr>
        <w:t xml:space="preserve">рынка на территории города Перми"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99"/>
        <w:gridCol w:w="2443"/>
        <w:gridCol w:w="4829"/>
      </w:tblGrid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543" w:name="P543"/>
          <w:bookmarkEnd w:id="543"/>
          <w:p>
            <w:pPr>
              <w:pStyle w:val="0"/>
              <w:jc w:val="center"/>
            </w:pPr>
            <w:r>
              <w:rPr>
                <w:sz w:val="20"/>
              </w:rPr>
              <w:t xml:space="preserve">РАЗРЕШЕНИЕ N 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право организации розничного рынка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Регистрационный номер ____________ от 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органа, выдавшего разрешение)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Разрешение выдано 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и сокращенное наименование)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(фирменное наименование и организационно-правовая форма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юридического лица)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 юридического лица)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(идентификационный номер налогоплательщика)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право организации розничного рынка по адресу: 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 розничного рынка)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Тип рынка 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Срок действия разрешения: с _____________________ по 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Дата принятия решения о предоставлении разрешения "____" _________ 20____ г.</w:t>
            </w:r>
          </w:p>
        </w:tc>
      </w:tr>
      <w:t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17.07.2015 N 477</w:t>
            <w:br/>
            <w:t>(ред. от 28.05.2024)</w:t>
            <w:br/>
            <w:t>"Об утверждении Административного регламен...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194171&amp;dst=100540" TargetMode = "External"/>
	<Relationship Id="rId8" Type="http://schemas.openxmlformats.org/officeDocument/2006/relationships/hyperlink" Target="https://login.consultant.ru/link/?req=doc&amp;base=RLAW368&amp;n=160716&amp;dst=100173" TargetMode = "External"/>
	<Relationship Id="rId9" Type="http://schemas.openxmlformats.org/officeDocument/2006/relationships/hyperlink" Target="https://login.consultant.ru/link/?req=doc&amp;base=RLAW368&amp;n=106621&amp;dst=100005" TargetMode = "External"/>
	<Relationship Id="rId10" Type="http://schemas.openxmlformats.org/officeDocument/2006/relationships/hyperlink" Target="https://login.consultant.ru/link/?req=doc&amp;base=RLAW368&amp;n=134392&amp;dst=100005" TargetMode = "External"/>
	<Relationship Id="rId11" Type="http://schemas.openxmlformats.org/officeDocument/2006/relationships/hyperlink" Target="https://login.consultant.ru/link/?req=doc&amp;base=RLAW368&amp;n=168391&amp;dst=100005" TargetMode = "External"/>
	<Relationship Id="rId12" Type="http://schemas.openxmlformats.org/officeDocument/2006/relationships/hyperlink" Target="https://login.consultant.ru/link/?req=doc&amp;base=RLAW368&amp;n=188717&amp;dst=100005" TargetMode = "External"/>
	<Relationship Id="rId13" Type="http://schemas.openxmlformats.org/officeDocument/2006/relationships/hyperlink" Target="https://login.consultant.ru/link/?req=doc&amp;base=RLAW368&amp;n=195343&amp;dst=100005" TargetMode = "External"/>
	<Relationship Id="rId14" Type="http://schemas.openxmlformats.org/officeDocument/2006/relationships/hyperlink" Target="https://login.consultant.ru/link/?req=doc&amp;base=RZR&amp;n=480999" TargetMode = "External"/>
	<Relationship Id="rId15" Type="http://schemas.openxmlformats.org/officeDocument/2006/relationships/hyperlink" Target="https://login.consultant.ru/link/?req=doc&amp;base=RZR&amp;n=430625&amp;dst=100059" TargetMode = "External"/>
	<Relationship Id="rId16" Type="http://schemas.openxmlformats.org/officeDocument/2006/relationships/hyperlink" Target="https://login.consultant.ru/link/?req=doc&amp;base=RLAW368&amp;n=203371&amp;dst=100127" TargetMode = "External"/>
	<Relationship Id="rId17" Type="http://schemas.openxmlformats.org/officeDocument/2006/relationships/hyperlink" Target="https://login.consultant.ru/link/?req=doc&amp;base=RLAW368&amp;n=188717&amp;dst=100008" TargetMode = "External"/>
	<Relationship Id="rId18" Type="http://schemas.openxmlformats.org/officeDocument/2006/relationships/hyperlink" Target="https://login.consultant.ru/link/?req=doc&amp;base=RLAW368&amp;n=80697" TargetMode = "External"/>
	<Relationship Id="rId19" Type="http://schemas.openxmlformats.org/officeDocument/2006/relationships/hyperlink" Target="https://login.consultant.ru/link/?req=doc&amp;base=RLAW368&amp;n=84378&amp;dst=100037" TargetMode = "External"/>
	<Relationship Id="rId20" Type="http://schemas.openxmlformats.org/officeDocument/2006/relationships/hyperlink" Target="https://login.consultant.ru/link/?req=doc&amp;base=RLAW368&amp;n=84379&amp;dst=100179" TargetMode = "External"/>
	<Relationship Id="rId21" Type="http://schemas.openxmlformats.org/officeDocument/2006/relationships/hyperlink" Target="https://login.consultant.ru/link/?req=doc&amp;base=RLAW368&amp;n=84369&amp;dst=100067" TargetMode = "External"/>
	<Relationship Id="rId22" Type="http://schemas.openxmlformats.org/officeDocument/2006/relationships/hyperlink" Target="https://login.consultant.ru/link/?req=doc&amp;base=RLAW368&amp;n=84372&amp;dst=100136" TargetMode = "External"/>
	<Relationship Id="rId23" Type="http://schemas.openxmlformats.org/officeDocument/2006/relationships/hyperlink" Target="https://login.consultant.ru/link/?req=doc&amp;base=RLAW368&amp;n=188717&amp;dst=100010" TargetMode = "External"/>
	<Relationship Id="rId24" Type="http://schemas.openxmlformats.org/officeDocument/2006/relationships/hyperlink" Target="https://login.consultant.ru/link/?req=doc&amp;base=RLAW368&amp;n=195343&amp;dst=100005" TargetMode = "External"/>
	<Relationship Id="rId25" Type="http://schemas.openxmlformats.org/officeDocument/2006/relationships/hyperlink" Target="https://login.consultant.ru/link/?req=doc&amp;base=RZR&amp;n=482692&amp;dst=465" TargetMode = "External"/>
	<Relationship Id="rId26" Type="http://schemas.openxmlformats.org/officeDocument/2006/relationships/hyperlink" Target="https://login.consultant.ru/link/?req=doc&amp;base=RZR&amp;n=482692&amp;dst=473" TargetMode = "External"/>
	<Relationship Id="rId27" Type="http://schemas.openxmlformats.org/officeDocument/2006/relationships/hyperlink" Target="https://mfc-perm.ru" TargetMode = "External"/>
	<Relationship Id="rId28" Type="http://schemas.openxmlformats.org/officeDocument/2006/relationships/hyperlink" Target="https://login.consultant.ru/link/?req=doc&amp;base=RLAW368&amp;n=195343&amp;dst=100006" TargetMode = "External"/>
	<Relationship Id="rId29" Type="http://schemas.openxmlformats.org/officeDocument/2006/relationships/hyperlink" Target="http://www.gorodperm.ru" TargetMode = "External"/>
	<Relationship Id="rId30" Type="http://schemas.openxmlformats.org/officeDocument/2006/relationships/hyperlink" Target="https://login.consultant.ru/link/?req=doc&amp;base=RLAW368&amp;n=195343&amp;dst=100012" TargetMode = "External"/>
	<Relationship Id="rId31" Type="http://schemas.openxmlformats.org/officeDocument/2006/relationships/hyperlink" Target="https://login.consultant.ru/link/?req=doc&amp;base=RZR&amp;n=430625" TargetMode = "External"/>
	<Relationship Id="rId32" Type="http://schemas.openxmlformats.org/officeDocument/2006/relationships/hyperlink" Target="https://login.consultant.ru/link/?req=doc&amp;base=RZR&amp;n=494996" TargetMode = "External"/>
	<Relationship Id="rId33" Type="http://schemas.openxmlformats.org/officeDocument/2006/relationships/hyperlink" Target="https://login.consultant.ru/link/?req=doc&amp;base=RZR&amp;n=494998" TargetMode = "External"/>
	<Relationship Id="rId34" Type="http://schemas.openxmlformats.org/officeDocument/2006/relationships/hyperlink" Target="https://login.consultant.ru/link/?req=doc&amp;base=RZR&amp;n=208846" TargetMode = "External"/>
	<Relationship Id="rId35" Type="http://schemas.openxmlformats.org/officeDocument/2006/relationships/hyperlink" Target="https://login.consultant.ru/link/?req=doc&amp;base=RZR&amp;n=471081" TargetMode = "External"/>
	<Relationship Id="rId36" Type="http://schemas.openxmlformats.org/officeDocument/2006/relationships/hyperlink" Target="https://login.consultant.ru/link/?req=doc&amp;base=RLAW368&amp;n=182611" TargetMode = "External"/>
	<Relationship Id="rId37" Type="http://schemas.openxmlformats.org/officeDocument/2006/relationships/hyperlink" Target="https://login.consultant.ru/link/?req=doc&amp;base=RLAW368&amp;n=200476" TargetMode = "External"/>
	<Relationship Id="rId38" Type="http://schemas.openxmlformats.org/officeDocument/2006/relationships/hyperlink" Target="https://login.consultant.ru/link/?req=doc&amp;base=RLAW368&amp;n=127260" TargetMode = "External"/>
	<Relationship Id="rId39" Type="http://schemas.openxmlformats.org/officeDocument/2006/relationships/hyperlink" Target="https://login.consultant.ru/link/?req=doc&amp;base=RLAW368&amp;n=29339" TargetMode = "External"/>
	<Relationship Id="rId40" Type="http://schemas.openxmlformats.org/officeDocument/2006/relationships/hyperlink" Target="https://login.consultant.ru/link/?req=doc&amp;base=RLAW368&amp;n=203371" TargetMode = "External"/>
	<Relationship Id="rId41" Type="http://schemas.openxmlformats.org/officeDocument/2006/relationships/hyperlink" Target="https://login.consultant.ru/link/?req=doc&amp;base=RLAW368&amp;n=79843" TargetMode = "External"/>
	<Relationship Id="rId42" Type="http://schemas.openxmlformats.org/officeDocument/2006/relationships/hyperlink" Target="https://login.consultant.ru/link/?req=doc&amp;base=RLAW368&amp;n=174438" TargetMode = "External"/>
	<Relationship Id="rId43" Type="http://schemas.openxmlformats.org/officeDocument/2006/relationships/hyperlink" Target="https://login.consultant.ru/link/?req=doc&amp;base=RZR&amp;n=494996&amp;dst=43" TargetMode = "External"/>
	<Relationship Id="rId44" Type="http://schemas.openxmlformats.org/officeDocument/2006/relationships/hyperlink" Target="https://login.consultant.ru/link/?req=doc&amp;base=RZR&amp;n=494996&amp;dst=43" TargetMode = "External"/>
	<Relationship Id="rId45" Type="http://schemas.openxmlformats.org/officeDocument/2006/relationships/hyperlink" Target="https://login.consultant.ru/link/?req=doc&amp;base=RZR&amp;n=494996&amp;dst=290" TargetMode = "External"/>
	<Relationship Id="rId46" Type="http://schemas.openxmlformats.org/officeDocument/2006/relationships/hyperlink" Target="https://login.consultant.ru/link/?req=doc&amp;base=RZR&amp;n=494996&amp;dst=359" TargetMode = "External"/>
	<Relationship Id="rId47" Type="http://schemas.openxmlformats.org/officeDocument/2006/relationships/hyperlink" Target="https://login.consultant.ru/link/?req=doc&amp;base=RLAW368&amp;n=195343&amp;dst=100014" TargetMode = "External"/>
	<Relationship Id="rId48" Type="http://schemas.openxmlformats.org/officeDocument/2006/relationships/hyperlink" Target="https://login.consultant.ru/link/?req=doc&amp;base=RLAW368&amp;n=127260&amp;dst=100694" TargetMode = "External"/>
	<Relationship Id="rId49" Type="http://schemas.openxmlformats.org/officeDocument/2006/relationships/hyperlink" Target="https://login.consultant.ru/link/?req=doc&amp;base=RZR&amp;n=430625&amp;dst=100039" TargetMode = "External"/>
	<Relationship Id="rId50" Type="http://schemas.openxmlformats.org/officeDocument/2006/relationships/hyperlink" Target="https://login.consultant.ru/link/?req=doc&amp;base=RZR&amp;n=430625&amp;dst=100245" TargetMode = "External"/>
	<Relationship Id="rId51" Type="http://schemas.openxmlformats.org/officeDocument/2006/relationships/hyperlink" Target="https://login.consultant.ru/link/?req=doc&amp;base=RLAW368&amp;n=195343&amp;dst=100015" TargetMode = "External"/>
	<Relationship Id="rId52" Type="http://schemas.openxmlformats.org/officeDocument/2006/relationships/hyperlink" Target="https://login.consultant.ru/link/?req=doc&amp;base=RLAW368&amp;n=195343&amp;dst=100016" TargetMode = "External"/>
	<Relationship Id="rId53" Type="http://schemas.openxmlformats.org/officeDocument/2006/relationships/hyperlink" Target="https://login.consultant.ru/link/?req=doc&amp;base=RLAW368&amp;n=195343&amp;dst=100017" TargetMode = "External"/>
	<Relationship Id="rId54" Type="http://schemas.openxmlformats.org/officeDocument/2006/relationships/hyperlink" Target="https://login.consultant.ru/link/?req=doc&amp;base=RLAW368&amp;n=195343&amp;dst=100019" TargetMode = "External"/>
	<Relationship Id="rId55" Type="http://schemas.openxmlformats.org/officeDocument/2006/relationships/hyperlink" Target="https://login.consultant.ru/link/?req=doc&amp;base=RLAW368&amp;n=195343&amp;dst=100020" TargetMode = "External"/>
	<Relationship Id="rId56" Type="http://schemas.openxmlformats.org/officeDocument/2006/relationships/hyperlink" Target="https://login.consultant.ru/link/?req=doc&amp;base=RLAW368&amp;n=195343&amp;dst=100022" TargetMode = "External"/>
	<Relationship Id="rId57" Type="http://schemas.openxmlformats.org/officeDocument/2006/relationships/hyperlink" Target="https://login.consultant.ru/link/?req=doc&amp;base=RLAW368&amp;n=195343&amp;dst=100023" TargetMode = "External"/>
	<Relationship Id="rId58" Type="http://schemas.openxmlformats.org/officeDocument/2006/relationships/hyperlink" Target="https://login.consultant.ru/link/?req=doc&amp;base=RZR&amp;n=471081" TargetMode = "External"/>
	<Relationship Id="rId59" Type="http://schemas.openxmlformats.org/officeDocument/2006/relationships/hyperlink" Target="https://login.consultant.ru/link/?req=doc&amp;base=RZR&amp;n=471081" TargetMode = "External"/>
	<Relationship Id="rId60" Type="http://schemas.openxmlformats.org/officeDocument/2006/relationships/hyperlink" Target="https://login.consultant.ru/link/?req=doc&amp;base=RZR&amp;n=494996&amp;dst=86" TargetMode = "External"/>
	<Relationship Id="rId61" Type="http://schemas.openxmlformats.org/officeDocument/2006/relationships/hyperlink" Target="https://login.consultant.ru/link/?req=doc&amp;base=RLAW368&amp;n=195343&amp;dst=100025" TargetMode = "External"/>
	<Relationship Id="rId62" Type="http://schemas.openxmlformats.org/officeDocument/2006/relationships/hyperlink" Target="https://login.consultant.ru/link/?req=doc&amp;base=RLAW368&amp;n=195343&amp;dst=100027" TargetMode = "External"/>
	<Relationship Id="rId63" Type="http://schemas.openxmlformats.org/officeDocument/2006/relationships/hyperlink" Target="https://login.consultant.ru/link/?req=doc&amp;base=RZR&amp;n=471081" TargetMode = "External"/>
	<Relationship Id="rId64" Type="http://schemas.openxmlformats.org/officeDocument/2006/relationships/hyperlink" Target="https://login.consultant.ru/link/?req=doc&amp;base=RLAW368&amp;n=195343&amp;dst=100029" TargetMode = "External"/>
	<Relationship Id="rId65" Type="http://schemas.openxmlformats.org/officeDocument/2006/relationships/hyperlink" Target="https://login.consultant.ru/link/?req=doc&amp;base=RLAW368&amp;n=195343&amp;dst=100030" TargetMode = "External"/>
	<Relationship Id="rId66" Type="http://schemas.openxmlformats.org/officeDocument/2006/relationships/hyperlink" Target="https://login.consultant.ru/link/?req=doc&amp;base=RLAW368&amp;n=195343&amp;dst=100032" TargetMode = "External"/>
	<Relationship Id="rId67" Type="http://schemas.openxmlformats.org/officeDocument/2006/relationships/hyperlink" Target="https://login.consultant.ru/link/?req=doc&amp;base=RLAW368&amp;n=195343&amp;dst=100034" TargetMode = "External"/>
	<Relationship Id="rId68" Type="http://schemas.openxmlformats.org/officeDocument/2006/relationships/hyperlink" Target="https://login.consultant.ru/link/?req=doc&amp;base=RLAW368&amp;n=195343&amp;dst=100035" TargetMode = "External"/>
	<Relationship Id="rId69" Type="http://schemas.openxmlformats.org/officeDocument/2006/relationships/hyperlink" Target="https://login.consultant.ru/link/?req=doc&amp;base=RLAW368&amp;n=174438&amp;dst=100129" TargetMode = "External"/>
	<Relationship Id="rId70" Type="http://schemas.openxmlformats.org/officeDocument/2006/relationships/hyperlink" Target="https://login.consultant.ru/link/?req=doc&amp;base=RLAW368&amp;n=195343&amp;dst=100037" TargetMode = "External"/>
	<Relationship Id="rId71" Type="http://schemas.openxmlformats.org/officeDocument/2006/relationships/image" Target="media/image2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17.07.2015 N 477
(ред. от 28.05.2024)
"Об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"Выдача разрешения на право организации розничного рынка на территории города Перми"</dc:title>
  <dcterms:created xsi:type="dcterms:W3CDTF">2025-01-23T05:50:23Z</dcterms:created>
</cp:coreProperties>
</file>