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18.12.2017 N 1147</w:t>
              <w:br/>
              <w:t xml:space="preserve">(ред. от 31.01.2022)</w:t>
              <w:br/>
              <w:t xml:space="preserve">"Об утверждении Административного регламента предоставления департаментом земельных отношений администрации города Перми муниципальной услуги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18 декабря 2017 г. N 1147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АДМИНИСТРАТИВНОГО РЕГЛАМЕНТА ПРЕДОСТАВЛЕНИЯ</w:t>
      </w:r>
    </w:p>
    <w:p>
      <w:pPr>
        <w:pStyle w:val="2"/>
        <w:jc w:val="center"/>
      </w:pPr>
      <w:r>
        <w:rPr>
          <w:sz w:val="20"/>
        </w:rPr>
        <w:t xml:space="preserve">ДЕПАРТАМЕНТОМ ЗЕМЕЛЬНЫХ ОТНОШЕНИЙ АДМИНИСТРАЦИИ ГОРОДА ПЕРМИ</w:t>
      </w:r>
    </w:p>
    <w:p>
      <w:pPr>
        <w:pStyle w:val="2"/>
        <w:jc w:val="center"/>
      </w:pPr>
      <w:r>
        <w:rPr>
          <w:sz w:val="20"/>
        </w:rPr>
        <w:t xml:space="preserve">МУНИЦИПАЛЬНОЙ УСЛУГИ "СОГЛАСОВАНИЕ МЕСТОПОЛОЖЕНИЯ ГРАНИЦ</w:t>
      </w:r>
    </w:p>
    <w:p>
      <w:pPr>
        <w:pStyle w:val="2"/>
        <w:jc w:val="center"/>
      </w:pPr>
      <w:r>
        <w:rPr>
          <w:sz w:val="20"/>
        </w:rPr>
        <w:t xml:space="preserve">ЗЕМЕЛЬНЫХ УЧАСТКОВ, ЯВЛЯЮЩИХСЯ СМЕЖНЫМИ К ЗЕМЕЛЬНЫМ</w:t>
      </w:r>
    </w:p>
    <w:p>
      <w:pPr>
        <w:pStyle w:val="2"/>
        <w:jc w:val="center"/>
      </w:pPr>
      <w:r>
        <w:rPr>
          <w:sz w:val="20"/>
        </w:rPr>
        <w:t xml:space="preserve">УЧАСТКАМ, НАХОДЯЩИМСЯ В МУНИЦИПАЛЬНОЙ СОБСТВЕННОСТИ,</w:t>
      </w:r>
    </w:p>
    <w:p>
      <w:pPr>
        <w:pStyle w:val="2"/>
        <w:jc w:val="center"/>
      </w:pPr>
      <w:r>
        <w:rPr>
          <w:sz w:val="20"/>
        </w:rPr>
        <w:t xml:space="preserve">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27.02.2019 </w:t>
            </w:r>
            <w:hyperlink w:history="0" r:id="rId7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22.10.2019 </w:t>
            </w:r>
            <w:hyperlink w:history="0" r:id="rId8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765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9" w:tooltip="Постановление Администрации г. Перми от 26.11.2019 N 940 &quot;О внесении изменений в приложение 2 к Административному регламенту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ому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10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1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услуг", </w:t>
      </w:r>
      <w:hyperlink w:history="0" r:id="rId12" w:tooltip="Постановление Администрации г. Перми от 30.12.2013 N 1270 (ред. от 20.05.2022) &quot;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0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предоставления департаментом земельных отношений администрации города Перми муниципальной услуги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 (далее - Регламент).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согласование местоположения границ земельных участков, являющихся смежными к земельным участкам, государственная собственность на которые не разграничена, осуществляется в порядке, предусмотренном </w:t>
      </w:r>
      <w:hyperlink w:history="0" w:anchor="P120" w:tooltip="II. Стандарт предоставления муниципальной услуги">
        <w:r>
          <w:rPr>
            <w:sz w:val="20"/>
            <w:color w:val="0000ff"/>
          </w:rPr>
          <w:t xml:space="preserve">разделами 2</w:t>
        </w:r>
      </w:hyperlink>
      <w:r>
        <w:rPr>
          <w:sz w:val="20"/>
        </w:rPr>
        <w:t xml:space="preserve">, </w:t>
      </w:r>
      <w:hyperlink w:history="0" w:anchor="P232" w:tooltip="III. Административные процедуры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земельных отношений администрации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30 календарных дней со дня вступления в силу настоящего Постановления обеспечить размещение информации о муниципальной услуге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 в Реестре муниципальных услуг (функций) администрации города Перми в порядке, установленном администрацией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30 календарных дней со дня вступления в силу настоящего Постановления обеспечить актуализацию технологической схемы оказания муниципальной услуги, переданной в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КГАУ МФЦ), и ее направление в адрес КГАУ МФЦ.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 за исполнением настоящего Постановления возложить на первого заместителя главы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Д.И.САМОЙЛОВ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18.12.2017 N 1147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ПРЕДОСТАВЛЕНИЯ ДЕПАРТАМЕНТОМ ЗЕМЕЛЬНЫХ ОТНОШЕНИЙ</w:t>
      </w:r>
    </w:p>
    <w:p>
      <w:pPr>
        <w:pStyle w:val="2"/>
        <w:jc w:val="center"/>
      </w:pPr>
      <w:r>
        <w:rPr>
          <w:sz w:val="20"/>
        </w:rPr>
        <w:t xml:space="preserve">АДМИНИСТРАЦИИ ГОРОДА ПЕРМИ МУНИЦИПАЛЬНОЙ УСЛУГИ</w:t>
      </w:r>
    </w:p>
    <w:p>
      <w:pPr>
        <w:pStyle w:val="2"/>
        <w:jc w:val="center"/>
      </w:pPr>
      <w:r>
        <w:rPr>
          <w:sz w:val="20"/>
        </w:rPr>
        <w:t xml:space="preserve">"СОГЛАСОВАНИЕ МЕСТОПОЛОЖЕНИЯ ГРАНИЦ ЗЕМЕЛЬНЫХ УЧАСТКОВ,</w:t>
      </w:r>
    </w:p>
    <w:p>
      <w:pPr>
        <w:pStyle w:val="2"/>
        <w:jc w:val="center"/>
      </w:pPr>
      <w:r>
        <w:rPr>
          <w:sz w:val="20"/>
        </w:rPr>
        <w:t xml:space="preserve">ЯВЛЯЮЩИХСЯ СМЕЖНЫМИ К ЗЕМЕЛЬНЫМ УЧАСТКАМ, НАХОДЯЩИМСЯ</w:t>
      </w:r>
    </w:p>
    <w:p>
      <w:pPr>
        <w:pStyle w:val="2"/>
        <w:jc w:val="center"/>
      </w:pPr>
      <w:r>
        <w:rPr>
          <w:sz w:val="20"/>
        </w:rPr>
        <w:t xml:space="preserve">В МУНИЦИПАЛЬНОЙ СОБСТВЕННОСТИ, 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27.02.2019 </w:t>
            </w:r>
            <w:hyperlink w:history="0" r:id="rId13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22.10.2019 </w:t>
            </w:r>
            <w:hyperlink w:history="0" r:id="rId14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765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15" w:tooltip="Постановление Администрации г. Перми от 26.11.2019 N 940 &quot;О внесении изменений в приложение 2 к Административному регламенту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ому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16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7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22.10.2019 N 765)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Административный регламент предоставления департаментом земельных отношений администрации города Перми муниципальной услуги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Заявителями на получение муниципальной услуги являются юридические лица, физические лица, в том числе индивидуальные предприниматели, являющиеся правообладателями земельных участков, или юридические лица, физические лица, в том числе индивидуальные предприниматели, наделенные правом обращения в федеральный орган исполнительной власти, осуществляющий государственный кадастровый учет и государственную регистрацию прав решениями о предварительном согласовании предоставления земельных участков, либо их уполномоченные представители (далее - Заявитель).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Орган, предоставляющий муниципальную услугу, - департамент земельных отношений администрации города Перми (далее - Департамент).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Департамента: 614000, г. Пермь, ул. Сибирская, 15.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Департамента: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понедельник-четверг - с 09.00 час. до 18.00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пятница - с 09.00 час. до 17.00 час.;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перерыв - с 13.00 час. до 13.48 час.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Заявление на предоставление муниципальной услуги может быть подано следующим способом: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доставкой по почте по адресу, указанному в </w:t>
      </w:r>
      <w:hyperlink w:history="0" w:anchor="P56" w:tooltip="1.3. Орган, предоставляющий муниципальную услугу, - департамент земельных отношений администрации города Перми (далее - Департамент)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государственное бюджетное учреждение Пермского края "Пермский краевой многофункциональный центр представления государственных и муниципальных услуг" (далее - МФЦ) в соответствии с соглашением о взаимодействии между МФЦ и Департаментом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</w:t>
      </w:r>
      <w:r>
        <w:rPr>
          <w:sz w:val="20"/>
        </w:rPr>
        <w:t xml:space="preserve">http://mfc-perm.ru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электронном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путем направления электронного документа посредством электронной почты на адрес: dzo@gorodperm.ru.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Положения настоящего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Информацию о предоставлении муниципальной услуги можно получить: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1.6.1. в Департаменте: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письменному заявлению;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электронной почте: dzo@gorodperm.ru;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1.6.2. в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телефону (342) 270-11-20;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1.6.3. на официальном сайте муниципального образования город Пермь в информационно-телекоммуникационной сети Интернет </w:t>
      </w:r>
      <w:r>
        <w:rPr>
          <w:sz w:val="20"/>
        </w:rPr>
        <w:t xml:space="preserve">http://www.gorodperm.ru/</w:t>
      </w:r>
      <w:r>
        <w:rPr>
          <w:sz w:val="20"/>
        </w:rPr>
        <w:t xml:space="preserve"> (далее - официальный сайт);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1.6.4.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На информационных стендах Департамента размещается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образцы оформления документов, необходимых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приема Заявителей должностными лицами Департамента.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1.7 . На Едином портале размещается следующая информация:</w:t>
      </w:r>
    </w:p>
    <w:p>
      <w:pPr>
        <w:pStyle w:val="0"/>
        <w:ind w:firstLine="540"/>
        <w:jc w:val="both"/>
      </w:pPr>
      <w:r>
        <w:rPr>
          <w:sz w:val="20"/>
        </w:rPr>
        <w:t xml:space="preserve">способы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получения результата;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и порядок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категории получателей;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для оказания услуги, основания для отказа;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необходимые для получения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предоставляемые по завершении оказания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муниципальной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межведомственное взаимодействие;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нормативные правовые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административные процедуры;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доступности и качества.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1.7  введен </w:t>
      </w:r>
      <w:hyperlink w:history="0" r:id="rId19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ind w:firstLine="540"/>
        <w:jc w:val="both"/>
      </w:pPr>
      <w:r>
        <w:rPr>
          <w:sz w:val="20"/>
        </w:rPr>
        <w:t xml:space="preserve">1.8. На официальном сайте размещаются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текст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схема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Информирование о предоставлении муниципальной услуги осуществляется по телефонам: (342) 212-68-36, 212-55-51.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(при наличии)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Информирование Заявителей о стадии предоставления муниципальной услуги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Департамента по указанным в </w:t>
      </w:r>
      <w:hyperlink w:history="0" w:anchor="P113" w:tooltip="1.9. Информирование о предоставлении муниципальной услуги осуществляется по телефонам: (342) 212-68-36, 212-55-51.">
        <w:r>
          <w:rPr>
            <w:sz w:val="20"/>
            <w:color w:val="0000ff"/>
          </w:rPr>
          <w:t xml:space="preserve">пункте 1.9</w:t>
        </w:r>
      </w:hyperlink>
      <w:r>
        <w:rPr>
          <w:sz w:val="20"/>
        </w:rPr>
        <w:t xml:space="preserve"> настоящего Регламента телефонным номерам;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специалистами МФЦ по указанному в </w:t>
      </w:r>
      <w:hyperlink w:history="0" w:anchor="P78" w:tooltip="1.6.2. в МФЦ:">
        <w:r>
          <w:rPr>
            <w:sz w:val="20"/>
            <w:color w:val="0000ff"/>
          </w:rPr>
          <w:t xml:space="preserve">пункте 1.6.2</w:t>
        </w:r>
      </w:hyperlink>
      <w:r>
        <w:rPr>
          <w:sz w:val="20"/>
        </w:rPr>
        <w:t xml:space="preserve"> настоящего Регламента телефонному номеру в случае, если заявление было подано через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через Единый портал в случае, если заявление было подано через Единый портал.</w:t>
      </w:r>
    </w:p>
    <w:p>
      <w:pPr>
        <w:pStyle w:val="0"/>
        <w:jc w:val="both"/>
      </w:pPr>
      <w:r>
        <w:rPr>
          <w:sz w:val="20"/>
        </w:rPr>
      </w:r>
    </w:p>
    <w:bookmarkStart w:id="120" w:name="P120"/>
    <w:bookmarkEnd w:id="120"/>
    <w:p>
      <w:pPr>
        <w:pStyle w:val="2"/>
        <w:outlineLvl w:val="1"/>
        <w:jc w:val="center"/>
      </w:pPr>
      <w:r>
        <w:rPr>
          <w:sz w:val="20"/>
        </w:rPr>
        <w:t xml:space="preserve">II. Стандарт предоставления муниципальной услуги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22.10.2019 N 765)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Муниципальная услуга - 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Муниципальная услуга предоставляется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Результатом предоставления муниципальной услуги является выдача проекта межевого плана с актом согласования местоположения границ земельного участка, решения об отказе в согласовании местоположения границ земельного участка (возражения о местоположении границ земельного участка) или требования о согласовании местоположения границ земельного участка с их установлением на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муниципальной услуги - не более 30 календарных дней со дня поступления заявления в Департамент.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приостановления муниципальной услуги не установлен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Перечень нормативных правовых актов, регулирующих предоставление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Земельный </w:t>
      </w:r>
      <w:hyperlink w:history="0" r:id="rId21" w:tooltip="&quot;Земельный кодекс Российской Федерации&quot; от 25.10.2001 N 136-ФЗ (ред. от 28.05.2022) (с изм. и доп., вступ. в силу с 01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2" w:tooltip="Федеральный закон от 18.06.2001 N 78-ФЗ (ред. от 30.12.2021) &quot;О землеустройстве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18 июня 2001 г. N 78-ФЗ "О землеустройстве";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3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24 июля 2007 г. N 221-ФЗ "О кадастровой деятельности";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4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</w:t>
      </w:r>
      <w:hyperlink w:history="0" r:id="rId25" w:tooltip="Федеральный закон от 13.07.2015 N 218-ФЗ (ред. от 28.06.2022) &quot;О государственной регистрации недвижимости&quot; (с изм. и доп., вступ. в силу с 01.07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13 июля 2015 г. N 218-ФЗ "О государственной регистрации недвижимости";</w:t>
      </w:r>
    </w:p>
    <w:p>
      <w:pPr>
        <w:pStyle w:val="0"/>
        <w:spacing w:before="200" w:line-rule="auto"/>
        <w:ind w:firstLine="540"/>
        <w:jc w:val="both"/>
      </w:pPr>
      <w:hyperlink w:history="0" r:id="rId26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подготовке";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инэкономразвития России от 21.11.2016 N 734 (ред. от 13.09.2019) &quot;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&quot; (Зарегистрировано в Минюсте России 16.12.2016 N 447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экономического развития Российской Федерации от 21 ноября 2016 г. N 734 "Об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требований к его подготовке";</w:t>
      </w:r>
    </w:p>
    <w:p>
      <w:pPr>
        <w:pStyle w:val="0"/>
        <w:spacing w:before="200" w:line-rule="auto"/>
        <w:ind w:firstLine="540"/>
        <w:jc w:val="both"/>
      </w:pPr>
      <w:hyperlink w:history="0" r:id="rId28" w:tooltip="Решение Пермской городской Думы от 24.02.2015 N 39 (ред. от 22.03.2022) &quot;Об утверждении Положения о департаменте земельных отношений администрации города Перми&quot; (с изм. и доп., вступающими в силу с 16.06.2022)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правовых актов, регулирующих предоставление муниципальной услуги, размещен на Едином портале.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документов, необходимых для предоставления муниципальной услуги: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заявление и документы, установленные </w:t>
      </w:r>
      <w:hyperlink w:history="0" r:id="rId29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и представляемые Заявителем лично:</w:t>
      </w:r>
    </w:p>
    <w:bookmarkStart w:id="141" w:name="P141"/>
    <w:bookmarkEnd w:id="1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направленное в Департамент в письменной форме или в форме электронного документа </w:t>
      </w:r>
      <w:hyperlink w:history="0" w:anchor="P420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по форме согласно приложению 1 к настоящему Регламенту (далее - Заявление);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Заявителя;</w:t>
      </w:r>
    </w:p>
    <w:bookmarkStart w:id="144" w:name="P144"/>
    <w:bookmarkEnd w:id="1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проект межевого плана с актом согласования местоположения границ земельного участка, который является его неотъемлемой частью (представляется в подлиннике), подготовленный в соответствии со </w:t>
      </w:r>
      <w:hyperlink w:history="0" r:id="rId30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40</w:t>
        </w:r>
      </w:hyperlink>
      <w:r>
        <w:rPr>
          <w:sz w:val="20"/>
        </w:rPr>
        <w:t xml:space="preserve"> Федерального закона от 24 июля 2007 г. N 221-ФЗ "О кадастровой деятельности", </w:t>
      </w:r>
      <w:hyperlink w:history="0" r:id="rId31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документы, получаемые в рамках межведомственного взаимодействия: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выписка из Единого государственного реестра недвижимости на земельный участок.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вправе представить указанные документы в Департамент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Департамент не вправе требовать от Заявителя: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w:history="0" r:id="rId32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history="0" r:id="rId33" w:tooltip="Федеральный закон от 27.07.2010 N 210-ФЗ (ред. от 30.12.2021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Требования к оформлению и подаче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может быть заполнено от руки или подготовлено машинописным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посредством почтовой связи либо поданное через МФЦ, должно соответствовать требованиям, установленным </w:t>
      </w:r>
      <w:hyperlink w:history="0" w:anchor="P141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57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6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форме электронного документа на электронную почту, должно соответствовать требованиям, установленным </w:t>
      </w:r>
      <w:hyperlink w:history="0" w:anchor="P141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57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74" w:tooltip="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">
        <w:r>
          <w:rPr>
            <w:sz w:val="20"/>
            <w:color w:val="0000ff"/>
          </w:rPr>
          <w:t xml:space="preserve">2.8.3</w:t>
        </w:r>
      </w:hyperlink>
      <w:r>
        <w:rPr>
          <w:sz w:val="20"/>
        </w:rPr>
        <w:t xml:space="preserve">, </w:t>
      </w:r>
      <w:hyperlink w:history="0" w:anchor="P180" w:tooltip="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history="0" w:anchor="P141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абзацем вторым пункта 2.6.1</w:t>
        </w:r>
      </w:hyperlink>
      <w:r>
        <w:rPr>
          <w:sz w:val="20"/>
        </w:rPr>
        <w:t xml:space="preserve">, </w:t>
      </w:r>
      <w:hyperlink w:history="0" w:anchor="P157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пунктами 2.8.1</w:t>
        </w:r>
      </w:hyperlink>
      <w:r>
        <w:rPr>
          <w:sz w:val="20"/>
        </w:rPr>
        <w:t xml:space="preserve">, </w:t>
      </w:r>
      <w:hyperlink w:history="0" w:anchor="P180" w:tooltip="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Регламента;</w:t>
      </w:r>
    </w:p>
    <w:bookmarkStart w:id="157" w:name="P157"/>
    <w:bookmarkEnd w:id="1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2.8.1. в Заявлении также указывается один из следующих способов предоставления результатов рассмотрения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Заявитель получает непосредственно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бумажного документа, который направляется Заявителю посредством почтового отправления;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который направляется уполномоченным органом Заявителю посредством электронной почты;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виде электронного документа, подписанного усиленной электронной подписью уполномоченного должностного лица, размещенного на Едином портале;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5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31.01.2022 N 48)</w:t>
      </w:r>
    </w:p>
    <w:bookmarkStart w:id="164" w:name="P164"/>
    <w:bookmarkEnd w:id="1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2.8.2. требования к документам, представляемым в Департамент: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быть написаны разборчиво;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 и (при наличии) отчества,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содержать подчисток, приписок, зачеркнутых слов и иных не оговоренных в них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быть исполнены карандашом;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должны иметь серьезных повреждений, наличие которых не позволяет однозначно истолковать их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должны содержать достоверную на дату подачи заявления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Листы представляемых документов должны быть пронумерованы.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удостоверяются специалистом МФЦ при условии предъявления оригинала документа при приеме путем проставления на них штампа "копия верна" и личной подписи специалиста МФЦ, осуществляющего прием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bookmarkStart w:id="174" w:name="P174"/>
    <w:bookmarkEnd w:id="1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подписью Заявителя (представителя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усиленной квалифицированной электронной подписью Заявителя (представителя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действующего от имени юридического лица без доверенности;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представляется в виде файла в форматах: doc, docx, txt, xls, xlsx, rtf - если указанное заявление представляется в форме электронного документа посредством электронной почты.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5 календарных дней после направления Заявления и прилагаемых документов в форме электронного документа в Департамент должен быть представлен проект межевого плана с актом согласования местоположения границ земельного участка, подготовленный в соответствии со </w:t>
      </w:r>
      <w:hyperlink w:history="0" r:id="rId37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40</w:t>
        </w:r>
      </w:hyperlink>
      <w:r>
        <w:rPr>
          <w:sz w:val="20"/>
        </w:rPr>
        <w:t xml:space="preserve"> Федерального закона от 24 июля 2007 г. N 221-ФЗ "О кадастровой деятельности", </w:t>
      </w:r>
      <w:hyperlink w:history="0" r:id="rId38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Исчерпывающий перечень оснований для возврата Заявления:</w:t>
      </w:r>
    </w:p>
    <w:bookmarkStart w:id="188" w:name="P188"/>
    <w:bookmarkEnd w:id="1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2.10.1. Заявление подано в иной уполномоченный орган (отсутствие у Департамента полномочий по предоставлению муниципальной услуги);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2.10.2. Заявление не соответствует требованиям </w:t>
      </w:r>
      <w:hyperlink w:history="0" w:anchor="P141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абзаца второго пункта 2.6.1</w:t>
        </w:r>
      </w:hyperlink>
      <w:r>
        <w:rPr>
          <w:sz w:val="20"/>
        </w:rPr>
        <w:t xml:space="preserve">, </w:t>
      </w:r>
      <w:hyperlink w:history="0" w:anchor="P157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пунктов 2.8.1</w:t>
        </w:r>
      </w:hyperlink>
      <w:r>
        <w:rPr>
          <w:sz w:val="20"/>
        </w:rPr>
        <w:t xml:space="preserve">, </w:t>
      </w:r>
      <w:hyperlink w:history="0" w:anchor="P16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, </w:t>
      </w:r>
      <w:hyperlink w:history="0" w:anchor="P174" w:tooltip="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">
        <w:r>
          <w:rPr>
            <w:sz w:val="20"/>
            <w:color w:val="0000ff"/>
          </w:rPr>
          <w:t xml:space="preserve">2.8.3</w:t>
        </w:r>
      </w:hyperlink>
      <w:r>
        <w:rPr>
          <w:sz w:val="20"/>
        </w:rPr>
        <w:t xml:space="preserve">, </w:t>
      </w:r>
      <w:hyperlink w:history="0" w:anchor="P180" w:tooltip="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настоящего Регламента;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2.10.3. представлен неполный пакет документов, необходимых для предоставления муниципальной услуги, указанных в </w:t>
      </w:r>
      <w:hyperlink w:history="0" w:anchor="P140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44" w:tooltip="2.6.2. проект межевого плана с актом согласования местоположения границ земельного участка, который является его неотъемлемой частью (представляется в подлиннике), подготовленный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Регламента;</w:t>
      </w:r>
    </w:p>
    <w:bookmarkStart w:id="191" w:name="P191"/>
    <w:bookmarkEnd w:id="1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2.10.4. направление Заявления о предоставлении муниципальной услуги лицом, не являющимся Заявителем получения муниципальной услуги в соответствии с </w:t>
      </w:r>
      <w:hyperlink w:history="0" w:anchor="P55" w:tooltip="1.2. Заявителями на получение муниципальной услуги являются юридические лица, физические лица, в том числе индивидуальные предприниматели, являющиеся правообладателями земельных участков, или юридические лица, физические лица, в том числе индивидуальные предприниматели, наделенные правом обращения в федеральный орган исполнительной власти, осуществляющий государственный кадастровый учет и государственную регистрацию прав решениями о предварительном согласовании предоставления земельных участков, либо их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настоящего Регламента;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2.10.5. непредставление Заявителем в установленный </w:t>
      </w:r>
      <w:hyperlink w:history="0" w:anchor="P185" w:tooltip="В течение 5 календарных дней после направления Заявления и прилагаемых документов в форме электронного документа в Департамент должен быть представлен проект межевого плана с актом согласования местоположения границ земельного участка, подготовленный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...">
        <w:r>
          <w:rPr>
            <w:sz w:val="20"/>
            <w:color w:val="0000ff"/>
          </w:rPr>
          <w:t xml:space="preserve">абзацем шестым пункта 2.8.4</w:t>
        </w:r>
      </w:hyperlink>
      <w:r>
        <w:rPr>
          <w:sz w:val="20"/>
        </w:rPr>
        <w:t xml:space="preserve"> настоящего Регламента срок проекта межевого плана с актом согласования местоположения границ земельного участка, подготовленного в соответствии со </w:t>
      </w:r>
      <w:hyperlink w:history="0" r:id="rId39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40</w:t>
        </w:r>
      </w:hyperlink>
      <w:r>
        <w:rPr>
          <w:sz w:val="20"/>
        </w:rPr>
        <w:t xml:space="preserve"> Федерального закона от 24 июля 2007 г. N 221-ФЗ "О кадастровой деятельности", </w:t>
      </w:r>
      <w:hyperlink w:history="0" r:id="rId40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подготовке", если Заявление направлялось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Исчерпывающий перечень оснований для отказа в предоставлении муниципальной услуги: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2.11.1. акт согласования местоположения границ земельного участка, представленный Заявителем, не соответствует требованиям </w:t>
      </w:r>
      <w:hyperlink w:history="0" r:id="rId41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статьи 40</w:t>
        </w:r>
      </w:hyperlink>
      <w:r>
        <w:rPr>
          <w:sz w:val="20"/>
        </w:rPr>
        <w:t xml:space="preserve"> Федерального закона от 24 июля 2007 г. N 221-ФЗ "О кадастровой деятельности", </w:t>
      </w:r>
      <w:hyperlink w:history="0" r:id="rId42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Министерства экономического развития Российской Федерации от 8 декабря 2015 г. N 921 "Об утверждении формы и состава сведений межевого плана, требований к его подготовке";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2.11.2. в акте согласования местоположения границ указана часть границы земельного участка, подлежащая согласованию с Департаментом, которая является смежной к земельным участкам, находящимся в муниципальной собственности или в государственной собственности до ее разграничения и предоставленным физическим лицам в пожизненное наследуемое владение, физическим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органов государственной власти или органов местного самоуправления), в аренду (если соответствующий договор аренды заключен на срок более чем пять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2.11.3. в акте согласования местоположения границ указана часть границы земельного участка, подлежащая согласованию с Департаментом, которая является смежной к земельным участкам, находящимся в собственности физических или юридических лиц, или смежной к земельным участкам, в отношении которых у Департамента отсутствуют полномочия на предоставление таких участков;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2.11.4-2.11.5. утратили силу. - </w:t>
      </w:r>
      <w:hyperlink w:history="0" r:id="rId44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31.01.2022 N 48;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2.11.6. при отсутствии документов, подтверждающих право на земельный участок, площадь земельного участка, в отношении которого проводятся кадастровые работы, определенная с учетом установленных в соответствии с федеральным законом требований, больше площади, сведения о которой относительно этого земельного участка содержатся в Едином государственном реестре недвижимости, на величину более чем предельный минимальный размер земельного участка, установленный в соответствии с федеральным законом для земель соответствующего целевого назначения и разрешенного использования, или, если такой размер не установлен, на величину более чем 10% площади, сведения о которой относительно этого земельного участка содержатся в Едином государственном реестре недвижимости;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2.11.7.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документе, подтверждающем право на земельный участок;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2.11.8. при отсутствии документов, подтверждающих право на земельный участок,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документах, определявших местоположение границ земельного участка при его образовании, за исключением случая, если местоположение границ и площадь земельного участка соответствуют фактическим местоположению границ и площади земельного участка, определенным при согласовании местоположения границ земельного участка с их установлением на местности;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2.11.9. при образовании земельного участка в соответствии с утвержденным проектом межевания территории сведения о местоположении границ и площади земельного участка, указанные в акте согласования и на чертеже земельного участка, не соответствуют сведениям о местоположении границ и площади земельного участка утвержденного проекта межевания территории;</w:t>
      </w:r>
    </w:p>
    <w:p>
      <w:pPr>
        <w:pStyle w:val="0"/>
        <w:jc w:val="both"/>
      </w:pPr>
      <w:r>
        <w:rPr>
          <w:sz w:val="20"/>
        </w:rPr>
        <w:t xml:space="preserve">(п. 2.11.9 в ред. </w:t>
      </w:r>
      <w:hyperlink w:history="0" r:id="rId45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2.11.10. в случае отсутствия в документах, указанных в </w:t>
      </w:r>
      <w:hyperlink w:history="0" w:anchor="P200" w:tooltip="2.11.7.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е, подтверждающем право на земельный участок;">
        <w:r>
          <w:rPr>
            <w:sz w:val="20"/>
            <w:color w:val="0000ff"/>
          </w:rPr>
          <w:t xml:space="preserve">пунктах 2.11.7</w:t>
        </w:r>
      </w:hyperlink>
      <w:r>
        <w:rPr>
          <w:sz w:val="20"/>
        </w:rPr>
        <w:t xml:space="preserve">, </w:t>
      </w:r>
      <w:hyperlink w:history="0" w:anchor="P201" w:tooltip="2.11.8. при отсутствии документов, подтверждающих право на земельный участок,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ах, определявших местоположение границ земельного участка при его образовании, за исключением случая, если местоположение границ и площадь земельного участка соответствуют фактическим местоположению границ и площади земельного учас...">
        <w:r>
          <w:rPr>
            <w:sz w:val="20"/>
            <w:color w:val="0000ff"/>
          </w:rPr>
          <w:t xml:space="preserve">2.11.8</w:t>
        </w:r>
      </w:hyperlink>
      <w:r>
        <w:rPr>
          <w:sz w:val="20"/>
        </w:rPr>
        <w:t xml:space="preserve">, </w:t>
      </w:r>
      <w:hyperlink w:history="0" w:anchor="P202" w:tooltip="2.11.9. при образовании земельного участка в соответствии с утвержденным проектом межевания территории сведения о местоположении границ и площади земельного участка, указанные в акте согласования и на чертеже земельного участка, не соответствуют сведениям о местоположении границ и площади земельного участка утвержденного проекта межевания территории;">
        <w:r>
          <w:rPr>
            <w:sz w:val="20"/>
            <w:color w:val="0000ff"/>
          </w:rPr>
          <w:t xml:space="preserve">2.11.9</w:t>
        </w:r>
      </w:hyperlink>
      <w:r>
        <w:rPr>
          <w:sz w:val="20"/>
        </w:rPr>
        <w:t xml:space="preserve"> настоящего Регламента, сведений о местоположении границ земельного участка, несоответствие местоположения границ земельного участка, указанных на чертеже земельных участков и их частей, границам земельного участка, существующим на местности пятнадцать и более лет и закрепленным с использованием природных объектов или объектов искусственного происхождения, позволяющим определить местоположение границ земельного участка;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2.11.11. при отсутствии документов, подтверждающих право на земельный участок,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собственность,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пользования.</w:t>
      </w:r>
    </w:p>
    <w:p>
      <w:pPr>
        <w:pStyle w:val="0"/>
        <w:spacing w:before="200" w:line-rule="auto"/>
        <w:ind w:firstLine="540"/>
        <w:jc w:val="both"/>
      </w:pPr>
      <w:hyperlink w:history="0" w:anchor="P462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согласовании местоположения границ должно быть обоснованным и содержать указание на все основания отказа, предусмотренные </w:t>
      </w:r>
      <w:hyperlink w:history="0" w:anchor="P194" w:tooltip="2.11.1. акт согласования местоположения границ земельного участка, представленный Заявителем, не соответствует требованиям статьи 40 Федерального закона от 24 июля 2007 г. N 221-ФЗ &quot;О кадастровой деятельности&quot;, Приказа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5" w:tooltip="2.11.11. при отсутствии документов, подтверждающих право на земельный участок,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,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.">
        <w:r>
          <w:rPr>
            <w:sz w:val="20"/>
            <w:color w:val="0000ff"/>
          </w:rPr>
          <w:t xml:space="preserve">2.11.11</w:t>
        </w:r>
      </w:hyperlink>
      <w:r>
        <w:rPr>
          <w:sz w:val="20"/>
        </w:rPr>
        <w:t xml:space="preserve"> настоящего Регламента, выявленные в ходе рассмотрения документов, по форме согласно приложению 2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Муниципальная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Заявление, поступившее в Департамент, подлежит обязательной регистрации в отделе информационно-организационной работы юридического управления Департамента в срок не более 2 календарных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Требования к помещениям, в которых предоставляется муниципальная услуга.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Заявителями приема должны быть оборудованы скамьями, стульями.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заявлений о предоставлении муниципальной услуги,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2.15.4. в помещениях, в которых предоставляется муниципальная услуга, обеспечиваются следующие условия доступности инвалидам и иным маломобильным группам населения: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беспрепятственного входа в помещения и выхода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самостоятельного передвижения по территории, прилегающей к зданию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посадки в транспортное средство и высадки из него перед входом в Департамент, в том числе с использованием кресла-коляски, и при необходимости с помощью муниципальных служащих Департамента;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сопровождение инвалидов, имеющих стойкие расстройства функции зрения и самостоятельного передвижения;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допуска в Департамент собаки-проводника.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Показатели доступности и качества предоставления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показателем доступности муниципальной услуги является возможность подачи Заявления доставкой по почте, по электронной почте, через Единый портал или МФЦ;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качества предоставления муниципальной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сроков выполнения административных процедур, установленных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взаимодействий Заявителя со специалистами Департамента не должно превышать 1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установленных сроков предоставления муниципальной услуги.</w:t>
      </w:r>
    </w:p>
    <w:p>
      <w:pPr>
        <w:pStyle w:val="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outlineLvl w:val="1"/>
        <w:jc w:val="center"/>
      </w:pPr>
      <w:r>
        <w:rPr>
          <w:sz w:val="20"/>
        </w:rPr>
        <w:t xml:space="preserve">III. Административные процедуры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Предоставление муниципальной услуги включает следующие административные процедуры: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регистрация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согласование местоположения границ (в форме проставления уполномоченным на согласование местоположения границ земельного участка лицом Департамента подписи в акте согласования местоположения границ земельного участка), принятие решения об отказе в согласовании местоположения границ (возражения о местоположении границ земельного участка) либо требование о согласовании местоположения границ земельного участка с их установлением на местности;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27.02.2019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Заявителю результата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 и регистрация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основанием административной процедуры приема и регистрации Заявления является поступление в Департамент от Заявителя любым способом (почтовое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специалистом МФЦ, ведущим прием Заявителей, осуществляется: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 МФЦ, ведущий прием Заявителей, проверяет документ, удостоверяющий личность;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прочтение Заявления о наличии оснований для возврата Заявления, установленных </w:t>
      </w:r>
      <w:hyperlink w:history="0" w:anchor="P188" w:tooltip="2.10.1. Заявление подано в иной уполномоченный орган (отсутствие у Департамента полномочий по предоставлению муниципальной услуги)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, </w:t>
      </w:r>
      <w:hyperlink w:history="0" w:anchor="P189" w:tooltip="2.10.2. Заявление не соответствует требованиям абзаца второго пункта 2.6.1, пунктов 2.8.1, 2.8.2, 2.8.3, 2.8.4 настоящего Регламента;">
        <w:r>
          <w:rPr>
            <w:sz w:val="20"/>
            <w:color w:val="0000ff"/>
          </w:rPr>
          <w:t xml:space="preserve">2.10.2</w:t>
        </w:r>
      </w:hyperlink>
      <w:r>
        <w:rPr>
          <w:sz w:val="20"/>
        </w:rPr>
        <w:t xml:space="preserve">, </w:t>
      </w:r>
      <w:hyperlink w:history="0" w:anchor="P190" w:tooltip="2.10.3. представлен неполный пакет документов, необходимых для предоставления муниципальной услуги, указанных в пунктах 2.6.1, 2.6.2 настоящего Регламента;">
        <w:r>
          <w:rPr>
            <w:sz w:val="20"/>
            <w:color w:val="0000ff"/>
          </w:rPr>
          <w:t xml:space="preserve">2.10.3</w:t>
        </w:r>
      </w:hyperlink>
      <w:r>
        <w:rPr>
          <w:sz w:val="20"/>
        </w:rPr>
        <w:t xml:space="preserve">, </w:t>
      </w:r>
      <w:hyperlink w:history="0" w:anchor="P191" w:tooltip="2.10.4. направление Заявления о предоставлении муниципальной услуги лицом, не являющимся Заявителем получения муниципальной услуги в соответствии с пунктом 1.2 настоящего Регламента;">
        <w:r>
          <w:rPr>
            <w:sz w:val="20"/>
            <w:color w:val="0000ff"/>
          </w:rPr>
          <w:t xml:space="preserve">2.10.4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Заявителя о наличии оснований для возврата Заявления;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Заявителя о сроке завершения муниципальной услуги и возможности получения запрашиваемых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или несоответствии документов, установленных </w:t>
      </w:r>
      <w:hyperlink w:history="0" w:anchor="P140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пунктами 2.6.1</w:t>
        </w:r>
      </w:hyperlink>
      <w:r>
        <w:rPr>
          <w:sz w:val="20"/>
        </w:rPr>
        <w:t xml:space="preserve">, </w:t>
      </w:r>
      <w:hyperlink w:history="0" w:anchor="P144" w:tooltip="2.6.2. проект межевого плана с актом согласования местоположения границ земельного участка, который является его неотъемлемой частью (представляется в подлиннике), подготовленный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Регламента, специалист МФЦ, ведущий прием Заявителей, проставляет соответствующую отметку на Заявлении;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регистрация Заявления осуществляется специалистом отдела информационно-организационной работы юридического управления Департамента в информационной системе персональных данных администрации города Перми "Информационная система управления землями на территории города Перми" (далее - ИСУЗ) в соответствии с установленными требованиями.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22.10.2019 </w:t>
      </w:r>
      <w:hyperlink w:history="0" r:id="rId54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765</w:t>
        </w:r>
      </w:hyperlink>
      <w:r>
        <w:rPr>
          <w:sz w:val="20"/>
        </w:rPr>
        <w:t xml:space="preserve">, от 31.01.2022 </w:t>
      </w:r>
      <w:hyperlink w:history="0" r:id="rId55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22.10.2019 N 765.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юридического управления Департамента оставляет их с отметками о приеме Заявления для дальнейшей работы в Департаменте.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личном обращении Заявителя либо его представителя в МФЦ специалист МФЦ направляет пакет документов в Департамент в срок, не превышающий 3 рабочих дней, следующих за днем обращения Заявителя в МФЦ, в соответствии с Соглашением.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 отдела информационно-организационной работы юридического управления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history="0" w:anchor="P597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 по форме согласно приложению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history="0" w:anchor="P597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получении Заявления по форме согласно приложению 3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регистрации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3.2.4. срок административной процедуры - не более 2 календарных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(п. 3.2.4 в ред. </w:t>
      </w:r>
      <w:hyperlink w:history="0" r:id="rId60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61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31.01.2022 N 48 в п. 3.2.5 слова "отдел муниципального реестра земель Департамента (далее - МРЗ)" заменены словами "отдел перераспределения и согласования границ земельных участков Департамента (далее - отдел ПСГЗУ)".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3.2.5.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муниципального реестра земель Департамента (далее - отдел МРЗ) с учетом особенностей, предусмотренных </w:t>
      </w:r>
      <w:hyperlink w:history="0" w:anchor="P274" w:tooltip="3.3.2. специалист Департамента, ответственный за электронную почту (специалист Департамента, ведущий прием Заявлений), в срок не позднее 2 календарных дней со дня поступления передает Заявление и приложенные к нему документы в отдел ПСГЗУ;">
        <w:r>
          <w:rPr>
            <w:sz w:val="20"/>
            <w:color w:val="0000ff"/>
          </w:rPr>
          <w:t xml:space="preserve">пунктом 3.3.2</w:t>
        </w:r>
      </w:hyperlink>
      <w:r>
        <w:rPr>
          <w:sz w:val="20"/>
        </w:rPr>
        <w:t xml:space="preserve"> настоящего Регламента, не позднее 2 календарных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(п. 3.2.5 в ред. </w:t>
      </w:r>
      <w:hyperlink w:history="0" r:id="rId62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основанием для начала проведения административной процедуры является зарегистрированное Заявление и приложенные документы в объеме, указанном в </w:t>
      </w:r>
      <w:hyperlink w:history="0" w:anchor="P140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44" w:tooltip="2.6.2. проект межевого плана с актом согласования местоположения границ земельного участка, который является его неотъемлемой частью (представляется в подлиннике), подготовленный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специалист Департамента, ответственный за электронную почту (специалист Департамента, ведущий прием Заявлений), в срок не позднее 2 календарных дней со дня поступления передает Заявление и приложенные к нему документы в отдел ПСГЗУ;</w:t>
      </w:r>
    </w:p>
    <w:p>
      <w:pPr>
        <w:pStyle w:val="0"/>
        <w:jc w:val="both"/>
      </w:pPr>
      <w:r>
        <w:rPr>
          <w:sz w:val="20"/>
        </w:rPr>
        <w:t xml:space="preserve">(п. 3.3.2 в ред. </w:t>
      </w:r>
      <w:hyperlink w:history="0" r:id="rId64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начальник отдела ПСГЗУ определяет специалиста отдела ПСГЗУ, ответственного за рассмотрение Заявления, передает ему Заявление с приложенными документами. Срок передачи Заявления специалисту, ответственному за рассмотрение Заявления, - не более 3 календарных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27.02.2019 </w:t>
      </w:r>
      <w:hyperlink w:history="0" r:id="rId65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31.01.2022 </w:t>
      </w:r>
      <w:hyperlink w:history="0" r:id="rId66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рассмотрение Заявления осуществляет специалист отдела ПСГЗУ, ответственный за рассмотрение Заявления (далее - специалист, ответственный за рассмотрение Заявления);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специалист, ответственный за рассмотрение Заявления: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проверяет наличие оснований для возврата Заявления, установленных </w:t>
      </w:r>
      <w:hyperlink w:history="0" w:anchor="P188" w:tooltip="2.10.1. Заявление подано в иной уполномоченный орган (отсутствие у Департамента полномочий по предоставлению муниципальной услуги);">
        <w:r>
          <w:rPr>
            <w:sz w:val="20"/>
            <w:color w:val="0000ff"/>
          </w:rPr>
          <w:t xml:space="preserve">пунктами 2.10.1</w:t>
        </w:r>
      </w:hyperlink>
      <w:r>
        <w:rPr>
          <w:sz w:val="20"/>
        </w:rPr>
        <w:t xml:space="preserve">, </w:t>
      </w:r>
      <w:hyperlink w:history="0" w:anchor="P189" w:tooltip="2.10.2. Заявление не соответствует требованиям абзаца второго пункта 2.6.1, пунктов 2.8.1, 2.8.2, 2.8.3, 2.8.4 настоящего Регламента;">
        <w:r>
          <w:rPr>
            <w:sz w:val="20"/>
            <w:color w:val="0000ff"/>
          </w:rPr>
          <w:t xml:space="preserve">2.10.2</w:t>
        </w:r>
      </w:hyperlink>
      <w:r>
        <w:rPr>
          <w:sz w:val="20"/>
        </w:rPr>
        <w:t xml:space="preserve">, </w:t>
      </w:r>
      <w:hyperlink w:history="0" w:anchor="P190" w:tooltip="2.10.3. представлен неполный пакет документов, необходимых для предоставления муниципальной услуги, указанных в пунктах 2.6.1, 2.6.2 настоящего Регламента;">
        <w:r>
          <w:rPr>
            <w:sz w:val="20"/>
            <w:color w:val="0000ff"/>
          </w:rPr>
          <w:t xml:space="preserve">2.10.3</w:t>
        </w:r>
      </w:hyperlink>
      <w:r>
        <w:rPr>
          <w:sz w:val="20"/>
        </w:rPr>
        <w:t xml:space="preserve">, </w:t>
      </w:r>
      <w:hyperlink w:history="0" w:anchor="P191" w:tooltip="2.10.4. направление Заявления о предоставлении муниципальной услуги лицом, не являющимся Заявителем получения муниципальной услуги в соответствии с пунктом 1.2 настоящего Регламента;">
        <w:r>
          <w:rPr>
            <w:sz w:val="20"/>
            <w:color w:val="0000ff"/>
          </w:rPr>
          <w:t xml:space="preserve">2.10.4</w:t>
        </w:r>
      </w:hyperlink>
      <w:r>
        <w:rPr>
          <w:sz w:val="20"/>
        </w:rPr>
        <w:t xml:space="preserve">, </w:t>
      </w:r>
      <w:hyperlink w:history="0" w:anchor="P192" w:tooltip="2.10.5. непредставление Заявителем в установленный абзацем шестым пункта 2.8.4 настоящего Регламента срок проекта межевого плана с актом согласования местоположения границ земельного участка, подготовленного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, если Заявлени...">
        <w:r>
          <w:rPr>
            <w:sz w:val="20"/>
            <w:color w:val="0000ff"/>
          </w:rPr>
          <w:t xml:space="preserve">2.10.5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при наличии оснований для возврата Заявления обеспечивает подготовку и подписание </w:t>
      </w:r>
      <w:hyperlink w:history="0" w:anchor="P657" w:tooltip="                                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 возврате Заявления по форме согласно приложению 5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возврате Заявления подписывается начальником отдела ПСГЗУ и передается в отдел информационно-организационной работы юридического управления Департамента для выдачи Заявителю.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Заявителю Заявления не должен превышать 10 календарных дней со дня поступления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в случае отсутствия оснований для возврата Заявления Заявителю специалист, ответственный за рассмотрение Заявления, обеспечивает выполнение дальнейших административных процедур, предусмотренных настоящим Регламентом;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специалист, ответственный за рассмотрение Заявления, в случае отсутствия оснований для возврата Заявления, основываясь на сведениях, указанных Заявителем, используя имеющиеся в Департаменте информационные ресурсы: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заносит в ИСУЗ информацию о местоположении границ земельного участка, в отношении которого проводятся кадастровые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направляет запросы о предоставлении информации и документов, в том числе в электронной форме, находящихся в распоряжении у других государственных органов, органов местного самоуправления и у иных организаций, в распоряжении которых находятся документы, необходимые в соответствии с нормативными правовыми актами для предоставления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анализирует сведения, занесенные в ИСУЗ, автоматизированную информационную систему обеспечения градостроительной деятельности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при отсутствии документов, подтверждающих право на земельный участок, специалист, ответственный за рассмотрение Заявления, направляет запрос в отдел предоставления земельных участков по работе с физическими лицами Департамента или отдел предоставления земельных участков по работе с юридическими лицами Департамента (далее - ОПЗУ) о принятии (непринятии) решения о предварительном согласовании предоставления земельного участка, в отношении которого проводятся кадастровые работы.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27.02.2019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должен быть подготовлен ОПЗУ и направлен специалисту, ответственному за рассмотрение Заявления, в срок не более 4 календарных дней с даты поступления запроса и документов в ОПЗУ;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специалист, ответственный за рассмотрение Заявления, проверяет наличие оснований для согласования местоположения границ земельного участка с их установлением на местности.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определения местоположения границ по представленному межевому плану и (или) при выявлении противоречий в местоположении границ специалист отдела, ответственный за рассмотрение Заявления, подготавливает в письменной форме требование о проведении согласования местоположения границ с установлением таких границ на местности (далее - Требование).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Специалист, ответственный за рассмотрение Заявления, обеспечивает подписание уполномоченным на согласование местоположения границ земельного участка лицом Департамента </w:t>
      </w:r>
      <w:hyperlink w:history="0" w:anchor="P727" w:tooltip="                                ТРЕБОВАНИЕ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по форме согласно приложению 6 к настоящему Регламенту.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передается в отдел информационно-организационной работы юридического управления Департамента для направления в адрес Заявителя, указанного в Заявлении, в срок, не превышающий 27 календарных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27.02.2019 </w:t>
      </w:r>
      <w:hyperlink w:history="0" r:id="rId71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22.10.2019 </w:t>
      </w:r>
      <w:hyperlink w:history="0" r:id="rId72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765</w:t>
        </w:r>
      </w:hyperlink>
      <w:r>
        <w:rPr>
          <w:sz w:val="20"/>
        </w:rPr>
        <w:t xml:space="preserve">, от 31.01.2022 </w:t>
      </w:r>
      <w:hyperlink w:history="0" r:id="rId73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срок административной процедуры - не более 20 календарных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(п. 3.3.11 в ред. </w:t>
      </w:r>
      <w:hyperlink w:history="0" r:id="rId74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Согласование местоположения границ земельного участка (в форме проставления уполномоченным на согласование местоположения границ земельного участка лицом Департамента подписи в акте согласования местоположения границ земельного участка) или принятие решения об отказе в согласовании местоположения границ земельного участка (возражения о местоположении границ земельного участка):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специалист, ответственный за рассмотрение Заявления, проверяет наличие оснований для отказа в предоставлении муниципальной услуги, предусмотренных </w:t>
      </w:r>
      <w:hyperlink w:history="0" w:anchor="P194" w:tooltip="2.11.1. акт согласования местоположения границ земельного участка, представленный Заявителем, не соответствует требованиям статьи 40 Федерального закона от 24 июля 2007 г. N 221-ФЗ &quot;О кадастровой деятельности&quot;, Приказа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5" w:tooltip="2.11.11. при отсутствии документов, подтверждающих право на земельный участок,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,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.">
        <w:r>
          <w:rPr>
            <w:sz w:val="20"/>
            <w:color w:val="0000ff"/>
          </w:rPr>
          <w:t xml:space="preserve">2.11.11</w:t>
        </w:r>
      </w:hyperlink>
      <w:r>
        <w:rPr>
          <w:sz w:val="20"/>
        </w:rPr>
        <w:t xml:space="preserve"> настоящего Регламента;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при установлении наличия оснований, предусмотренных </w:t>
      </w:r>
      <w:hyperlink w:history="0" w:anchor="P194" w:tooltip="2.11.1. акт согласования местоположения границ земельного участка, представленный Заявителем, не соответствует требованиям статьи 40 Федерального закона от 24 июля 2007 г. N 221-ФЗ &quot;О кадастровой деятельности&quot;, Приказа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5" w:tooltip="2.11.11. при отсутствии документов, подтверждающих право на земельный участок,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,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.">
        <w:r>
          <w:rPr>
            <w:sz w:val="20"/>
            <w:color w:val="0000ff"/>
          </w:rPr>
          <w:t xml:space="preserve">2.11.11</w:t>
        </w:r>
      </w:hyperlink>
      <w:r>
        <w:rPr>
          <w:sz w:val="20"/>
        </w:rPr>
        <w:t xml:space="preserve"> настоящего Регламента, специалист, ответственный за рассмотрение Заявления, подготавливает решение об отказе в согласовании местоположения границ земельного участка (возражения о местоположении границ земельного участка).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hyperlink w:history="0" w:anchor="P462" w:tooltip="                                  РЕШЕНИЕ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об отказе в согласовании местоположения границ земельного участка (возражения о местоположении границ земельного участка) подготавливается на бланке Департамента в соответствии с приложением 2 к настоящему Регламенту и визируется специалистом, ответственным за рассмотрение Заявления, путем проставления даты подготовки и подписи в нижнем левом углу.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подготовки решения об отказе в согласовании местоположения границ земельного участка (возражения о местоположении границ земельного участка) не должен превышать 3 календарных дней с даты установления специалистом, ответственным за рассмотрение Заявления, оснований для отказа в предоставлении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специалист, ответственный за рассмотрение Заявления, обеспечивает подписание уполномоченным на согласование местоположения границ земельного участка лицом Департамента решения об отказе в согласовании местоположения границ земельного участка (возражения о местоположении границ земельного участка).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уполномоченное на согласование местоположения границ земельного участка, рассматривает проект Решения об отказе в согласовании местоположения границ земельного участка (возражения о местоположении границ земельного участка) на соответствие утвержденной форме, на соответствие действующему законодательству, а также документам, на основании которых он подготовлен.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причин, не позволяющих согласовать проект Решения об отказе в согласовании местоположения границ земельного участка (возражения о местоположении границ земельного участка), лицо, уполномоченное на согласование местоположения границ земельного участка, возвращает его специалисту, ответственному за рассмотрение Заявления, на доработку.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согласовании местоположения границ земельного участка (возражения о местоположении границ земельного участка) передается специалистом, ответственным за рассмотрение Заявления, в отдел информационно-организационной работы юридического управления Департамента для выдачи Заявителю в срок, не превышающий 27 календарных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22.10.2019 </w:t>
      </w:r>
      <w:hyperlink w:history="0" r:id="rId79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765</w:t>
        </w:r>
      </w:hyperlink>
      <w:r>
        <w:rPr>
          <w:sz w:val="20"/>
        </w:rPr>
        <w:t xml:space="preserve">, от 31.01.2022 </w:t>
      </w:r>
      <w:hyperlink w:history="0" r:id="rId80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при отсутствии оснований, предусмотренных </w:t>
      </w:r>
      <w:hyperlink w:history="0" w:anchor="P194" w:tooltip="2.11.1. акт согласования местоположения границ земельного участка, представленный Заявителем, не соответствует требованиям статьи 40 Федерального закона от 24 июля 2007 г. N 221-ФЗ &quot;О кадастровой деятельности&quot;, Приказа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пунктами 2.11.1</w:t>
        </w:r>
      </w:hyperlink>
      <w:r>
        <w:rPr>
          <w:sz w:val="20"/>
        </w:rPr>
        <w:t xml:space="preserve">-</w:t>
      </w:r>
      <w:hyperlink w:history="0" w:anchor="P205" w:tooltip="2.11.11. при отсутствии документов, подтверждающих право на земельный участок,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,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.">
        <w:r>
          <w:rPr>
            <w:sz w:val="20"/>
            <w:color w:val="0000ff"/>
          </w:rPr>
          <w:t xml:space="preserve">2.11.11</w:t>
        </w:r>
      </w:hyperlink>
      <w:r>
        <w:rPr>
          <w:sz w:val="20"/>
        </w:rPr>
        <w:t xml:space="preserve"> настоящего Регламента, специалист, ответственный за рассмотрение Заявления, обеспечивает подписание акта согласования местоположения границ земельного участка уполномоченным лицом Департамента.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межевого плана с актом согласования местоположения границ земельного участка передается специалистом, ответственным за рассмотрение Заявления, в отдел информационно-организационной работы юридического управления Департамента для направления в адрес Заявителя в срок, не превышающий 27 календарных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27.02.2019 </w:t>
      </w:r>
      <w:hyperlink w:history="0" r:id="rId82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22.10.2019 </w:t>
      </w:r>
      <w:hyperlink w:history="0" r:id="rId83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765</w:t>
        </w:r>
      </w:hyperlink>
      <w:r>
        <w:rPr>
          <w:sz w:val="20"/>
        </w:rPr>
        <w:t xml:space="preserve">, от 31.01.2022 </w:t>
      </w:r>
      <w:hyperlink w:history="0" r:id="rId84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результатом административной процедуры является подписание акта согласования местоположения границ земельного участка или решения об отказе в согласовании местоположения границ земельного участка (возражения о местоположении границ земельного участка);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срок административной процедуры - не более 27 календарных дней со дня поступления Заявления в Департамент.</w:t>
      </w:r>
    </w:p>
    <w:p>
      <w:pPr>
        <w:pStyle w:val="0"/>
        <w:jc w:val="both"/>
      </w:pPr>
      <w:r>
        <w:rPr>
          <w:sz w:val="20"/>
        </w:rPr>
        <w:t xml:space="preserve">(п. 3.4.6 в ред. </w:t>
      </w:r>
      <w:hyperlink w:history="0" r:id="rId85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Выдача Заявителю результата муниципальной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основанием для начала административной процедуры являются подписанное уполномоченным на согласование местоположения границ земельного участка лицом Департамента решение об отказе в согласовании местоположения границ земельного участка (возражения о местоположении границ земельного участка), акт согласования местоположения границ земельного участка либо требование о согласовании местоположения границ земельного участка с их установлением на местности;</w:t>
      </w:r>
    </w:p>
    <w:p>
      <w:pPr>
        <w:pStyle w:val="0"/>
        <w:jc w:val="both"/>
      </w:pPr>
      <w:r>
        <w:rPr>
          <w:sz w:val="20"/>
        </w:rPr>
        <w:t xml:space="preserve">(п. 3.5.1 в ред. </w:t>
      </w:r>
      <w:hyperlink w:history="0" r:id="rId86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27.02.2019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выдачу осуществляют специалист отдела информационно-организационной работы юридического управления Департамента, ответственный за выдачу документов, специалист МФЦ (в соответствии со способом, указанным в Заявлении);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27.02.2019 </w:t>
      </w:r>
      <w:hyperlink w:history="0" r:id="rId87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31.01.2022 </w:t>
      </w:r>
      <w:hyperlink w:history="0" r:id="rId88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при обращении Заявителя специалист отдела информационно-организационной работы юридического управления Департамента, ответственный за выдачу документов, делает отметку о дате выдачи решения об отказе в согласовании местоположения границ земельного участка (возражения о местоположении границ земельного участка), проекта межевого плана с актом согласования местоположения границ земельного участка или требования о согласовании местоположения границ земельного участка с их установлением на местности, вносит в ИСУЗ. Заявитель расписывается в получении решения об отказе в согласовании местоположения границ земельного участка (возражения о местоположении границ), проекта межевого плана с актом согласования местоположения границ земельного участка или требования о согласовании местоположения границ земельного участка с их установлением на местности.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решения об отказе в согласовании местоположения границ земельного участка (возражения о местоположении границ земельного участка), проекта межевого плана с актом согласования местоположения границ земельного участка или требования о согласовании местоположения границ земельного участка с их установлением на местности осуществляется в день обращения Заявителя;</w:t>
      </w:r>
    </w:p>
    <w:p>
      <w:pPr>
        <w:pStyle w:val="0"/>
        <w:jc w:val="both"/>
      </w:pPr>
      <w:r>
        <w:rPr>
          <w:sz w:val="20"/>
        </w:rPr>
        <w:t xml:space="preserve">(п. 3.5.3 в ред. </w:t>
      </w:r>
      <w:hyperlink w:history="0" r:id="rId90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27.02.2019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 случае указания Заявителем способа получения результата муниципальной услуги путем направления по почте документы направляются Заявителю заказным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указания Заявителем способа получения результата муниципальной услуги в МФЦ проект межевого плана с актом согласования местоположения границ земельного участка, решение об отказе в согласовании местоположения границ земельного участка (возражения о местоположении границ земельного участка), требование о согласовании местоположения границ земельного участка с их установлением на местности направляется специалистом информационно-организационной работы юридического управления Департамента в МФЦ для его выдачи Заявителю;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Перми от 27.02.2019 </w:t>
      </w:r>
      <w:hyperlink w:history="0" r:id="rId91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130</w:t>
        </w:r>
      </w:hyperlink>
      <w:r>
        <w:rPr>
          <w:sz w:val="20"/>
        </w:rPr>
        <w:t xml:space="preserve">, от 31.01.2022 </w:t>
      </w:r>
      <w:hyperlink w:history="0" r:id="rId92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N 48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специалист отдела информационно-организационной работы юридического управления Департамента, ответственный за выдачу результатов, направляет материалы дела в соответствующий архив;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31.01.2022 N 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срок административной процедуры - не более 30 календарных дней со дня поступления Заявления в Департамент;</w:t>
      </w:r>
    </w:p>
    <w:p>
      <w:pPr>
        <w:pStyle w:val="0"/>
        <w:jc w:val="both"/>
      </w:pPr>
      <w:r>
        <w:rPr>
          <w:sz w:val="20"/>
        </w:rPr>
        <w:t xml:space="preserve">(п. 3.5.6 в ред. </w:t>
      </w:r>
      <w:hyperlink w:history="0" r:id="rId94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22.10.2019 N 765)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результатом административной процедуры является выдача проекта межевого плана с актом согласования местоположения границ земельного участка, решения об отказе в согласовании местоположения границ земельного участка (возражения о местоположении границ земельного участка) или требования о согласовании местоположения границ земельного участка с их установлением на местности.</w:t>
      </w:r>
    </w:p>
    <w:p>
      <w:pPr>
        <w:pStyle w:val="0"/>
        <w:jc w:val="both"/>
      </w:pPr>
      <w:r>
        <w:rPr>
          <w:sz w:val="20"/>
        </w:rPr>
        <w:t xml:space="preserve">(п. 3.5.7 в ред. </w:t>
      </w:r>
      <w:hyperlink w:history="0" r:id="rId95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 от 27.02.2019 N 130)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</w:t>
      </w:r>
      <w:hyperlink w:history="0" w:anchor="P762" w:tooltip="БЛОК-СХЕМА">
        <w:r>
          <w:rPr>
            <w:sz w:val="20"/>
            <w:color w:val="0000ff"/>
          </w:rPr>
          <w:t xml:space="preserve">Блок-схема</w:t>
        </w:r>
      </w:hyperlink>
      <w:r>
        <w:rPr>
          <w:sz w:val="20"/>
        </w:rPr>
        <w:t xml:space="preserve"> последовательности административных процедур по предоставлению Департаментом муниципальной услуги приведена в приложении 7 к настоящему Регламенту.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и формы контроля за исполнением Регламента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96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Перми</w:t>
      </w:r>
    </w:p>
    <w:p>
      <w:pPr>
        <w:pStyle w:val="0"/>
        <w:jc w:val="center"/>
      </w:pPr>
      <w:r>
        <w:rPr>
          <w:sz w:val="20"/>
        </w:rPr>
        <w:t xml:space="preserve">от 22.10.2019 N 765)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Формы контроля: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плановые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Текущий контроль соблюдения и исполнения положений настоящего Регламента осуществляется начальником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Плановые проверки проводятся уполномоченным ответственным лицом (подразделением Департамента) не реже 1 раза в год на основании поручения начальника Департамента в случае, если полномочия по подписанию результата предоставления муниципальной услуги переданы от начальника Департамента иному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должны быть установлены следующие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предоставленных муниципальных услуг за контрольный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муниципальных услуг, предоставленных с нарушением сроков, в разрезе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Внеплановые проверки проводятся по жалобам Заявителей на основании поручения начальника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обжалования решений и действий (бездействия)</w:t>
      </w:r>
    </w:p>
    <w:p>
      <w:pPr>
        <w:pStyle w:val="2"/>
        <w:jc w:val="center"/>
      </w:pPr>
      <w:r>
        <w:rPr>
          <w:sz w:val="20"/>
        </w:rPr>
        <w:t xml:space="preserve">органа, предоставляющего муниципальную услугу, а также</w:t>
      </w:r>
    </w:p>
    <w:p>
      <w:pPr>
        <w:pStyle w:val="2"/>
        <w:jc w:val="center"/>
      </w:pPr>
      <w:r>
        <w:rPr>
          <w:sz w:val="20"/>
        </w:rPr>
        <w:t xml:space="preserve">должностных лиц, муниципальных служащих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 либо в порядке, установленном антимонопольным законодательством Российской Федерации, в антимонопольный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Обжалование в досудебном (внесудебном) порядке осуществляется в соответствии с </w:t>
      </w:r>
      <w:hyperlink w:history="0" r:id="rId97" w:tooltip="Постановление Администрации г. Перми от 14.09.2016 N 687 (ред. от 03.09.2019) &quot;Об утверждении Порядка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8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22.10.2019 N 765)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Департамент земельных</w:t>
      </w:r>
    </w:p>
    <w:p>
      <w:pPr>
        <w:pStyle w:val="1"/>
        <w:jc w:val="both"/>
      </w:pPr>
      <w:r>
        <w:rPr>
          <w:sz w:val="20"/>
        </w:rPr>
        <w:t xml:space="preserve">                                    отношений администрации города</w:t>
      </w:r>
    </w:p>
    <w:p>
      <w:pPr>
        <w:pStyle w:val="1"/>
        <w:jc w:val="both"/>
      </w:pPr>
      <w:r>
        <w:rPr>
          <w:sz w:val="20"/>
        </w:rPr>
        <w:t xml:space="preserve">                                    Перми</w:t>
      </w:r>
    </w:p>
    <w:p>
      <w:pPr>
        <w:pStyle w:val="1"/>
        <w:jc w:val="both"/>
      </w:pPr>
      <w:r>
        <w:rPr>
          <w:sz w:val="20"/>
        </w:rPr>
        <w:t xml:space="preserve">                                    от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- для заявителя - физического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лица, наименование, ОГРН, ИНН - для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заявителя - юридического лица)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(Ф.И.О. представителя заявителя,</w:t>
      </w:r>
    </w:p>
    <w:p>
      <w:pPr>
        <w:pStyle w:val="1"/>
        <w:jc w:val="both"/>
      </w:pPr>
      <w:r>
        <w:rPr>
          <w:sz w:val="20"/>
        </w:rPr>
        <w:t xml:space="preserve">                                     реквизиты документа, подтверждающего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полномочия)</w:t>
      </w:r>
    </w:p>
    <w:p>
      <w:pPr>
        <w:pStyle w:val="1"/>
        <w:jc w:val="both"/>
      </w:pPr>
      <w:r>
        <w:rPr>
          <w:sz w:val="20"/>
        </w:rPr>
        <w:t xml:space="preserve">                                    Паспортные данные (для граждан,</w:t>
      </w:r>
    </w:p>
    <w:p>
      <w:pPr>
        <w:pStyle w:val="1"/>
        <w:jc w:val="both"/>
      </w:pPr>
      <w:r>
        <w:rPr>
          <w:sz w:val="20"/>
        </w:rPr>
        <w:t xml:space="preserve">                                    указываются данные заявителя):</w:t>
      </w:r>
    </w:p>
    <w:p>
      <w:pPr>
        <w:pStyle w:val="1"/>
        <w:jc w:val="both"/>
      </w:pPr>
      <w:r>
        <w:rPr>
          <w:sz w:val="20"/>
        </w:rPr>
        <w:t xml:space="preserve">                                    серия ___________ N 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выдан "_____" ______________ 20_____ г.</w:t>
      </w:r>
    </w:p>
    <w:p>
      <w:pPr>
        <w:pStyle w:val="1"/>
        <w:jc w:val="both"/>
      </w:pPr>
      <w:r>
        <w:rPr>
          <w:sz w:val="20"/>
        </w:rPr>
        <w:t xml:space="preserve">                                    кем 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Место жительства, место</w:t>
      </w:r>
    </w:p>
    <w:p>
      <w:pPr>
        <w:pStyle w:val="1"/>
        <w:jc w:val="both"/>
      </w:pPr>
      <w:r>
        <w:rPr>
          <w:sz w:val="20"/>
        </w:rPr>
        <w:t xml:space="preserve">                                    нахождения заявителя:</w:t>
      </w:r>
    </w:p>
    <w:p>
      <w:pPr>
        <w:pStyle w:val="1"/>
        <w:jc w:val="both"/>
      </w:pPr>
      <w:r>
        <w:rPr>
          <w:sz w:val="20"/>
        </w:rPr>
        <w:t xml:space="preserve">                                    614____, Пермский край, город Пермь,</w:t>
      </w:r>
    </w:p>
    <w:p>
      <w:pPr>
        <w:pStyle w:val="1"/>
        <w:jc w:val="both"/>
      </w:pPr>
      <w:r>
        <w:rPr>
          <w:sz w:val="20"/>
        </w:rPr>
        <w:t xml:space="preserve">                                    район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улица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дом (корпус)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квартира (офис)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Почтовый адрес,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электронной почты: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Контактные телефоны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(и представителя заявителя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в случае, если с заявлением</w:t>
      </w:r>
    </w:p>
    <w:p>
      <w:pPr>
        <w:pStyle w:val="1"/>
        <w:jc w:val="both"/>
      </w:pPr>
      <w:r>
        <w:rPr>
          <w:sz w:val="20"/>
        </w:rPr>
        <w:t xml:space="preserve">                                    обращается представитель заявителя):</w:t>
      </w:r>
    </w:p>
    <w:p>
      <w:pPr>
        <w:pStyle w:val="1"/>
        <w:jc w:val="both"/>
      </w:pPr>
      <w:r>
        <w:rPr>
          <w:sz w:val="20"/>
        </w:rPr>
        <w:t xml:space="preserve">                                    _______________________________________</w:t>
      </w:r>
    </w:p>
    <w:p>
      <w:pPr>
        <w:pStyle w:val="1"/>
        <w:jc w:val="both"/>
      </w:pPr>
      <w:r>
        <w:rPr>
          <w:sz w:val="20"/>
        </w:rPr>
      </w:r>
    </w:p>
    <w:bookmarkStart w:id="420" w:name="P420"/>
    <w:bookmarkEnd w:id="420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согласовать   местоположение   границ   земельного   участка  с</w:t>
      </w:r>
    </w:p>
    <w:p>
      <w:pPr>
        <w:pStyle w:val="1"/>
        <w:jc w:val="both"/>
      </w:pPr>
      <w:r>
        <w:rPr>
          <w:sz w:val="20"/>
        </w:rPr>
        <w:t xml:space="preserve">кадастровым   номером  _____________________  площадью  __________________,</w:t>
      </w:r>
    </w:p>
    <w:p>
      <w:pPr>
        <w:pStyle w:val="1"/>
        <w:jc w:val="both"/>
      </w:pPr>
      <w:r>
        <w:rPr>
          <w:sz w:val="20"/>
        </w:rPr>
        <w:t xml:space="preserve">расположенного по адресу: 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Сведения о кадастровом инженере: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(фамилия, имя, отчество (при наличии), почтовый адрес, адрес электронной</w:t>
      </w:r>
    </w:p>
    <w:p>
      <w:pPr>
        <w:pStyle w:val="1"/>
        <w:jc w:val="both"/>
      </w:pPr>
      <w:r>
        <w:rPr>
          <w:sz w:val="20"/>
        </w:rPr>
        <w:t xml:space="preserve">     почты, по которому осуществляется связь с кадастровым инженером)</w:t>
      </w:r>
    </w:p>
    <w:p>
      <w:pPr>
        <w:pStyle w:val="1"/>
        <w:jc w:val="both"/>
      </w:pPr>
      <w:r>
        <w:rPr>
          <w:sz w:val="20"/>
        </w:rPr>
        <w:t xml:space="preserve">    Результат рассмотрения заявления прошу выдать 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 руки в Департаменте,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почтой, в МФЦ)</w:t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(дата, подпись заявителя)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(Ф.И.О., подпись специалиста,</w:t>
      </w:r>
    </w:p>
    <w:p>
      <w:pPr>
        <w:pStyle w:val="1"/>
        <w:jc w:val="both"/>
      </w:pPr>
      <w:r>
        <w:rPr>
          <w:sz w:val="20"/>
        </w:rPr>
        <w:t xml:space="preserve">ответственного за регистрацию заявления)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27.02.2019 </w:t>
            </w:r>
            <w:hyperlink w:history="0" r:id="rId99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22.10.2019 </w:t>
            </w:r>
            <w:hyperlink w:history="0" r:id="rId100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765</w:t>
              </w:r>
            </w:hyperlink>
            <w:r>
              <w:rPr>
                <w:sz w:val="20"/>
                <w:color w:val="392c69"/>
              </w:rPr>
              <w:t xml:space="preserve">, от 26.11.2019 </w:t>
            </w:r>
            <w:hyperlink w:history="0" r:id="rId101" w:tooltip="Постановление Администрации г. Перми от 26.11.2019 N 940 &quot;О внесении изменений в приложение 2 к Административному регламенту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ому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940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102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462" w:name="P462"/>
    <w:bookmarkEnd w:id="462"/>
    <w:p>
      <w:pPr>
        <w:pStyle w:val="1"/>
        <w:jc w:val="both"/>
      </w:pPr>
      <w:r>
        <w:rPr>
          <w:sz w:val="20"/>
        </w:rPr>
        <w:t xml:space="preserve">                                  РЕШЕНИЕ</w:t>
      </w:r>
    </w:p>
    <w:p>
      <w:pPr>
        <w:pStyle w:val="1"/>
        <w:jc w:val="both"/>
      </w:pPr>
      <w:r>
        <w:rPr>
          <w:sz w:val="20"/>
        </w:rPr>
        <w:t xml:space="preserve">         об отказе в согласовании местоположения границ земельного</w:t>
      </w:r>
    </w:p>
    <w:p>
      <w:pPr>
        <w:pStyle w:val="1"/>
        <w:jc w:val="both"/>
      </w:pPr>
      <w:r>
        <w:rPr>
          <w:sz w:val="20"/>
        </w:rPr>
        <w:t xml:space="preserve">          участка (возражения о местоположении границ земельного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участка) </w:t>
      </w:r>
      <w:hyperlink w:history="0" w:anchor="P576" w:tooltip="    &lt;1&gt;    Оформляется   на   бланке   департамента   земельных   отношений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  представленное  заявление  о  согласовании  местоположения</w:t>
      </w:r>
    </w:p>
    <w:p>
      <w:pPr>
        <w:pStyle w:val="1"/>
        <w:jc w:val="both"/>
      </w:pPr>
      <w:r>
        <w:rPr>
          <w:sz w:val="20"/>
        </w:rPr>
        <w:t xml:space="preserve">границ земельного участка с кадастровым номером ___________________________</w:t>
      </w:r>
    </w:p>
    <w:p>
      <w:pPr>
        <w:pStyle w:val="1"/>
        <w:jc w:val="both"/>
      </w:pPr>
      <w:r>
        <w:rPr>
          <w:sz w:val="20"/>
        </w:rPr>
        <w:t xml:space="preserve">площадью ______ кв. м, расположенного по адресу: г. Пермь, ________________</w:t>
      </w:r>
    </w:p>
    <w:p>
      <w:pPr>
        <w:pStyle w:val="1"/>
        <w:jc w:val="both"/>
      </w:pPr>
      <w:r>
        <w:rPr>
          <w:sz w:val="20"/>
        </w:rPr>
        <w:t xml:space="preserve">район,  ул.  _______________________, дом __________, департамент земельных</w:t>
      </w:r>
    </w:p>
    <w:p>
      <w:pPr>
        <w:pStyle w:val="1"/>
        <w:jc w:val="both"/>
      </w:pPr>
      <w:r>
        <w:rPr>
          <w:sz w:val="20"/>
        </w:rPr>
        <w:t xml:space="preserve">отношений  администрации  города Перми (далее - Департамент) принял решение</w:t>
      </w:r>
    </w:p>
    <w:p>
      <w:pPr>
        <w:pStyle w:val="1"/>
        <w:jc w:val="both"/>
      </w:pPr>
      <w:r>
        <w:rPr>
          <w:sz w:val="20"/>
        </w:rPr>
        <w:t xml:space="preserve">об    отказе    в   предоставлении   муниципальной   услуги   "Согласование</w:t>
      </w:r>
    </w:p>
    <w:p>
      <w:pPr>
        <w:pStyle w:val="1"/>
        <w:jc w:val="both"/>
      </w:pPr>
      <w:r>
        <w:rPr>
          <w:sz w:val="20"/>
        </w:rPr>
        <w:t xml:space="preserve">местоположения  границ  земельных участков, являющихся смежными к земельным</w:t>
      </w:r>
    </w:p>
    <w:p>
      <w:pPr>
        <w:pStyle w:val="1"/>
        <w:jc w:val="both"/>
      </w:pPr>
      <w:r>
        <w:rPr>
          <w:sz w:val="20"/>
        </w:rPr>
        <w:t xml:space="preserve">участкам,  находящимся  в  муниципальной  собственности,  в  индивидуальном</w:t>
      </w:r>
    </w:p>
    <w:p>
      <w:pPr>
        <w:pStyle w:val="1"/>
        <w:jc w:val="both"/>
      </w:pPr>
      <w:r>
        <w:rPr>
          <w:sz w:val="20"/>
        </w:rPr>
        <w:t xml:space="preserve">порядке".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Основания для отказа в предоставлении муниципальной услуги: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проект  межевого плана с актом согласования местоположения  границ</w:t>
      </w:r>
    </w:p>
    <w:p>
      <w:pPr>
        <w:pStyle w:val="1"/>
        <w:jc w:val="both"/>
      </w:pPr>
      <w:r>
        <w:rPr>
          <w:sz w:val="20"/>
        </w:rPr>
        <w:t xml:space="preserve">    └──┘ земельного участка, представленные Заявителем,  не   соответствует</w:t>
      </w:r>
    </w:p>
    <w:p>
      <w:pPr>
        <w:pStyle w:val="1"/>
        <w:jc w:val="both"/>
      </w:pPr>
      <w:r>
        <w:rPr>
          <w:sz w:val="20"/>
        </w:rPr>
        <w:t xml:space="preserve">требованиям  </w:t>
      </w:r>
      <w:hyperlink w:history="0" r:id="rId103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статьи  40</w:t>
        </w:r>
      </w:hyperlink>
      <w:r>
        <w:rPr>
          <w:sz w:val="20"/>
        </w:rPr>
        <w:t xml:space="preserve">  Федерального закона от 24 июля 2007 г. N 221-ФЗ "О</w:t>
      </w:r>
    </w:p>
    <w:p>
      <w:pPr>
        <w:pStyle w:val="1"/>
        <w:jc w:val="both"/>
      </w:pPr>
      <w:r>
        <w:rPr>
          <w:sz w:val="20"/>
        </w:rPr>
        <w:t xml:space="preserve">кадастровой  деятельности",  </w:t>
      </w:r>
      <w:hyperlink w:history="0" r:id="rId104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 Министерства  экономического развития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8 декабря 2015 г.  N 921 "Об утверждении формы и</w:t>
      </w:r>
    </w:p>
    <w:p>
      <w:pPr>
        <w:pStyle w:val="1"/>
        <w:jc w:val="both"/>
      </w:pPr>
      <w:r>
        <w:rPr>
          <w:sz w:val="20"/>
        </w:rPr>
        <w:t xml:space="preserve">состава сведений межевого плана, требований к его подготовке";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в акте согласования местоположения границ  указана  часть  границы</w:t>
      </w:r>
    </w:p>
    <w:p>
      <w:pPr>
        <w:pStyle w:val="1"/>
        <w:jc w:val="both"/>
      </w:pPr>
      <w:r>
        <w:rPr>
          <w:sz w:val="20"/>
        </w:rPr>
        <w:t xml:space="preserve">    └──┘ земельного   участка,  подлежащая  согласованию  с  Департаментом,</w:t>
      </w:r>
    </w:p>
    <w:p>
      <w:pPr>
        <w:pStyle w:val="1"/>
        <w:jc w:val="both"/>
      </w:pPr>
      <w:r>
        <w:rPr>
          <w:sz w:val="20"/>
        </w:rPr>
        <w:t xml:space="preserve">которая  является смежной к земельным участкам, находящимся в муниципальной</w:t>
      </w:r>
    </w:p>
    <w:p>
      <w:pPr>
        <w:pStyle w:val="1"/>
        <w:jc w:val="both"/>
      </w:pPr>
      <w:r>
        <w:rPr>
          <w:sz w:val="20"/>
        </w:rPr>
        <w:t xml:space="preserve">собственности  или  в  государственной  собственности до ее разграничения и</w:t>
      </w:r>
    </w:p>
    <w:p>
      <w:pPr>
        <w:pStyle w:val="1"/>
        <w:jc w:val="both"/>
      </w:pPr>
      <w:r>
        <w:rPr>
          <w:sz w:val="20"/>
        </w:rPr>
        <w:t xml:space="preserve">предоставленным   физическим  лицам  в  пожизненное  наследуемое  владение,</w:t>
      </w:r>
    </w:p>
    <w:p>
      <w:pPr>
        <w:pStyle w:val="1"/>
        <w:jc w:val="both"/>
      </w:pPr>
      <w:r>
        <w:rPr>
          <w:sz w:val="20"/>
        </w:rPr>
        <w:t xml:space="preserve">физическим  или юридическим лицам в постоянное (бессрочное) пользование (за</w:t>
      </w:r>
    </w:p>
    <w:p>
      <w:pPr>
        <w:pStyle w:val="1"/>
        <w:jc w:val="both"/>
      </w:pPr>
      <w:r>
        <w:rPr>
          <w:sz w:val="20"/>
        </w:rPr>
        <w:t xml:space="preserve">исключением   государственных   или   муниципальных   учреждений,  казенных</w:t>
      </w:r>
    </w:p>
    <w:p>
      <w:pPr>
        <w:pStyle w:val="1"/>
        <w:jc w:val="both"/>
      </w:pPr>
      <w:r>
        <w:rPr>
          <w:sz w:val="20"/>
        </w:rPr>
        <w:t xml:space="preserve">предприятий,   органов   государственной   власти   или   органов 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самоуправления),  в аренду (если соответствующий договор аренды заключен на</w:t>
      </w:r>
    </w:p>
    <w:p>
      <w:pPr>
        <w:pStyle w:val="1"/>
        <w:jc w:val="both"/>
      </w:pPr>
      <w:r>
        <w:rPr>
          <w:sz w:val="20"/>
        </w:rPr>
        <w:t xml:space="preserve">срок более чем пять лет);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в акте согласования местоположения границ  указана  часть  границы</w:t>
      </w:r>
    </w:p>
    <w:p>
      <w:pPr>
        <w:pStyle w:val="1"/>
        <w:jc w:val="both"/>
      </w:pPr>
      <w:r>
        <w:rPr>
          <w:sz w:val="20"/>
        </w:rPr>
        <w:t xml:space="preserve">    └──┘ земельного  участка,  подлежащая  согласованию  с   Департаментом,</w:t>
      </w:r>
    </w:p>
    <w:p>
      <w:pPr>
        <w:pStyle w:val="1"/>
        <w:jc w:val="both"/>
      </w:pPr>
      <w:r>
        <w:rPr>
          <w:sz w:val="20"/>
        </w:rPr>
        <w:t xml:space="preserve">которая  является смежной к земельным участкам, находящимся в собственности</w:t>
      </w:r>
    </w:p>
    <w:p>
      <w:pPr>
        <w:pStyle w:val="1"/>
        <w:jc w:val="both"/>
      </w:pPr>
      <w:r>
        <w:rPr>
          <w:sz w:val="20"/>
        </w:rPr>
        <w:t xml:space="preserve">физических  или  юридических  лиц,  или  смежной  к  земельным  участкам, в</w:t>
      </w:r>
    </w:p>
    <w:p>
      <w:pPr>
        <w:pStyle w:val="1"/>
        <w:jc w:val="both"/>
      </w:pPr>
      <w:r>
        <w:rPr>
          <w:sz w:val="20"/>
        </w:rPr>
        <w:t xml:space="preserve">отношении  которых  у Департамента отсутствуют полномочия на предоставление</w:t>
      </w:r>
    </w:p>
    <w:p>
      <w:pPr>
        <w:pStyle w:val="1"/>
        <w:jc w:val="both"/>
      </w:pPr>
      <w:r>
        <w:rPr>
          <w:sz w:val="20"/>
        </w:rPr>
        <w:t xml:space="preserve">таких участков;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в  акте  согласования  местоположения  границ  не  указана   часть</w:t>
      </w:r>
    </w:p>
    <w:p>
      <w:pPr>
        <w:pStyle w:val="1"/>
        <w:jc w:val="both"/>
      </w:pPr>
      <w:r>
        <w:rPr>
          <w:sz w:val="20"/>
        </w:rPr>
        <w:t xml:space="preserve">    └──┘ границы   земельного    участка,    подлежащая    согласованию   с</w:t>
      </w:r>
    </w:p>
    <w:p>
      <w:pPr>
        <w:pStyle w:val="1"/>
        <w:jc w:val="both"/>
      </w:pPr>
      <w:r>
        <w:rPr>
          <w:sz w:val="20"/>
        </w:rPr>
        <w:t xml:space="preserve">Департаментом, которая является смежной к земельным участкам, находящимся в</w:t>
      </w:r>
    </w:p>
    <w:p>
      <w:pPr>
        <w:pStyle w:val="1"/>
        <w:jc w:val="both"/>
      </w:pPr>
      <w:r>
        <w:rPr>
          <w:sz w:val="20"/>
        </w:rPr>
        <w:t xml:space="preserve">муниципальной  собственности  или  в  государственной  собственности  до ее</w:t>
      </w:r>
    </w:p>
    <w:p>
      <w:pPr>
        <w:pStyle w:val="1"/>
        <w:jc w:val="both"/>
      </w:pPr>
      <w:r>
        <w:rPr>
          <w:sz w:val="20"/>
        </w:rPr>
        <w:t xml:space="preserve">разграничения,   за   исключением   случая,   указанного  в  </w:t>
      </w:r>
      <w:hyperlink w:history="0" w:anchor="P196" w:tooltip="2.11.2. в акте согласования местоположения границ указана часть границы земельного участка, подлежащая согласованию с Департаментом, которая является смежной к земельным участкам, находящимся в муниципальной собственности или в государственной собственности до ее разграничения и предоставленным физическим лицам в пожизненное наследуемое владение, физическим или юридическим лицам в постоянное (бессрочное) пользование (за исключением государственных или муниципальных учреждений, казенных предприятий, орган...">
        <w:r>
          <w:rPr>
            <w:sz w:val="20"/>
            <w:color w:val="0000ff"/>
          </w:rPr>
          <w:t xml:space="preserve">пункте  2.11.2</w:t>
        </w:r>
      </w:hyperlink>
    </w:p>
    <w:p>
      <w:pPr>
        <w:pStyle w:val="1"/>
        <w:jc w:val="both"/>
      </w:pPr>
      <w:r>
        <w:rPr>
          <w:sz w:val="20"/>
        </w:rPr>
        <w:t xml:space="preserve">Регламента;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при  отсутствии  документов,  подтверждающих  право  на  земельный</w:t>
      </w:r>
    </w:p>
    <w:p>
      <w:pPr>
        <w:pStyle w:val="1"/>
        <w:jc w:val="both"/>
      </w:pPr>
      <w:r>
        <w:rPr>
          <w:sz w:val="20"/>
        </w:rPr>
        <w:t xml:space="preserve">    └──┘ участок,  площадь  земельного   участка,  в   отношении   которого</w:t>
      </w:r>
    </w:p>
    <w:p>
      <w:pPr>
        <w:pStyle w:val="1"/>
        <w:jc w:val="both"/>
      </w:pPr>
      <w:r>
        <w:rPr>
          <w:sz w:val="20"/>
        </w:rPr>
        <w:t xml:space="preserve">проводятся  кадастровые  работы,  определенная  с  учетом  установленных  в</w:t>
      </w:r>
    </w:p>
    <w:p>
      <w:pPr>
        <w:pStyle w:val="1"/>
        <w:jc w:val="both"/>
      </w:pPr>
      <w:r>
        <w:rPr>
          <w:sz w:val="20"/>
        </w:rPr>
        <w:t xml:space="preserve">соответствии  с  федеральным законом требований, больше площади, сведения о</w:t>
      </w:r>
    </w:p>
    <w:p>
      <w:pPr>
        <w:pStyle w:val="1"/>
        <w:jc w:val="both"/>
      </w:pPr>
      <w:r>
        <w:rPr>
          <w:sz w:val="20"/>
        </w:rPr>
        <w:t xml:space="preserve">которой   относительно   этого   земельного  участка  содержатся  в  Едином</w:t>
      </w:r>
    </w:p>
    <w:p>
      <w:pPr>
        <w:pStyle w:val="1"/>
        <w:jc w:val="both"/>
      </w:pPr>
      <w:r>
        <w:rPr>
          <w:sz w:val="20"/>
        </w:rPr>
        <w:t xml:space="preserve">государственном  реестре  недвижимости,  на  величину  более чем предельный</w:t>
      </w:r>
    </w:p>
    <w:p>
      <w:pPr>
        <w:pStyle w:val="1"/>
        <w:jc w:val="both"/>
      </w:pPr>
      <w:r>
        <w:rPr>
          <w:sz w:val="20"/>
        </w:rPr>
        <w:t xml:space="preserve">минимальный  размер  земельного  участка,  установленный  в  соответствии с</w:t>
      </w:r>
    </w:p>
    <w:p>
      <w:pPr>
        <w:pStyle w:val="1"/>
        <w:jc w:val="both"/>
      </w:pPr>
      <w:r>
        <w:rPr>
          <w:sz w:val="20"/>
        </w:rPr>
        <w:t xml:space="preserve">федеральным  законом  для  земель  соответствующего  целевого  назначения и</w:t>
      </w:r>
    </w:p>
    <w:p>
      <w:pPr>
        <w:pStyle w:val="1"/>
        <w:jc w:val="both"/>
      </w:pPr>
      <w:r>
        <w:rPr>
          <w:sz w:val="20"/>
        </w:rPr>
        <w:t xml:space="preserve">разрешенного  использования,  или,  если  такой  размер  не  установлен, на</w:t>
      </w:r>
    </w:p>
    <w:p>
      <w:pPr>
        <w:pStyle w:val="1"/>
        <w:jc w:val="both"/>
      </w:pPr>
      <w:r>
        <w:rPr>
          <w:sz w:val="20"/>
        </w:rPr>
        <w:t xml:space="preserve">величину  более  чем  10%  площади,  сведения  о которой относительно этого</w:t>
      </w:r>
    </w:p>
    <w:p>
      <w:pPr>
        <w:pStyle w:val="1"/>
        <w:jc w:val="both"/>
      </w:pPr>
      <w:r>
        <w:rPr>
          <w:sz w:val="20"/>
        </w:rPr>
        <w:t xml:space="preserve">земельного    участка   содержатся   в   Едином   государственном   реестре</w:t>
      </w:r>
    </w:p>
    <w:p>
      <w:pPr>
        <w:pStyle w:val="1"/>
        <w:jc w:val="both"/>
      </w:pPr>
      <w:r>
        <w:rPr>
          <w:sz w:val="20"/>
        </w:rPr>
        <w:t xml:space="preserve">недвижимости;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местоположение  границ  и  площадь земельного участка, указанные в</w:t>
      </w:r>
    </w:p>
    <w:p>
      <w:pPr>
        <w:pStyle w:val="1"/>
        <w:jc w:val="both"/>
      </w:pPr>
      <w:r>
        <w:rPr>
          <w:sz w:val="20"/>
        </w:rPr>
        <w:t xml:space="preserve">    └──┘ акте согласования  местоположения  границ  и  на чертеже земельных</w:t>
      </w:r>
    </w:p>
    <w:p>
      <w:pPr>
        <w:pStyle w:val="1"/>
        <w:jc w:val="both"/>
      </w:pPr>
      <w:r>
        <w:rPr>
          <w:sz w:val="20"/>
        </w:rPr>
        <w:t xml:space="preserve">участков и их частей, не соответствуют сведениям, содержащимся в документе,</w:t>
      </w:r>
    </w:p>
    <w:p>
      <w:pPr>
        <w:pStyle w:val="1"/>
        <w:jc w:val="both"/>
      </w:pPr>
      <w:r>
        <w:rPr>
          <w:sz w:val="20"/>
        </w:rPr>
        <w:t xml:space="preserve">подтверждающем право на земельный участок;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при  отсутствии  документов,  подтверждающих  право  на  земельный</w:t>
      </w:r>
    </w:p>
    <w:p>
      <w:pPr>
        <w:pStyle w:val="1"/>
        <w:jc w:val="both"/>
      </w:pPr>
      <w:r>
        <w:rPr>
          <w:sz w:val="20"/>
        </w:rPr>
        <w:t xml:space="preserve">    └──┘ участок,  местоположение  границ  и  площадь  земельного  участка,</w:t>
      </w:r>
    </w:p>
    <w:p>
      <w:pPr>
        <w:pStyle w:val="1"/>
        <w:jc w:val="both"/>
      </w:pPr>
      <w:r>
        <w:rPr>
          <w:sz w:val="20"/>
        </w:rPr>
        <w:t xml:space="preserve">указанные  в акте согласования местоположения границ и на чертеже земельных</w:t>
      </w:r>
    </w:p>
    <w:p>
      <w:pPr>
        <w:pStyle w:val="1"/>
        <w:jc w:val="both"/>
      </w:pPr>
      <w:r>
        <w:rPr>
          <w:sz w:val="20"/>
        </w:rPr>
        <w:t xml:space="preserve">участков   и   их   частей,  не  соответствуют  сведениям,  содержащимся  в</w:t>
      </w:r>
    </w:p>
    <w:p>
      <w:pPr>
        <w:pStyle w:val="1"/>
        <w:jc w:val="both"/>
      </w:pPr>
      <w:r>
        <w:rPr>
          <w:sz w:val="20"/>
        </w:rPr>
        <w:t xml:space="preserve">документах,  определявших  местоположение границ земельного участка при его</w:t>
      </w:r>
    </w:p>
    <w:p>
      <w:pPr>
        <w:pStyle w:val="1"/>
        <w:jc w:val="both"/>
      </w:pPr>
      <w:r>
        <w:rPr>
          <w:sz w:val="20"/>
        </w:rPr>
        <w:t xml:space="preserve">образовании,  за  исключением  случая, если местоположение границ и площадь</w:t>
      </w:r>
    </w:p>
    <w:p>
      <w:pPr>
        <w:pStyle w:val="1"/>
        <w:jc w:val="both"/>
      </w:pPr>
      <w:r>
        <w:rPr>
          <w:sz w:val="20"/>
        </w:rPr>
        <w:t xml:space="preserve">земельного   участка  соответствуют  фактическим  местоположению  границ  и</w:t>
      </w:r>
    </w:p>
    <w:p>
      <w:pPr>
        <w:pStyle w:val="1"/>
        <w:jc w:val="both"/>
      </w:pPr>
      <w:r>
        <w:rPr>
          <w:sz w:val="20"/>
        </w:rPr>
        <w:t xml:space="preserve">площади  земельного  участка,  определенным при согласовании местоположения</w:t>
      </w:r>
    </w:p>
    <w:p>
      <w:pPr>
        <w:pStyle w:val="1"/>
        <w:jc w:val="both"/>
      </w:pPr>
      <w:r>
        <w:rPr>
          <w:sz w:val="20"/>
        </w:rPr>
        <w:t xml:space="preserve">границ земельного участка с их установлением на местности;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при образовании земельного участка в соответствии  с  утвержденным</w:t>
      </w:r>
    </w:p>
    <w:p>
      <w:pPr>
        <w:pStyle w:val="1"/>
        <w:jc w:val="both"/>
      </w:pPr>
      <w:r>
        <w:rPr>
          <w:sz w:val="20"/>
        </w:rPr>
        <w:t xml:space="preserve">    └──┘ проектом межевания территории сведения  о  местоположении   границ</w:t>
      </w:r>
    </w:p>
    <w:p>
      <w:pPr>
        <w:pStyle w:val="1"/>
        <w:jc w:val="both"/>
      </w:pPr>
      <w:r>
        <w:rPr>
          <w:sz w:val="20"/>
        </w:rPr>
        <w:t xml:space="preserve">и  площади  земельного  участка, указанные в акте согласования и на чертеже</w:t>
      </w:r>
    </w:p>
    <w:p>
      <w:pPr>
        <w:pStyle w:val="1"/>
        <w:jc w:val="both"/>
      </w:pPr>
      <w:r>
        <w:rPr>
          <w:sz w:val="20"/>
        </w:rPr>
        <w:t xml:space="preserve">земельного  участка,  не  соответствуют сведениям о местоположении границ и</w:t>
      </w:r>
    </w:p>
    <w:p>
      <w:pPr>
        <w:pStyle w:val="1"/>
        <w:jc w:val="both"/>
      </w:pPr>
      <w:r>
        <w:rPr>
          <w:sz w:val="20"/>
        </w:rPr>
        <w:t xml:space="preserve">площади земельного участка утвержденного проекта межевания территории;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в  случае  отсутствия  в  документах, указанных  в </w:t>
      </w:r>
      <w:hyperlink w:history="0" w:anchor="P200" w:tooltip="2.11.7.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е, подтверждающем право на земельный участок;">
        <w:r>
          <w:rPr>
            <w:sz w:val="20"/>
            <w:color w:val="0000ff"/>
          </w:rPr>
          <w:t xml:space="preserve">пунктах 2.11.7</w:t>
        </w:r>
      </w:hyperlink>
      <w:r>
        <w:rPr>
          <w:sz w:val="20"/>
        </w:rPr>
        <w:t xml:space="preserve">,</w:t>
      </w:r>
    </w:p>
    <w:p>
      <w:pPr>
        <w:pStyle w:val="1"/>
        <w:jc w:val="both"/>
      </w:pPr>
      <w:r>
        <w:rPr>
          <w:sz w:val="20"/>
        </w:rPr>
        <w:t xml:space="preserve">    └──┘ </w:t>
      </w:r>
      <w:hyperlink w:history="0" w:anchor="P201" w:tooltip="2.11.8. при отсутствии документов, подтверждающих право на земельный участок, местоположение границ и площадь земельного участка, указанные в акте согласования местоположения границ и на чертеже земельных участков и их частей, не соответствуют сведениям, содержащимся в документах, определявших местоположение границ земельного участка при его образовании, за исключением случая, если местоположение границ и площадь земельного участка соответствуют фактическим местоположению границ и площади земельного учас...">
        <w:r>
          <w:rPr>
            <w:sz w:val="20"/>
            <w:color w:val="0000ff"/>
          </w:rPr>
          <w:t xml:space="preserve">2.11.8</w:t>
        </w:r>
      </w:hyperlink>
      <w:r>
        <w:rPr>
          <w:sz w:val="20"/>
        </w:rPr>
        <w:t xml:space="preserve">,  </w:t>
      </w:r>
      <w:hyperlink w:history="0" w:anchor="P202" w:tooltip="2.11.9. при образовании земельного участка в соответствии с утвержденным проектом межевания территории сведения о местоположении границ и площади земельного участка, указанные в акте согласования и на чертеже земельного участка, не соответствуют сведениям о местоположении границ и площади земельного участка утвержденного проекта межевания территории;">
        <w:r>
          <w:rPr>
            <w:sz w:val="20"/>
            <w:color w:val="0000ff"/>
          </w:rPr>
          <w:t xml:space="preserve">2.11.9</w:t>
        </w:r>
      </w:hyperlink>
      <w:r>
        <w:rPr>
          <w:sz w:val="20"/>
        </w:rPr>
        <w:t xml:space="preserve">  настоящего  Регламента, сведений о местоположении</w:t>
      </w:r>
    </w:p>
    <w:p>
      <w:pPr>
        <w:pStyle w:val="1"/>
        <w:jc w:val="both"/>
      </w:pPr>
      <w:r>
        <w:rPr>
          <w:sz w:val="20"/>
        </w:rPr>
        <w:t xml:space="preserve">границ  земельного участка, несоответствие местоположения границ земельного</w:t>
      </w:r>
    </w:p>
    <w:p>
      <w:pPr>
        <w:pStyle w:val="1"/>
        <w:jc w:val="both"/>
      </w:pPr>
      <w:r>
        <w:rPr>
          <w:sz w:val="20"/>
        </w:rPr>
        <w:t xml:space="preserve">участка,  указанных  на  чертеже  земельных  участков и их частей, границам</w:t>
      </w:r>
    </w:p>
    <w:p>
      <w:pPr>
        <w:pStyle w:val="1"/>
        <w:jc w:val="both"/>
      </w:pPr>
      <w:r>
        <w:rPr>
          <w:sz w:val="20"/>
        </w:rPr>
        <w:t xml:space="preserve">земельного  участка,  существующим  на  местности  пятнадцать и более лет и</w:t>
      </w:r>
    </w:p>
    <w:p>
      <w:pPr>
        <w:pStyle w:val="1"/>
        <w:jc w:val="both"/>
      </w:pPr>
      <w:r>
        <w:rPr>
          <w:sz w:val="20"/>
        </w:rPr>
        <w:t xml:space="preserve">закрепленным    с    использованием   природных   объектов   или   объектов</w:t>
      </w:r>
    </w:p>
    <w:p>
      <w:pPr>
        <w:pStyle w:val="1"/>
        <w:jc w:val="both"/>
      </w:pPr>
      <w:r>
        <w:rPr>
          <w:sz w:val="20"/>
        </w:rPr>
        <w:t xml:space="preserve">искусственного  происхождения, позволяющим определить местоположение границ</w:t>
      </w:r>
    </w:p>
    <w:p>
      <w:pPr>
        <w:pStyle w:val="1"/>
        <w:jc w:val="both"/>
      </w:pPr>
      <w:r>
        <w:rPr>
          <w:sz w:val="20"/>
        </w:rPr>
        <w:t xml:space="preserve">земельного участка;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при  отсутствии  документов,  подтверждающих  право  на  земельный</w:t>
      </w:r>
    </w:p>
    <w:p>
      <w:pPr>
        <w:pStyle w:val="1"/>
        <w:jc w:val="both"/>
      </w:pPr>
      <w:r>
        <w:rPr>
          <w:sz w:val="20"/>
        </w:rPr>
        <w:t xml:space="preserve">    └──┘ участок,  в   случае    принятия    решения   о    предварительном</w:t>
      </w:r>
    </w:p>
    <w:p>
      <w:pPr>
        <w:pStyle w:val="1"/>
        <w:jc w:val="both"/>
      </w:pPr>
      <w:r>
        <w:rPr>
          <w:sz w:val="20"/>
        </w:rPr>
        <w:t xml:space="preserve">согласовании   предоставления   земельного  участка  по  заявлению  лица  о</w:t>
      </w:r>
    </w:p>
    <w:p>
      <w:pPr>
        <w:pStyle w:val="1"/>
        <w:jc w:val="both"/>
      </w:pPr>
      <w:r>
        <w:rPr>
          <w:sz w:val="20"/>
        </w:rPr>
        <w:t xml:space="preserve">предварительном    согласовании   предоставления   земельного   участка   в</w:t>
      </w:r>
    </w:p>
    <w:p>
      <w:pPr>
        <w:pStyle w:val="1"/>
        <w:jc w:val="both"/>
      </w:pPr>
      <w:r>
        <w:rPr>
          <w:sz w:val="20"/>
        </w:rPr>
        <w:t xml:space="preserve">собственность,  нахождение  земельного  участка  согласно акту согласования</w:t>
      </w:r>
    </w:p>
    <w:p>
      <w:pPr>
        <w:pStyle w:val="1"/>
        <w:jc w:val="both"/>
      </w:pPr>
      <w:r>
        <w:rPr>
          <w:sz w:val="20"/>
        </w:rPr>
        <w:t xml:space="preserve">местоположения  границ  и  чертежу земельных участков и их частей полностью</w:t>
      </w:r>
    </w:p>
    <w:p>
      <w:pPr>
        <w:pStyle w:val="1"/>
        <w:jc w:val="both"/>
      </w:pPr>
      <w:r>
        <w:rPr>
          <w:sz w:val="20"/>
        </w:rPr>
        <w:t xml:space="preserve">или частично на территории общего пользования;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Причины, послужившие основанием для отказа: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 &lt;2&gt;: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Лицо,</w:t>
      </w:r>
    </w:p>
    <w:p>
      <w:pPr>
        <w:pStyle w:val="1"/>
        <w:jc w:val="both"/>
      </w:pPr>
      <w:r>
        <w:rPr>
          <w:sz w:val="20"/>
        </w:rPr>
        <w:t xml:space="preserve">уполномоченное</w:t>
      </w:r>
    </w:p>
    <w:p>
      <w:pPr>
        <w:pStyle w:val="1"/>
        <w:jc w:val="both"/>
      </w:pPr>
      <w:r>
        <w:rPr>
          <w:sz w:val="20"/>
        </w:rPr>
        <w:t xml:space="preserve">на согласование местоположения</w:t>
      </w:r>
    </w:p>
    <w:p>
      <w:pPr>
        <w:pStyle w:val="1"/>
        <w:jc w:val="both"/>
      </w:pPr>
      <w:r>
        <w:rPr>
          <w:sz w:val="20"/>
        </w:rPr>
        <w:t xml:space="preserve">границ земельного участка:</w:t>
      </w:r>
    </w:p>
    <w:p>
      <w:pPr>
        <w:pStyle w:val="1"/>
        <w:jc w:val="both"/>
      </w:pPr>
      <w:r>
        <w:rPr>
          <w:sz w:val="20"/>
        </w:rPr>
        <w:t xml:space="preserve">_________________________    ____________________    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(должность)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576" w:name="P576"/>
    <w:bookmarkEnd w:id="576"/>
    <w:p>
      <w:pPr>
        <w:pStyle w:val="1"/>
        <w:jc w:val="both"/>
      </w:pPr>
      <w:r>
        <w:rPr>
          <w:sz w:val="20"/>
        </w:rPr>
        <w:t xml:space="preserve">    &lt;1&gt;    Оформляется   на   бланке   департамента   земельных   отношений</w:t>
      </w:r>
    </w:p>
    <w:p>
      <w:pPr>
        <w:pStyle w:val="1"/>
        <w:jc w:val="both"/>
      </w:pPr>
      <w:r>
        <w:rPr>
          <w:sz w:val="20"/>
        </w:rPr>
        <w:t xml:space="preserve">администрации  города  Перми и подписывается уполномоченным на согласование</w:t>
      </w:r>
    </w:p>
    <w:p>
      <w:pPr>
        <w:pStyle w:val="1"/>
        <w:jc w:val="both"/>
      </w:pPr>
      <w:r>
        <w:rPr>
          <w:sz w:val="20"/>
        </w:rPr>
        <w:t xml:space="preserve">местоположения границ земельного участка лицом Департамента.</w:t>
      </w:r>
    </w:p>
    <w:p>
      <w:pPr>
        <w:pStyle w:val="1"/>
        <w:jc w:val="both"/>
      </w:pPr>
      <w:r>
        <w:rPr>
          <w:sz w:val="20"/>
        </w:rPr>
        <w:t xml:space="preserve">    &lt;2&gt; Формируется при необходимости.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pStyle w:val="0"/>
        <w:jc w:val="both"/>
      </w:pPr>
      <w:r>
        <w:rPr>
          <w:sz w:val="20"/>
        </w:rPr>
      </w:r>
    </w:p>
    <w:bookmarkStart w:id="597" w:name="P597"/>
    <w:bookmarkEnd w:id="59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  о получении заявления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Департамент  земельных  отношений  администрации  города Перми (далее -</w:t>
      </w:r>
    </w:p>
    <w:p>
      <w:pPr>
        <w:pStyle w:val="1"/>
        <w:jc w:val="both"/>
      </w:pPr>
      <w:r>
        <w:rPr>
          <w:sz w:val="20"/>
        </w:rPr>
        <w:t xml:space="preserve">Департамент) уведомляет о получении заявления о согласовании местоположения</w:t>
      </w:r>
    </w:p>
    <w:p>
      <w:pPr>
        <w:pStyle w:val="1"/>
        <w:jc w:val="both"/>
      </w:pPr>
      <w:r>
        <w:rPr>
          <w:sz w:val="20"/>
        </w:rPr>
        <w:t xml:space="preserve">границ   земельного(ых)   участка(ов)  и  прилагаемых  к  нему  документов,</w:t>
      </w:r>
    </w:p>
    <w:p>
      <w:pPr>
        <w:pStyle w:val="1"/>
        <w:jc w:val="both"/>
      </w:pPr>
      <w:r>
        <w:rPr>
          <w:sz w:val="20"/>
        </w:rPr>
        <w:t xml:space="preserve">поступивших в форме электронного документа:</w:t>
      </w:r>
    </w:p>
    <w:p>
      <w:pPr>
        <w:pStyle w:val="1"/>
        <w:jc w:val="both"/>
      </w:pPr>
      <w:r>
        <w:rPr>
          <w:sz w:val="20"/>
        </w:rPr>
        <w:t xml:space="preserve">1. Входящий регистрационный номер заявления: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2. Дата получения заявления и прилагаемых к нему документов: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3.   Перечень  наименований  файлов,  представленных  в  форме  электронных</w:t>
      </w:r>
    </w:p>
    <w:p>
      <w:pPr>
        <w:pStyle w:val="1"/>
        <w:jc w:val="both"/>
      </w:pPr>
      <w:r>
        <w:rPr>
          <w:sz w:val="20"/>
        </w:rPr>
        <w:t xml:space="preserve">документов, с указанием их объема: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(Ф.И.О., подпись специалиста Департамента)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4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несоответствии заявления установленным требованиям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105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Перми от 31.01.2022 N 48.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5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Перми от 27.02.2019 </w:t>
            </w:r>
            <w:hyperlink w:history="0" r:id="rId106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130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22.10.2019 </w:t>
            </w:r>
            <w:hyperlink w:history="0" r:id="rId107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765</w:t>
              </w:r>
            </w:hyperlink>
            <w:r>
              <w:rPr>
                <w:sz w:val="20"/>
                <w:color w:val="392c69"/>
              </w:rPr>
              <w:t xml:space="preserve">, от 31.01.2022 </w:t>
            </w:r>
            <w:hyperlink w:history="0" r:id="rId108" w:tooltip="Постановление Администрации г. Перми от 31.01.2022 N 48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N 48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657" w:name="P657"/>
    <w:bookmarkEnd w:id="657"/>
    <w:p>
      <w:pPr>
        <w:pStyle w:val="1"/>
        <w:jc w:val="both"/>
      </w:pPr>
      <w:r>
        <w:rPr>
          <w:sz w:val="20"/>
        </w:rPr>
        <w:t xml:space="preserve">     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  о возврате заявления </w:t>
      </w:r>
      <w:hyperlink w:history="0" w:anchor="P704" w:tooltip="    &lt;1&gt; Оформляется на  бланке  Департамента  и  подписывается  начальником">
        <w:r>
          <w:rPr>
            <w:sz w:val="20"/>
            <w:color w:val="0000ff"/>
          </w:rPr>
          <w:t xml:space="preserve">&lt;1&gt;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Рассмотрев   представленное  заявление  о  согласовании  местоположения</w:t>
      </w:r>
    </w:p>
    <w:p>
      <w:pPr>
        <w:pStyle w:val="1"/>
        <w:jc w:val="both"/>
      </w:pPr>
      <w:r>
        <w:rPr>
          <w:sz w:val="20"/>
        </w:rPr>
        <w:t xml:space="preserve">границ   земельного(ых)   участка(ов)   с   кадастровым(ыми)   номером(ами)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 площадью ___________ кв. м,</w:t>
      </w:r>
    </w:p>
    <w:p>
      <w:pPr>
        <w:pStyle w:val="1"/>
        <w:jc w:val="both"/>
      </w:pPr>
      <w:r>
        <w:rPr>
          <w:sz w:val="20"/>
        </w:rPr>
        <w:t xml:space="preserve">расположенного(ых) по адресу: г. Пермь, ________________________ район, ул.</w:t>
      </w:r>
    </w:p>
    <w:p>
      <w:pPr>
        <w:pStyle w:val="1"/>
        <w:jc w:val="both"/>
      </w:pPr>
      <w:r>
        <w:rPr>
          <w:sz w:val="20"/>
        </w:rPr>
        <w:t xml:space="preserve">___________________________________, дом ___________, департамент земельных</w:t>
      </w:r>
    </w:p>
    <w:p>
      <w:pPr>
        <w:pStyle w:val="1"/>
        <w:jc w:val="both"/>
      </w:pPr>
      <w:r>
        <w:rPr>
          <w:sz w:val="20"/>
        </w:rPr>
        <w:t xml:space="preserve">отношений  администрации  города Перми (далее - Департамент) возвращает Вам</w:t>
      </w:r>
    </w:p>
    <w:p>
      <w:pPr>
        <w:pStyle w:val="1"/>
        <w:jc w:val="both"/>
      </w:pPr>
      <w:r>
        <w:rPr>
          <w:sz w:val="20"/>
        </w:rPr>
        <w:t xml:space="preserve">заявление.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Основанием для возврата послужили следующие причины: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заявление  подано  в  иной  уполномоченный  орган   (отсутствие  у</w:t>
      </w:r>
    </w:p>
    <w:p>
      <w:pPr>
        <w:pStyle w:val="1"/>
        <w:jc w:val="both"/>
      </w:pPr>
      <w:r>
        <w:rPr>
          <w:sz w:val="20"/>
        </w:rPr>
        <w:t xml:space="preserve">    └──┘ Департамента  полномочий  по  согласованию  местоположения  границ</w:t>
      </w:r>
    </w:p>
    <w:p>
      <w:pPr>
        <w:pStyle w:val="1"/>
        <w:jc w:val="both"/>
      </w:pPr>
      <w:r>
        <w:rPr>
          <w:sz w:val="20"/>
        </w:rPr>
        <w:t xml:space="preserve">земельного участка);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заявление  не  соответствует  требованиям  </w:t>
      </w:r>
      <w:hyperlink w:history="0" w:anchor="P141" w:tooltip="направленное в Департамент в письменной форме или в форме электронного документа заявление по форме согласно приложению 1 к настоящему Регламенту (далее - Заявление);">
        <w:r>
          <w:rPr>
            <w:sz w:val="20"/>
            <w:color w:val="0000ff"/>
          </w:rPr>
          <w:t xml:space="preserve">абзаца  второго  пункта</w:t>
        </w:r>
      </w:hyperlink>
    </w:p>
    <w:p>
      <w:pPr>
        <w:pStyle w:val="1"/>
        <w:jc w:val="both"/>
      </w:pPr>
      <w:r>
        <w:rPr>
          <w:sz w:val="20"/>
        </w:rPr>
        <w:t xml:space="preserve">    └──┘ 2.6.1,   </w:t>
      </w:r>
      <w:hyperlink w:history="0" w:anchor="P157" w:tooltip="2.8.1. в Заявлении также указывается один из следующих способов предоставления результатов рассмотрения Заявления:">
        <w:r>
          <w:rPr>
            <w:sz w:val="20"/>
            <w:color w:val="0000ff"/>
          </w:rPr>
          <w:t xml:space="preserve">пунктов   2.8.1</w:t>
        </w:r>
      </w:hyperlink>
      <w:r>
        <w:rPr>
          <w:sz w:val="20"/>
        </w:rPr>
        <w:t xml:space="preserve">,   </w:t>
      </w:r>
      <w:hyperlink w:history="0" w:anchor="P164" w:tooltip="2.8.2. требования к документам, представляемым в Департамент:">
        <w:r>
          <w:rPr>
            <w:sz w:val="20"/>
            <w:color w:val="0000ff"/>
          </w:rPr>
          <w:t xml:space="preserve">2.8.2</w:t>
        </w:r>
      </w:hyperlink>
      <w:r>
        <w:rPr>
          <w:sz w:val="20"/>
        </w:rPr>
        <w:t xml:space="preserve">,   </w:t>
      </w:r>
      <w:hyperlink w:history="0" w:anchor="P174" w:tooltip="2.8.3. при подаче в форме электронного документа путем направления на электронную почту Департамента Заявление подписывается по выбору Заявителя (если Заявителем является физическое лицо):">
        <w:r>
          <w:rPr>
            <w:sz w:val="20"/>
            <w:color w:val="0000ff"/>
          </w:rPr>
          <w:t xml:space="preserve">2.8.3</w:t>
        </w:r>
      </w:hyperlink>
      <w:r>
        <w:rPr>
          <w:sz w:val="20"/>
        </w:rPr>
        <w:t xml:space="preserve">,    </w:t>
      </w:r>
      <w:hyperlink w:history="0" w:anchor="P180" w:tooltip="2.8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.">
        <w:r>
          <w:rPr>
            <w:sz w:val="20"/>
            <w:color w:val="0000ff"/>
          </w:rPr>
          <w:t xml:space="preserve">2.8.4</w:t>
        </w:r>
      </w:hyperlink>
      <w:r>
        <w:rPr>
          <w:sz w:val="20"/>
        </w:rPr>
        <w:t xml:space="preserve">    настоящего</w:t>
      </w:r>
    </w:p>
    <w:p>
      <w:pPr>
        <w:pStyle w:val="1"/>
        <w:jc w:val="both"/>
      </w:pPr>
      <w:r>
        <w:rPr>
          <w:sz w:val="20"/>
        </w:rPr>
        <w:t xml:space="preserve">Регламента;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представлен  неполный пакет  документов, необходимых для  принятия</w:t>
      </w:r>
    </w:p>
    <w:p>
      <w:pPr>
        <w:pStyle w:val="1"/>
        <w:jc w:val="both"/>
      </w:pPr>
      <w:r>
        <w:rPr>
          <w:sz w:val="20"/>
        </w:rPr>
        <w:t xml:space="preserve">    └──┘ решения  о  предоставлении  муниципальной   услуги,  указанных   в</w:t>
      </w:r>
    </w:p>
    <w:p>
      <w:pPr>
        <w:pStyle w:val="1"/>
        <w:jc w:val="both"/>
      </w:pPr>
      <w:hyperlink w:history="0" w:anchor="P140" w:tooltip="2.6.1. заявление и документы, установленные частью 6 статьи 7 Федерального закона от 27 июля 2010 г. N 210-ФЗ &quot;Об организации предоставления государственных и муниципальных услуг&quot; и представляемые Заявителем лично:">
        <w:r>
          <w:rPr>
            <w:sz w:val="20"/>
            <w:color w:val="0000ff"/>
          </w:rPr>
          <w:t xml:space="preserve">пунктах 2.6.1</w:t>
        </w:r>
      </w:hyperlink>
      <w:r>
        <w:rPr>
          <w:sz w:val="20"/>
        </w:rPr>
        <w:t xml:space="preserve">, </w:t>
      </w:r>
      <w:hyperlink w:history="0" w:anchor="P144" w:tooltip="2.6.2. проект межевого плана с актом согласования местоположения границ земельного участка, который является его неотъемлемой частью (представляется в подлиннике), подготовленный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требований к его подготовке&quot;;">
        <w:r>
          <w:rPr>
            <w:sz w:val="20"/>
            <w:color w:val="0000ff"/>
          </w:rPr>
          <w:t xml:space="preserve">2.6.2</w:t>
        </w:r>
      </w:hyperlink>
      <w:r>
        <w:rPr>
          <w:sz w:val="20"/>
        </w:rPr>
        <w:t xml:space="preserve"> настоящего Регламента;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направление заявления о предоставлении муниципальной услуги лицом,</w:t>
      </w:r>
    </w:p>
    <w:p>
      <w:pPr>
        <w:pStyle w:val="1"/>
        <w:jc w:val="both"/>
      </w:pPr>
      <w:r>
        <w:rPr>
          <w:sz w:val="20"/>
        </w:rPr>
        <w:t xml:space="preserve">    └──┘ не  являющимся   заявителем   получения   муниципальной  услуги  в</w:t>
      </w:r>
    </w:p>
    <w:p>
      <w:pPr>
        <w:pStyle w:val="1"/>
        <w:jc w:val="both"/>
      </w:pPr>
      <w:r>
        <w:rPr>
          <w:sz w:val="20"/>
        </w:rPr>
        <w:t xml:space="preserve">соответствии с </w:t>
      </w:r>
      <w:hyperlink w:history="0" w:anchor="P55" w:tooltip="1.2. Заявителями на получение муниципальной услуги являются юридические лица, физические лица, в том числе индивидуальные предприниматели, являющиеся правообладателями земельных участков, или юридические лица, физические лица, в том числе индивидуальные предприниматели, наделенные правом обращения в федеральный орган исполнительной власти, осуществляющий государственный кадастровый учет и государственную регистрацию прав решениями о предварительном согласовании предоставления земельных участков, либо их ...">
        <w:r>
          <w:rPr>
            <w:sz w:val="20"/>
            <w:color w:val="0000ff"/>
          </w:rPr>
          <w:t xml:space="preserve">пунктом 1.2</w:t>
        </w:r>
      </w:hyperlink>
      <w:r>
        <w:rPr>
          <w:sz w:val="20"/>
        </w:rPr>
        <w:t xml:space="preserve"> Регламента;</w:t>
      </w:r>
    </w:p>
    <w:p>
      <w:pPr>
        <w:pStyle w:val="1"/>
        <w:jc w:val="both"/>
      </w:pPr>
      <w:r>
        <w:rPr>
          <w:sz w:val="20"/>
        </w:rPr>
        <w:t xml:space="preserve">    ┌──┐</w:t>
      </w:r>
    </w:p>
    <w:p>
      <w:pPr>
        <w:pStyle w:val="1"/>
        <w:jc w:val="both"/>
      </w:pPr>
      <w:r>
        <w:rPr>
          <w:sz w:val="20"/>
        </w:rPr>
        <w:t xml:space="preserve">    │  │ непредставление  Заявителем в установленный </w:t>
      </w:r>
      <w:hyperlink w:history="0" w:anchor="P185" w:tooltip="В течение 5 календарных дней после направления Заявления и прилагаемых документов в форме электронного документа в Департамент должен быть представлен проект межевого плана с актом согласования местоположения границ земельного участка, подготовленный в соответствии со статьей 40 Федерального закона от 24 июля 2007 г. N 221-ФЗ &quot;О кадастровой деятельности&quot;, Приказом Министерства экономического развития Российской Федерации от 8 декабря 2015 г. N 921 &quot;Об утверждении формы и состава сведений межевого плана, ...">
        <w:r>
          <w:rPr>
            <w:sz w:val="20"/>
            <w:color w:val="0000ff"/>
          </w:rPr>
          <w:t xml:space="preserve">абзацем шестым  пункта</w:t>
        </w:r>
      </w:hyperlink>
    </w:p>
    <w:p>
      <w:pPr>
        <w:pStyle w:val="1"/>
        <w:jc w:val="both"/>
      </w:pPr>
      <w:r>
        <w:rPr>
          <w:sz w:val="20"/>
        </w:rPr>
        <w:t xml:space="preserve">    └──┘ 2.8.4  настоящего Регламента срок проекта  межевого плана с  актом</w:t>
      </w:r>
    </w:p>
    <w:p>
      <w:pPr>
        <w:pStyle w:val="1"/>
        <w:jc w:val="both"/>
      </w:pPr>
      <w:r>
        <w:rPr>
          <w:sz w:val="20"/>
        </w:rPr>
        <w:t xml:space="preserve">согласования  местоположения  границ  земельного участка, подготовленного в</w:t>
      </w:r>
    </w:p>
    <w:p>
      <w:pPr>
        <w:pStyle w:val="1"/>
        <w:jc w:val="both"/>
      </w:pPr>
      <w:r>
        <w:rPr>
          <w:sz w:val="20"/>
        </w:rPr>
        <w:t xml:space="preserve">соответствии  со </w:t>
      </w:r>
      <w:hyperlink w:history="0" r:id="rId109" w:tooltip="Федеральный закон от 24.07.2007 N 221-ФЗ (ред. от 01.05.2022) &quot;О кадастровой деятельности&quot; (с изм. и доп., вступ. в силу с 01.07.2022) {КонсультантПлюс}">
        <w:r>
          <w:rPr>
            <w:sz w:val="20"/>
            <w:color w:val="0000ff"/>
          </w:rPr>
          <w:t xml:space="preserve">статьей 40</w:t>
        </w:r>
      </w:hyperlink>
      <w:r>
        <w:rPr>
          <w:sz w:val="20"/>
        </w:rPr>
        <w:t xml:space="preserve"> Федерального закона от 24 июля 2007 г. N 221-ФЗ</w:t>
      </w:r>
    </w:p>
    <w:p>
      <w:pPr>
        <w:pStyle w:val="1"/>
        <w:jc w:val="both"/>
      </w:pPr>
      <w:r>
        <w:rPr>
          <w:sz w:val="20"/>
        </w:rPr>
        <w:t xml:space="preserve">"О кадастровой деятельности", </w:t>
      </w:r>
      <w:hyperlink w:history="0" r:id="rId110" w:tooltip="Приказ Минэкономразвития России от 08.12.2015 N 921 (ред. от 14.12.2018) &quot;Об утверждении формы и состава сведений межевого плана, требований к его подготовке&quot; (Зарегистрировано в Минюсте России 20.01.2016 N 40651) ------------ Утратил силу или отменен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</w:t>
      </w:r>
    </w:p>
    <w:p>
      <w:pPr>
        <w:pStyle w:val="1"/>
        <w:jc w:val="both"/>
      </w:pPr>
      <w:r>
        <w:rPr>
          <w:sz w:val="20"/>
        </w:rPr>
        <w:t xml:space="preserve">Российской  Федерации  от  8  декабря 2015 г. N 921 "Об утверждении формы и</w:t>
      </w:r>
    </w:p>
    <w:p>
      <w:pPr>
        <w:pStyle w:val="1"/>
        <w:jc w:val="both"/>
      </w:pPr>
      <w:r>
        <w:rPr>
          <w:sz w:val="20"/>
        </w:rPr>
        <w:t xml:space="preserve">состава  сведений  межевого  плана,  требований  к  его  подготовке",  если</w:t>
      </w:r>
    </w:p>
    <w:p>
      <w:pPr>
        <w:pStyle w:val="1"/>
        <w:jc w:val="both"/>
      </w:pPr>
      <w:r>
        <w:rPr>
          <w:sz w:val="20"/>
        </w:rPr>
        <w:t xml:space="preserve">Заявление направлялось в форме электронного документа.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Причины, послужившие основанием для возврата: 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&lt;2&gt;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  ____________________    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(должность)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bookmarkStart w:id="704" w:name="P704"/>
    <w:bookmarkEnd w:id="704"/>
    <w:p>
      <w:pPr>
        <w:pStyle w:val="1"/>
        <w:jc w:val="both"/>
      </w:pPr>
      <w:r>
        <w:rPr>
          <w:sz w:val="20"/>
        </w:rPr>
        <w:t xml:space="preserve">    &lt;1&gt; Оформляется на  бланке  Департамента  и  подписывается  начальником</w:t>
      </w:r>
    </w:p>
    <w:p>
      <w:pPr>
        <w:pStyle w:val="1"/>
        <w:jc w:val="both"/>
      </w:pPr>
      <w:r>
        <w:rPr>
          <w:sz w:val="20"/>
        </w:rPr>
        <w:t xml:space="preserve">отдела перераспределения и согласования границ земельных участков.</w:t>
      </w:r>
    </w:p>
    <w:p>
      <w:pPr>
        <w:pStyle w:val="1"/>
        <w:jc w:val="both"/>
      </w:pPr>
      <w:r>
        <w:rPr>
          <w:sz w:val="20"/>
        </w:rPr>
        <w:t xml:space="preserve">    &lt;2&gt; Заявление  и  документы,   прилагаемые   Заявителем   к   заявлению</w:t>
      </w:r>
    </w:p>
    <w:p>
      <w:pPr>
        <w:pStyle w:val="1"/>
        <w:jc w:val="both"/>
      </w:pPr>
      <w:r>
        <w:rPr>
          <w:sz w:val="20"/>
        </w:rPr>
        <w:t xml:space="preserve">о согласовании местоположения границ земельного участка.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6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1" w:tooltip="Постановление Администрации г. Перми от 22.10.2019 N 765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22.10.2019 N 765)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727" w:name="P727"/>
    <w:bookmarkEnd w:id="727"/>
    <w:p>
      <w:pPr>
        <w:pStyle w:val="1"/>
        <w:jc w:val="both"/>
      </w:pPr>
      <w:r>
        <w:rPr>
          <w:sz w:val="20"/>
        </w:rPr>
        <w:t xml:space="preserve">                                ТРЕБОВАНИЕ</w:t>
      </w:r>
    </w:p>
    <w:p>
      <w:pPr>
        <w:pStyle w:val="1"/>
        <w:jc w:val="both"/>
      </w:pPr>
      <w:r>
        <w:rPr>
          <w:sz w:val="20"/>
        </w:rPr>
        <w:t xml:space="preserve">          о согласовании местоположения границ земельного участка</w:t>
      </w:r>
    </w:p>
    <w:p>
      <w:pPr>
        <w:pStyle w:val="1"/>
        <w:jc w:val="both"/>
      </w:pPr>
      <w:r>
        <w:rPr>
          <w:sz w:val="20"/>
        </w:rPr>
        <w:t xml:space="preserve">                    с их установлением на местности &lt;1&gt;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Просим провести согласование местоположения границ земельного участка с</w:t>
      </w:r>
    </w:p>
    <w:p>
      <w:pPr>
        <w:pStyle w:val="1"/>
        <w:jc w:val="both"/>
      </w:pPr>
      <w:r>
        <w:rPr>
          <w:sz w:val="20"/>
        </w:rPr>
        <w:t xml:space="preserve">кадастровым номером _________________________________________ по адресу: г.</w:t>
      </w:r>
    </w:p>
    <w:p>
      <w:pPr>
        <w:pStyle w:val="1"/>
        <w:jc w:val="both"/>
      </w:pPr>
      <w:r>
        <w:rPr>
          <w:sz w:val="20"/>
        </w:rPr>
        <w:t xml:space="preserve">Пермь, ________________ район, ул. ___________________________________, дом</w:t>
      </w:r>
    </w:p>
    <w:p>
      <w:pPr>
        <w:pStyle w:val="1"/>
        <w:jc w:val="both"/>
      </w:pPr>
      <w:r>
        <w:rPr>
          <w:sz w:val="20"/>
        </w:rPr>
        <w:t xml:space="preserve">__________ с их установлением на местности.</w:t>
      </w:r>
    </w:p>
    <w:p>
      <w:pPr>
        <w:pStyle w:val="1"/>
        <w:jc w:val="both"/>
      </w:pPr>
      <w:r>
        <w:rPr>
          <w:sz w:val="20"/>
        </w:rPr>
        <w:t xml:space="preserve">    О   времени   и  дате  проведения  согласования  уведомить  департамент</w:t>
      </w:r>
    </w:p>
    <w:p>
      <w:pPr>
        <w:pStyle w:val="1"/>
        <w:jc w:val="both"/>
      </w:pPr>
      <w:r>
        <w:rPr>
          <w:sz w:val="20"/>
        </w:rPr>
        <w:t xml:space="preserve">дополнительно.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    ____________________    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(должность)                (подпись)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--------------------------------</w:t>
      </w:r>
    </w:p>
    <w:p>
      <w:pPr>
        <w:pStyle w:val="1"/>
        <w:jc w:val="both"/>
      </w:pPr>
      <w:r>
        <w:rPr>
          <w:sz w:val="20"/>
        </w:rPr>
        <w:t xml:space="preserve">    &lt;1&gt;    Оформляется   на   бланке   департамента   земельных   отношений</w:t>
      </w:r>
    </w:p>
    <w:p>
      <w:pPr>
        <w:pStyle w:val="1"/>
        <w:jc w:val="both"/>
      </w:pPr>
      <w:r>
        <w:rPr>
          <w:sz w:val="20"/>
        </w:rPr>
        <w:t xml:space="preserve">администрации  города  Перми и подписывается уполномоченным на согласование</w:t>
      </w:r>
    </w:p>
    <w:p>
      <w:pPr>
        <w:pStyle w:val="1"/>
        <w:jc w:val="both"/>
      </w:pPr>
      <w:r>
        <w:rPr>
          <w:sz w:val="20"/>
        </w:rPr>
        <w:t xml:space="preserve">местоположения границ земельного участка лицом департамента.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7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pStyle w:val="0"/>
        <w:jc w:val="right"/>
      </w:pPr>
      <w:r>
        <w:rPr>
          <w:sz w:val="20"/>
        </w:rPr>
        <w:t xml:space="preserve">предоставления департаментом</w:t>
      </w:r>
    </w:p>
    <w:p>
      <w:pPr>
        <w:pStyle w:val="0"/>
        <w:jc w:val="right"/>
      </w:pPr>
      <w:r>
        <w:rPr>
          <w:sz w:val="20"/>
        </w:rPr>
        <w:t xml:space="preserve">земельных отношений администрации</w:t>
      </w:r>
    </w:p>
    <w:p>
      <w:pPr>
        <w:pStyle w:val="0"/>
        <w:jc w:val="right"/>
      </w:pPr>
      <w:r>
        <w:rPr>
          <w:sz w:val="20"/>
        </w:rPr>
        <w:t xml:space="preserve">города Перми муниципальной услуги</w:t>
      </w:r>
    </w:p>
    <w:p>
      <w:pPr>
        <w:pStyle w:val="0"/>
        <w:jc w:val="right"/>
      </w:pPr>
      <w:r>
        <w:rPr>
          <w:sz w:val="20"/>
        </w:rPr>
        <w:t xml:space="preserve">"Согласование местоположения</w:t>
      </w:r>
    </w:p>
    <w:p>
      <w:pPr>
        <w:pStyle w:val="0"/>
        <w:jc w:val="right"/>
      </w:pPr>
      <w:r>
        <w:rPr>
          <w:sz w:val="20"/>
        </w:rPr>
        <w:t xml:space="preserve">границ земельных участков,</w:t>
      </w:r>
    </w:p>
    <w:p>
      <w:pPr>
        <w:pStyle w:val="0"/>
        <w:jc w:val="right"/>
      </w:pPr>
      <w:r>
        <w:rPr>
          <w:sz w:val="20"/>
        </w:rPr>
        <w:t xml:space="preserve">являющихся смежными к земельным</w:t>
      </w:r>
    </w:p>
    <w:p>
      <w:pPr>
        <w:pStyle w:val="0"/>
        <w:jc w:val="right"/>
      </w:pPr>
      <w:r>
        <w:rPr>
          <w:sz w:val="20"/>
        </w:rPr>
        <w:t xml:space="preserve">участкам, находящимся</w:t>
      </w:r>
    </w:p>
    <w:p>
      <w:pPr>
        <w:pStyle w:val="0"/>
        <w:jc w:val="right"/>
      </w:pPr>
      <w:r>
        <w:rPr>
          <w:sz w:val="20"/>
        </w:rPr>
        <w:t xml:space="preserve">в муниципальной собственности,</w:t>
      </w:r>
    </w:p>
    <w:p>
      <w:pPr>
        <w:pStyle w:val="0"/>
        <w:jc w:val="right"/>
      </w:pPr>
      <w:r>
        <w:rPr>
          <w:sz w:val="20"/>
        </w:rPr>
        <w:t xml:space="preserve">в индивидуальном порядке"</w:t>
      </w:r>
    </w:p>
    <w:p>
      <w:pPr>
        <w:pStyle w:val="0"/>
        <w:jc w:val="both"/>
      </w:pPr>
      <w:r>
        <w:rPr>
          <w:sz w:val="20"/>
        </w:rPr>
      </w:r>
    </w:p>
    <w:bookmarkStart w:id="762" w:name="P762"/>
    <w:bookmarkEnd w:id="762"/>
    <w:p>
      <w:pPr>
        <w:pStyle w:val="2"/>
        <w:jc w:val="center"/>
      </w:pPr>
      <w:r>
        <w:rPr>
          <w:sz w:val="20"/>
        </w:rPr>
        <w:t xml:space="preserve">БЛОК-СХЕМА</w:t>
      </w:r>
    </w:p>
    <w:p>
      <w:pPr>
        <w:pStyle w:val="2"/>
        <w:jc w:val="center"/>
      </w:pPr>
      <w:r>
        <w:rPr>
          <w:sz w:val="20"/>
        </w:rPr>
        <w:t xml:space="preserve">последовательности административных процедур</w:t>
      </w:r>
    </w:p>
    <w:p>
      <w:pPr>
        <w:pStyle w:val="2"/>
        <w:jc w:val="center"/>
      </w:pPr>
      <w:r>
        <w:rPr>
          <w:sz w:val="20"/>
        </w:rPr>
        <w:t xml:space="preserve">по предоставлению муниципальной услуги "Согласование</w:t>
      </w:r>
    </w:p>
    <w:p>
      <w:pPr>
        <w:pStyle w:val="2"/>
        <w:jc w:val="center"/>
      </w:pPr>
      <w:r>
        <w:rPr>
          <w:sz w:val="20"/>
        </w:rPr>
        <w:t xml:space="preserve">местоположения границ земельных участков, являющихся</w:t>
      </w:r>
    </w:p>
    <w:p>
      <w:pPr>
        <w:pStyle w:val="2"/>
        <w:jc w:val="center"/>
      </w:pPr>
      <w:r>
        <w:rPr>
          <w:sz w:val="20"/>
        </w:rPr>
        <w:t xml:space="preserve">смежными к земельным участкам, находящимся в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в индивидуальном порядке"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2" w:tooltip="Постановление Администрации г. Перми от 27.02.2019 N 130 &quot;О внесении изменений в Административный регламент предоставления департаментом земельных отношений администрации города Перми муниципальной услуги &quot;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&quot;, утвержденный Постановлением администрации города Перми от 18.12.2017 N 11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Перми от 27.02.2019 N 130)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┌───────────────────────┐               ┌─────────────────────────┐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Обращение получателя  │               │Многофункциональный центр│</w:t>
      </w:r>
    </w:p>
    <w:p>
      <w:pPr>
        <w:pStyle w:val="1"/>
        <w:jc w:val="both"/>
      </w:pPr>
      <w:r>
        <w:rPr>
          <w:sz w:val="20"/>
        </w:rPr>
        <w:t xml:space="preserve">│муниципальной услуги с ├──────────────&gt;│                         │</w:t>
      </w:r>
    </w:p>
    <w:p>
      <w:pPr>
        <w:pStyle w:val="1"/>
        <w:jc w:val="both"/>
      </w:pPr>
      <w:r>
        <w:rPr>
          <w:sz w:val="20"/>
        </w:rPr>
        <w:t xml:space="preserve">│заявлением и комплектом│               │                         │</w:t>
      </w:r>
    </w:p>
    <w:p>
      <w:pPr>
        <w:pStyle w:val="1"/>
        <w:jc w:val="both"/>
      </w:pPr>
      <w:r>
        <w:rPr>
          <w:sz w:val="20"/>
        </w:rPr>
        <w:t xml:space="preserve">│необходимых документов │               │        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└─────────┬─────────────┘               └────────────┬────────────┘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V       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┌───────────────────────┐               ┌───────────────────────┐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Департамент земельных │               │  Передача документов  │</w:t>
      </w:r>
    </w:p>
    <w:p>
      <w:pPr>
        <w:pStyle w:val="1"/>
        <w:jc w:val="both"/>
      </w:pPr>
      <w:r>
        <w:rPr>
          <w:sz w:val="20"/>
        </w:rPr>
        <w:t xml:space="preserve">│отношений администрации│               │в департамент земельных│</w:t>
      </w:r>
    </w:p>
    <w:p>
      <w:pPr>
        <w:pStyle w:val="1"/>
        <w:jc w:val="both"/>
      </w:pPr>
      <w:r>
        <w:rPr>
          <w:sz w:val="20"/>
        </w:rPr>
        <w:t xml:space="preserve">│     города Перми      │               │отношений администрации│</w:t>
      </w:r>
    </w:p>
    <w:p>
      <w:pPr>
        <w:pStyle w:val="1"/>
        <w:jc w:val="both"/>
      </w:pPr>
      <w:r>
        <w:rPr>
          <w:sz w:val="20"/>
        </w:rPr>
        <w:t xml:space="preserve">│                       │&lt;──────────────┤      города Перми     │</w:t>
      </w:r>
    </w:p>
    <w:p>
      <w:pPr>
        <w:pStyle w:val="1"/>
        <w:jc w:val="both"/>
      </w:pPr>
      <w:r>
        <w:rPr>
          <w:sz w:val="20"/>
        </w:rPr>
        <w:t xml:space="preserve">└─────────┬─────────────┘               └────────────┬──────────┘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V                                          V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    Согласование местоположения границ (в форме проставления подписи    │</w:t>
      </w:r>
    </w:p>
    <w:p>
      <w:pPr>
        <w:pStyle w:val="1"/>
        <w:jc w:val="both"/>
      </w:pPr>
      <w:r>
        <w:rPr>
          <w:sz w:val="20"/>
        </w:rPr>
        <w:t xml:space="preserve">│уполномоченного лица в акте согласования местоположения границ земельного│</w:t>
      </w:r>
    </w:p>
    <w:p>
      <w:pPr>
        <w:pStyle w:val="1"/>
        <w:jc w:val="both"/>
      </w:pPr>
      <w:r>
        <w:rPr>
          <w:sz w:val="20"/>
        </w:rPr>
        <w:t xml:space="preserve">│участка), принятие решения об отказе в согласовании местоположения границ│</w:t>
      </w:r>
    </w:p>
    <w:p>
      <w:pPr>
        <w:pStyle w:val="1"/>
        <w:jc w:val="both"/>
      </w:pPr>
      <w:r>
        <w:rPr>
          <w:sz w:val="20"/>
        </w:rPr>
        <w:t xml:space="preserve">│    земельного участка (возражения о местоположении границ земельного    │</w:t>
      </w:r>
    </w:p>
    <w:p>
      <w:pPr>
        <w:pStyle w:val="1"/>
        <w:jc w:val="both"/>
      </w:pPr>
      <w:r>
        <w:rPr>
          <w:sz w:val="20"/>
        </w:rPr>
        <w:t xml:space="preserve">│участка) либо требование о согласовании местоположения границ земельного │</w:t>
      </w:r>
    </w:p>
    <w:p>
      <w:pPr>
        <w:pStyle w:val="1"/>
        <w:jc w:val="both"/>
      </w:pPr>
      <w:r>
        <w:rPr>
          <w:sz w:val="20"/>
        </w:rPr>
        <w:t xml:space="preserve">│                 участка с их установлением на местности                 │</w:t>
      </w:r>
    </w:p>
    <w:p>
      <w:pPr>
        <w:pStyle w:val="1"/>
        <w:jc w:val="both"/>
      </w:pPr>
      <w:r>
        <w:rPr>
          <w:sz w:val="20"/>
        </w:rPr>
        <w:t xml:space="preserve">└─────────┬──────────────────────────────────────────┬────────────────────┘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          V                                          │</w:t>
      </w:r>
    </w:p>
    <w:p>
      <w:pPr>
        <w:pStyle w:val="1"/>
        <w:jc w:val="both"/>
      </w:pPr>
      <w:r>
        <w:rPr>
          <w:sz w:val="20"/>
        </w:rPr>
        <w:t xml:space="preserve">┌─────────────────────────────────────────────┐      V</w:t>
      </w:r>
    </w:p>
    <w:p>
      <w:pPr>
        <w:pStyle w:val="1"/>
        <w:jc w:val="both"/>
      </w:pPr>
      <w:r>
        <w:rPr>
          <w:sz w:val="20"/>
        </w:rPr>
        <w:t xml:space="preserve">│  Выдача заявителю результата: согласование  │ ┌──────────────────────┐</w:t>
      </w:r>
    </w:p>
    <w:p>
      <w:pPr>
        <w:pStyle w:val="1"/>
        <w:jc w:val="both"/>
      </w:pPr>
      <w:r>
        <w:rPr>
          <w:sz w:val="20"/>
        </w:rPr>
        <w:t xml:space="preserve">│ местоположения границ (в форме проставления │ │Направление результата│</w:t>
      </w:r>
    </w:p>
    <w:p>
      <w:pPr>
        <w:pStyle w:val="1"/>
        <w:jc w:val="both"/>
      </w:pPr>
      <w:r>
        <w:rPr>
          <w:sz w:val="20"/>
        </w:rPr>
        <w:t xml:space="preserve">│     подписи уполномоченного лица в акте     │ │в многофункциональный │</w:t>
      </w:r>
    </w:p>
    <w:p>
      <w:pPr>
        <w:pStyle w:val="1"/>
        <w:jc w:val="both"/>
      </w:pPr>
      <w:r>
        <w:rPr>
          <w:sz w:val="20"/>
        </w:rPr>
        <w:t xml:space="preserve">│согласования местоположения границ земельного│ │   центр для выдачи   │</w:t>
      </w:r>
    </w:p>
    <w:p>
      <w:pPr>
        <w:pStyle w:val="1"/>
        <w:jc w:val="both"/>
      </w:pPr>
      <w:r>
        <w:rPr>
          <w:sz w:val="20"/>
        </w:rPr>
        <w:t xml:space="preserve">│ участка), решение об отказе в согласовании  │ │       заявителю      │</w:t>
      </w:r>
    </w:p>
    <w:p>
      <w:pPr>
        <w:pStyle w:val="1"/>
        <w:jc w:val="both"/>
      </w:pPr>
      <w:r>
        <w:rPr>
          <w:sz w:val="20"/>
        </w:rPr>
        <w:t xml:space="preserve">│  местоположения границ земельного участка   │ └──────────────────────┘</w:t>
      </w:r>
    </w:p>
    <w:p>
      <w:pPr>
        <w:pStyle w:val="1"/>
        <w:jc w:val="both"/>
      </w:pPr>
      <w:r>
        <w:rPr>
          <w:sz w:val="20"/>
        </w:rPr>
        <w:t xml:space="preserve">│     (возражения о местоположении границ     │</w:t>
      </w:r>
    </w:p>
    <w:p>
      <w:pPr>
        <w:pStyle w:val="1"/>
        <w:jc w:val="both"/>
      </w:pPr>
      <w:r>
        <w:rPr>
          <w:sz w:val="20"/>
        </w:rPr>
        <w:t xml:space="preserve">│    земельного участка) либо требование о    │</w:t>
      </w:r>
    </w:p>
    <w:p>
      <w:pPr>
        <w:pStyle w:val="1"/>
        <w:jc w:val="both"/>
      </w:pPr>
      <w:r>
        <w:rPr>
          <w:sz w:val="20"/>
        </w:rPr>
        <w:t xml:space="preserve">│согласовании местоположения границ земельного│</w:t>
      </w:r>
    </w:p>
    <w:p>
      <w:pPr>
        <w:pStyle w:val="1"/>
        <w:jc w:val="both"/>
      </w:pPr>
      <w:r>
        <w:rPr>
          <w:sz w:val="20"/>
        </w:rPr>
        <w:t xml:space="preserve">│   участка с их установлением на местности   │</w:t>
      </w:r>
    </w:p>
    <w:p>
      <w:pPr>
        <w:pStyle w:val="1"/>
        <w:jc w:val="both"/>
      </w:pPr>
      <w:r>
        <w:rPr>
          <w:sz w:val="20"/>
        </w:rPr>
        <w:t xml:space="preserve">└─────────────────────────────────────────────┘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18.12.2017 N 1147</w:t>
            <w:br/>
            <w:t>(ред. от 31.01.2022)</w:t>
            <w:br/>
            <w:t>"Об утверждении Административного регламе...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9B6F0B01044EB07C83E58A1FFF4A2372A1BAE68654C195E94352621ECB86629417E7D19746E20350322F15CF8D57E7396510456036422D41B4648A6b3L4F" TargetMode = "External"/>
	<Relationship Id="rId8" Type="http://schemas.openxmlformats.org/officeDocument/2006/relationships/hyperlink" Target="consultantplus://offline/ref=E9B6F0B01044EB07C83E58A1FFF4A2372A1BAE68654D1C5999342621ECB86629417E7D19746E20350322F15CF8D57E7396510456036422D41B4648A6b3L4F" TargetMode = "External"/>
	<Relationship Id="rId9" Type="http://schemas.openxmlformats.org/officeDocument/2006/relationships/hyperlink" Target="consultantplus://offline/ref=E9B6F0B01044EB07C83E58A1FFF4A2372A1BAE68654D1F5B99372621ECB86629417E7D19746E20350322F15CF8D57E7396510456036422D41B4648A6b3L4F" TargetMode = "External"/>
	<Relationship Id="rId10" Type="http://schemas.openxmlformats.org/officeDocument/2006/relationships/hyperlink" Target="consultantplus://offline/ref=E9B6F0B01044EB07C83E58A1FFF4A2372A1BAE6865481E5C99372621ECB86629417E7D19746E20350322F15CF8D57E7396510456036422D41B4648A6b3L4F" TargetMode = "External"/>
	<Relationship Id="rId11" Type="http://schemas.openxmlformats.org/officeDocument/2006/relationships/hyperlink" Target="consultantplus://offline/ref=E9B6F0B01044EB07C83E46ACE998FF3C2610F667664A160AC0632076B3E8607C013E7B4C372A2D3D0729A50DB98B2723D71A0950187822D1b0L7F" TargetMode = "External"/>
	<Relationship Id="rId12" Type="http://schemas.openxmlformats.org/officeDocument/2006/relationships/hyperlink" Target="consultantplus://offline/ref=E9B6F0B01044EB07C83E58A1FFF4A2372A1BAE6865481A5D9B302621ECB86629417E7D19746E20350322F15DFAD57E7396510456036422D41B4648A6b3L4F" TargetMode = "External"/>
	<Relationship Id="rId13" Type="http://schemas.openxmlformats.org/officeDocument/2006/relationships/hyperlink" Target="consultantplus://offline/ref=E9B6F0B01044EB07C83E58A1FFF4A2372A1BAE68654C195E94352621ECB86629417E7D19746E20350322F15CF8D57E7396510456036422D41B4648A6b3L4F" TargetMode = "External"/>
	<Relationship Id="rId14" Type="http://schemas.openxmlformats.org/officeDocument/2006/relationships/hyperlink" Target="consultantplus://offline/ref=E9B6F0B01044EB07C83E58A1FFF4A2372A1BAE68654D1C5999342621ECB86629417E7D19746E20350322F15CF8D57E7396510456036422D41B4648A6b3L4F" TargetMode = "External"/>
	<Relationship Id="rId15" Type="http://schemas.openxmlformats.org/officeDocument/2006/relationships/hyperlink" Target="consultantplus://offline/ref=E9B6F0B01044EB07C83E58A1FFF4A2372A1BAE68654D1F5B99372621ECB86629417E7D19746E20350322F15CF8D57E7396510456036422D41B4648A6b3L4F" TargetMode = "External"/>
	<Relationship Id="rId16" Type="http://schemas.openxmlformats.org/officeDocument/2006/relationships/hyperlink" Target="consultantplus://offline/ref=E9B6F0B01044EB07C83E58A1FFF4A2372A1BAE6865481E5C99372621ECB86629417E7D19746E20350322F15CF8D57E7396510456036422D41B4648A6b3L4F" TargetMode = "External"/>
	<Relationship Id="rId17" Type="http://schemas.openxmlformats.org/officeDocument/2006/relationships/hyperlink" Target="consultantplus://offline/ref=E9B6F0B01044EB07C83E58A1FFF4A2372A1BAE68654D1C5999342621ECB86629417E7D19746E20350322F15DFBD57E7396510456036422D41B4648A6b3L4F" TargetMode = "External"/>
	<Relationship Id="rId18" Type="http://schemas.openxmlformats.org/officeDocument/2006/relationships/hyperlink" Target="consultantplus://offline/ref=E9B6F0B01044EB07C83E58A1FFF4A2372A1BAE6865481E5C99372621ECB86629417E7D19746E20350322F15CFBD57E7396510456036422D41B4648A6b3L4F" TargetMode = "External"/>
	<Relationship Id="rId19" Type="http://schemas.openxmlformats.org/officeDocument/2006/relationships/hyperlink" Target="consultantplus://offline/ref=E9B6F0B01044EB07C83E58A1FFF4A2372A1BAE6865481E5C99372621ECB86629417E7D19746E20350322F15CF5D57E7396510456036422D41B4648A6b3L4F" TargetMode = "External"/>
	<Relationship Id="rId20" Type="http://schemas.openxmlformats.org/officeDocument/2006/relationships/hyperlink" Target="consultantplus://offline/ref=E9B6F0B01044EB07C83E58A1FFF4A2372A1BAE68654D1C5999342621ECB86629417E7D19746E20350322F15AFCD57E7396510456036422D41B4648A6b3L4F" TargetMode = "External"/>
	<Relationship Id="rId21" Type="http://schemas.openxmlformats.org/officeDocument/2006/relationships/hyperlink" Target="consultantplus://offline/ref=E9B6F0B01044EB07C83E46ACE998FF3C2611F0606748160AC0632076B3E8607C013E7B4C352F2E3F5773B509F0DF2F3CD20317550678b2L0F" TargetMode = "External"/>
	<Relationship Id="rId22" Type="http://schemas.openxmlformats.org/officeDocument/2006/relationships/hyperlink" Target="consultantplus://offline/ref=E9B6F0B01044EB07C83E46ACE998FF3C2610F56D674D160AC0632076B3E8607C133E2340362F3334043CF35CFFbDLCF" TargetMode = "External"/>
	<Relationship Id="rId23" Type="http://schemas.openxmlformats.org/officeDocument/2006/relationships/hyperlink" Target="consultantplus://offline/ref=FCFEB9385EFA77F961DC5BBBBD686593CA951B3651C0228251513E4EAA560490E6B9D682CF43B9650A126BE0A3cBL1F" TargetMode = "External"/>
	<Relationship Id="rId24" Type="http://schemas.openxmlformats.org/officeDocument/2006/relationships/hyperlink" Target="consultantplus://offline/ref=FCFEB9385EFA77F961DC5BBBBD686593CA941D3151C1228251513E4EAA560490F4B98E8ECE46A76C09073DB1E5E66F2211EA61A5520C1A5Cc0L2F" TargetMode = "External"/>
	<Relationship Id="rId25" Type="http://schemas.openxmlformats.org/officeDocument/2006/relationships/hyperlink" Target="consultantplus://offline/ref=FCFEB9385EFA77F961DC5BBBBD686593CA961B3656C0228251513E4EAA560490E6B9D682CF43B9650A126BE0A3cBL1F" TargetMode = "External"/>
	<Relationship Id="rId26" Type="http://schemas.openxmlformats.org/officeDocument/2006/relationships/hyperlink" Target="consultantplus://offline/ref=FCFEB9385EFA77F961DC5BBBBD686593CD951C3250C4228251513E4EAA560490E6B9D682CF43B9650A126BE0A3cBL1F" TargetMode = "External"/>
	<Relationship Id="rId27" Type="http://schemas.openxmlformats.org/officeDocument/2006/relationships/hyperlink" Target="consultantplus://offline/ref=FCFEB9385EFA77F961DC5BBBBD686593CD971C3152C3228251513E4EAA560490E6B9D682CF43B9650A126BE0A3cBL1F" TargetMode = "External"/>
	<Relationship Id="rId28" Type="http://schemas.openxmlformats.org/officeDocument/2006/relationships/hyperlink" Target="consultantplus://offline/ref=FCFEB9385EFA77F961DC45B6AB043898C69F453E52C32CD405063819F50602C5B4F988DB8D02AA640D0C69E4A2B8367250A16CA349101A591E2CF84Ec0L8F" TargetMode = "External"/>
	<Relationship Id="rId29" Type="http://schemas.openxmlformats.org/officeDocument/2006/relationships/hyperlink" Target="consultantplus://offline/ref=FCFEB9385EFA77F961DC5BBBBD686593CA941D3151C1228251513E4EAA560490F4B98E8BCD4DF334495964E1A4AD62240AF661A0c4LEF" TargetMode = "External"/>
	<Relationship Id="rId30" Type="http://schemas.openxmlformats.org/officeDocument/2006/relationships/hyperlink" Target="consultantplus://offline/ref=FCFEB9385EFA77F961DC5BBBBD686593CA951B3651C0228251513E4EAA560490F4B98E8ECE46A46C09073DB1E5E66F2211EA61A5520C1A5Cc0L2F" TargetMode = "External"/>
	<Relationship Id="rId31" Type="http://schemas.openxmlformats.org/officeDocument/2006/relationships/hyperlink" Target="consultantplus://offline/ref=FCFEB9385EFA77F961DC5BBBBD686593CD951C3250C4228251513E4EAA560490E6B9D682CF43B9650A126BE0A3cBL1F" TargetMode = "External"/>
	<Relationship Id="rId32" Type="http://schemas.openxmlformats.org/officeDocument/2006/relationships/hyperlink" Target="consultantplus://offline/ref=FCFEB9385EFA77F961DC5BBBBD686593CA941D3151C1228251513E4EAA560490F4B98E8BCD4DF334495964E1A4AD62240AF661A0c4LEF" TargetMode = "External"/>
	<Relationship Id="rId33" Type="http://schemas.openxmlformats.org/officeDocument/2006/relationships/hyperlink" Target="consultantplus://offline/ref=FCFEB9385EFA77F961DC5BBBBD686593CA941D3151C1228251513E4EAA560490F4B98E8DC746AC315C483CEDA0B67C2313EA63A24Ec0LCF" TargetMode = "External"/>
	<Relationship Id="rId34" Type="http://schemas.openxmlformats.org/officeDocument/2006/relationships/hyperlink" Target="consultantplus://offline/ref=FCFEB9385EFA77F961DC45B6AB043898C69F453E52C32AD408053819F50602C5B4F988DB8D02AA640D0C69E2A6B8367250A16CA349101A591E2CF84Ec0L8F" TargetMode = "External"/>
	<Relationship Id="rId35" Type="http://schemas.openxmlformats.org/officeDocument/2006/relationships/hyperlink" Target="consultantplus://offline/ref=FCFEB9385EFA77F961DC45B6AB043898C69F453E52C32AD408053819F50602C5B4F988DB8D02AA640D0C69E2A8B8367250A16CA349101A591E2CF84Ec0L8F" TargetMode = "External"/>
	<Relationship Id="rId36" Type="http://schemas.openxmlformats.org/officeDocument/2006/relationships/hyperlink" Target="consultantplus://offline/ref=FCFEB9385EFA77F961DC45B6AB043898C69F453E52C32AD408053819F50602C5B4F988DB8D02AA640D0C69E3A1B8367250A16CA349101A591E2CF84Ec0L8F" TargetMode = "External"/>
	<Relationship Id="rId37" Type="http://schemas.openxmlformats.org/officeDocument/2006/relationships/hyperlink" Target="consultantplus://offline/ref=FCFEB9385EFA77F961DC5BBBBD686593CA951B3651C0228251513E4EAA560490F4B98E8ECE46A46C09073DB1E5E66F2211EA61A5520C1A5Cc0L2F" TargetMode = "External"/>
	<Relationship Id="rId38" Type="http://schemas.openxmlformats.org/officeDocument/2006/relationships/hyperlink" Target="consultantplus://offline/ref=FCFEB9385EFA77F961DC5BBBBD686593CD951C3250C4228251513E4EAA560490E6B9D682CF43B9650A126BE0A3cBL1F" TargetMode = "External"/>
	<Relationship Id="rId39" Type="http://schemas.openxmlformats.org/officeDocument/2006/relationships/hyperlink" Target="consultantplus://offline/ref=FCFEB9385EFA77F961DC5BBBBD686593CA951B3651C0228251513E4EAA560490F4B98E8ECE46A46C09073DB1E5E66F2211EA61A5520C1A5Cc0L2F" TargetMode = "External"/>
	<Relationship Id="rId40" Type="http://schemas.openxmlformats.org/officeDocument/2006/relationships/hyperlink" Target="consultantplus://offline/ref=FCFEB9385EFA77F961DC5BBBBD686593CD951C3250C4228251513E4EAA560490E6B9D682CF43B9650A126BE0A3cBL1F" TargetMode = "External"/>
	<Relationship Id="rId41" Type="http://schemas.openxmlformats.org/officeDocument/2006/relationships/hyperlink" Target="consultantplus://offline/ref=FCFEB9385EFA77F961DC5BBBBD686593CA951B3651C0228251513E4EAA560490F4B98E8ECE46A46C09073DB1E5E66F2211EA61A5520C1A5Cc0L2F" TargetMode = "External"/>
	<Relationship Id="rId42" Type="http://schemas.openxmlformats.org/officeDocument/2006/relationships/hyperlink" Target="consultantplus://offline/ref=FCFEB9385EFA77F961DC5BBBBD686593CD951C3250C4228251513E4EAA560490E6B9D682CF43B9650A126BE0A3cBL1F" TargetMode = "External"/>
	<Relationship Id="rId43" Type="http://schemas.openxmlformats.org/officeDocument/2006/relationships/hyperlink" Target="consultantplus://offline/ref=FCFEB9385EFA77F961DC45B6AB043898C69F453E52C32AD408053819F50602C5B4F988DB8D02AA640D0C69E3A0B8367250A16CA349101A591E2CF84Ec0L8F" TargetMode = "External"/>
	<Relationship Id="rId44" Type="http://schemas.openxmlformats.org/officeDocument/2006/relationships/hyperlink" Target="consultantplus://offline/ref=FCFEB9385EFA77F961DC45B6AB043898C69F453E52C32AD408053819F50602C5B4F988DB8D02AA640D0C69E3A3B8367250A16CA349101A591E2CF84Ec0L8F" TargetMode = "External"/>
	<Relationship Id="rId45" Type="http://schemas.openxmlformats.org/officeDocument/2006/relationships/hyperlink" Target="consultantplus://offline/ref=FCFEB9385EFA77F961DC45B6AB043898C69F453E52C32AD408053819F50602C5B4F988DB8D02AA640D0C69E3A5B8367250A16CA349101A591E2CF84Ec0L8F" TargetMode = "External"/>
	<Relationship Id="rId46" Type="http://schemas.openxmlformats.org/officeDocument/2006/relationships/hyperlink" Target="consultantplus://offline/ref=FCFEB9385EFA77F961DC45B6AB043898C69F453E52C32AD408053819F50602C5B4F988DB8D02AA640D0C69E3A7B8367250A16CA349101A591E2CF84Ec0L8F" TargetMode = "External"/>
	<Relationship Id="rId47" Type="http://schemas.openxmlformats.org/officeDocument/2006/relationships/hyperlink" Target="consultantplus://offline/ref=FCFEB9385EFA77F961DC45B6AB043898C69F453E52C72DD605073819F50602C5B4F988DB8D02AA640D0C69E4A1B8367250A16CA349101A591E2CF84Ec0L8F" TargetMode = "External"/>
	<Relationship Id="rId48" Type="http://schemas.openxmlformats.org/officeDocument/2006/relationships/hyperlink" Target="consultantplus://offline/ref=FCFEB9385EFA77F961DC45B6AB043898C69F453E52C628D108063819F50602C5B4F988DB8D02AA640D0C68E6A2B8367250A16CA349101A591E2CF84Ec0L8F" TargetMode = "External"/>
	<Relationship Id="rId49" Type="http://schemas.openxmlformats.org/officeDocument/2006/relationships/hyperlink" Target="consultantplus://offline/ref=FCFEB9385EFA77F961DC45B6AB043898C69F453E52C628D108063819F50602C5B4F988DB8D02AA640D0C68E6A4B8367250A16CA349101A591E2CF84Ec0L8F" TargetMode = "External"/>
	<Relationship Id="rId50" Type="http://schemas.openxmlformats.org/officeDocument/2006/relationships/hyperlink" Target="consultantplus://offline/ref=FCFEB9385EFA77F961DC45B6AB043898C69F453E52C32AD408053819F50602C5B4F988DB8D02AA640D0C69E3A6B8367250A16CA349101A591E2CF84Ec0L8F" TargetMode = "External"/>
	<Relationship Id="rId51" Type="http://schemas.openxmlformats.org/officeDocument/2006/relationships/hyperlink" Target="consultantplus://offline/ref=FCFEB9385EFA77F961DC45B6AB043898C69F453E52C628D108063819F50602C5B4F988DB8D02AA640D0C68E6A7B8367250A16CA349101A591E2CF84Ec0L8F" TargetMode = "External"/>
	<Relationship Id="rId52" Type="http://schemas.openxmlformats.org/officeDocument/2006/relationships/hyperlink" Target="consultantplus://offline/ref=FCFEB9385EFA77F961DC45B6AB043898C69F453E52C628D108063819F50602C5B4F988DB8D02AA640D0C68E6A6B8367250A16CA349101A591E2CF84Ec0L8F" TargetMode = "External"/>
	<Relationship Id="rId53" Type="http://schemas.openxmlformats.org/officeDocument/2006/relationships/hyperlink" Target="consultantplus://offline/ref=FCFEB9385EFA77F961DC45B6AB043898C69F453E52C628D108063819F50602C5B4F988DB8D02AA640D0C68E6A9B8367250A16CA349101A591E2CF84Ec0L8F" TargetMode = "External"/>
	<Relationship Id="rId54" Type="http://schemas.openxmlformats.org/officeDocument/2006/relationships/hyperlink" Target="consultantplus://offline/ref=FCFEB9385EFA77F961DC45B6AB043898C69F453E52C628D108063819F50602C5B4F988DB8D02AA640D0C68E7A0B8367250A16CA349101A591E2CF84Ec0L8F" TargetMode = "External"/>
	<Relationship Id="rId55" Type="http://schemas.openxmlformats.org/officeDocument/2006/relationships/hyperlink" Target="consultantplus://offline/ref=FCFEB9385EFA77F961DC45B6AB043898C69F453E52C32AD408053819F50602C5B4F988DB8D02AA640D0C69E3A9B8367250A16CA349101A591E2CF84Ec0L8F" TargetMode = "External"/>
	<Relationship Id="rId56" Type="http://schemas.openxmlformats.org/officeDocument/2006/relationships/hyperlink" Target="consultantplus://offline/ref=FCFEB9385EFA77F961DC45B6AB043898C69F453E52C628D108063819F50602C5B4F988DB8D02AA640D0C68E7A3B8367250A16CA349101A591E2CF84Ec0L8F" TargetMode = "External"/>
	<Relationship Id="rId57" Type="http://schemas.openxmlformats.org/officeDocument/2006/relationships/hyperlink" Target="consultantplus://offline/ref=FCFEB9385EFA77F961DC45B6AB043898C69F453E52C32AD408053819F50602C5B4F988DB8D02AA640D0C69E3A8B8367250A16CA349101A591E2CF84Ec0L8F" TargetMode = "External"/>
	<Relationship Id="rId58" Type="http://schemas.openxmlformats.org/officeDocument/2006/relationships/hyperlink" Target="consultantplus://offline/ref=FCFEB9385EFA77F961DC45B6AB043898C69F453E52C628D108063819F50602C5B4F988DB8D02AA640D0C68E7A2B8367250A16CA349101A591E2CF84Ec0L8F" TargetMode = "External"/>
	<Relationship Id="rId59" Type="http://schemas.openxmlformats.org/officeDocument/2006/relationships/hyperlink" Target="consultantplus://offline/ref=FCFEB9385EFA77F961DC45B6AB043898C69F453E52C32AD408053819F50602C5B4F988DB8D02AA640D0C69E4A1B8367250A16CA349101A591E2CF84Ec0L8F" TargetMode = "External"/>
	<Relationship Id="rId60" Type="http://schemas.openxmlformats.org/officeDocument/2006/relationships/hyperlink" Target="consultantplus://offline/ref=FCFEB9385EFA77F961DC45B6AB043898C69F453E52C628D108063819F50602C5B4F988DB8D02AA640D0C68E7A4B8367250A16CA349101A591E2CF84Ec0L8F" TargetMode = "External"/>
	<Relationship Id="rId61" Type="http://schemas.openxmlformats.org/officeDocument/2006/relationships/hyperlink" Target="consultantplus://offline/ref=FCFEB9385EFA77F961DC45B6AB043898C69F453E52C32AD408053819F50602C5B4F988DB8D02AA640D0C69E4A0B8367250A16CA349101A591E2CF84Ec0L8F" TargetMode = "External"/>
	<Relationship Id="rId62" Type="http://schemas.openxmlformats.org/officeDocument/2006/relationships/hyperlink" Target="consultantplus://offline/ref=FCFEB9385EFA77F961DC45B6AB043898C69F453E52C628D108063819F50602C5B4F988DB8D02AA640D0C68E7A6B8367250A16CA349101A591E2CF84Ec0L8F" TargetMode = "External"/>
	<Relationship Id="rId63" Type="http://schemas.openxmlformats.org/officeDocument/2006/relationships/hyperlink" Target="consultantplus://offline/ref=FCFEB9385EFA77F961DC45B6AB043898C69F453E52C628D108063819F50602C5B4F988DB8D02AA640D0C68E7A8B8367250A16CA349101A591E2CF84Ec0L8F" TargetMode = "External"/>
	<Relationship Id="rId64" Type="http://schemas.openxmlformats.org/officeDocument/2006/relationships/hyperlink" Target="consultantplus://offline/ref=FCFEB9385EFA77F961DC45B6AB043898C69F453E52C32AD408053819F50602C5B4F988DB8D02AA640D0C69E4A3B8367250A16CA349101A591E2CF84Ec0L8F" TargetMode = "External"/>
	<Relationship Id="rId65" Type="http://schemas.openxmlformats.org/officeDocument/2006/relationships/hyperlink" Target="consultantplus://offline/ref=FCFEB9385EFA77F961DC45B6AB043898C69F453E52C72DD605073819F50602C5B4F988DB8D02AA640D0C69E4A2B8367250A16CA349101A591E2CF84Ec0L8F" TargetMode = "External"/>
	<Relationship Id="rId66" Type="http://schemas.openxmlformats.org/officeDocument/2006/relationships/hyperlink" Target="consultantplus://offline/ref=FCFEB9385EFA77F961DC45B6AB043898C69F453E52C32AD408053819F50602C5B4F988DB8D02AA640D0C69E4A5B8367250A16CA349101A591E2CF84Ec0L8F" TargetMode = "External"/>
	<Relationship Id="rId67" Type="http://schemas.openxmlformats.org/officeDocument/2006/relationships/hyperlink" Target="consultantplus://offline/ref=FCFEB9385EFA77F961DC45B6AB043898C69F453E52C32AD408053819F50602C5B4F988DB8D02AA640D0C69E4A4B8367250A16CA349101A591E2CF84Ec0L8F" TargetMode = "External"/>
	<Relationship Id="rId68" Type="http://schemas.openxmlformats.org/officeDocument/2006/relationships/hyperlink" Target="consultantplus://offline/ref=FCFEB9385EFA77F961DC45B6AB043898C69F453E52C32AD408053819F50602C5B4F988DB8D02AA640D0C69E4A7B8367250A16CA349101A591E2CF84Ec0L8F" TargetMode = "External"/>
	<Relationship Id="rId69" Type="http://schemas.openxmlformats.org/officeDocument/2006/relationships/hyperlink" Target="consultantplus://offline/ref=FCFEB9385EFA77F961DC45B6AB043898C69F453E52C72DD605073819F50602C5B4F988DB8D02AA640D0C69E4A5B8367250A16CA349101A591E2CF84Ec0L8F" TargetMode = "External"/>
	<Relationship Id="rId70" Type="http://schemas.openxmlformats.org/officeDocument/2006/relationships/hyperlink" Target="consultantplus://offline/ref=FCFEB9385EFA77F961DC45B6AB043898C69F453E52C32AD408053819F50602C5B4F988DB8D02AA640D0C69E5A1B8367250A16CA349101A591E2CF84Ec0L8F" TargetMode = "External"/>
	<Relationship Id="rId71" Type="http://schemas.openxmlformats.org/officeDocument/2006/relationships/hyperlink" Target="consultantplus://offline/ref=FCFEB9385EFA77F961DC45B6AB043898C69F453E52C72DD605073819F50602C5B4F988DB8D02AA640D0C69E4A4B8367250A16CA349101A591E2CF84Ec0L8F" TargetMode = "External"/>
	<Relationship Id="rId72" Type="http://schemas.openxmlformats.org/officeDocument/2006/relationships/hyperlink" Target="consultantplus://offline/ref=FCFEB9385EFA77F961DC45B6AB043898C69F453E52C628D108063819F50602C5B4F988DB8D02AA640D0C68E8A1B8367250A16CA349101A591E2CF84Ec0L8F" TargetMode = "External"/>
	<Relationship Id="rId73" Type="http://schemas.openxmlformats.org/officeDocument/2006/relationships/hyperlink" Target="consultantplus://offline/ref=FCFEB9385EFA77F961DC45B6AB043898C69F453E52C32AD408053819F50602C5B4F988DB8D02AA640D0C69E5A3B8367250A16CA349101A591E2CF84Ec0L8F" TargetMode = "External"/>
	<Relationship Id="rId74" Type="http://schemas.openxmlformats.org/officeDocument/2006/relationships/hyperlink" Target="consultantplus://offline/ref=FCFEB9385EFA77F961DC45B6AB043898C69F453E52C628D108063819F50602C5B4F988DB8D02AA640D0C68E8A0B8367250A16CA349101A591E2CF84Ec0L8F" TargetMode = "External"/>
	<Relationship Id="rId75" Type="http://schemas.openxmlformats.org/officeDocument/2006/relationships/hyperlink" Target="consultantplus://offline/ref=FCFEB9385EFA77F961DC45B6AB043898C69F453E52C628D108063819F50602C5B4F988DB8D02AA640D0C68E8A2B8367250A16CA349101A591E2CF84Ec0L8F" TargetMode = "External"/>
	<Relationship Id="rId76" Type="http://schemas.openxmlformats.org/officeDocument/2006/relationships/hyperlink" Target="consultantplus://offline/ref=FCFEB9385EFA77F961DC45B6AB043898C69F453E52C628D108063819F50602C5B4F988DB8D02AA640D0C68E8A5B8367250A16CA349101A591E2CF84Ec0L8F" TargetMode = "External"/>
	<Relationship Id="rId77" Type="http://schemas.openxmlformats.org/officeDocument/2006/relationships/hyperlink" Target="consultantplus://offline/ref=FCFEB9385EFA77F961DC45B6AB043898C69F453E52C628D108063819F50602C5B4F988DB8D02AA640D0C68E8A7B8367250A16CA349101A591E2CF84Ec0L8F" TargetMode = "External"/>
	<Relationship Id="rId78" Type="http://schemas.openxmlformats.org/officeDocument/2006/relationships/hyperlink" Target="consultantplus://offline/ref=FCFEB9385EFA77F961DC45B6AB043898C69F453E52C628D108063819F50602C5B4F988DB8D02AA640D0C68E8A9B8367250A16CA349101A591E2CF84Ec0L8F" TargetMode = "External"/>
	<Relationship Id="rId79" Type="http://schemas.openxmlformats.org/officeDocument/2006/relationships/hyperlink" Target="consultantplus://offline/ref=FCFEB9385EFA77F961DC45B6AB043898C69F453E52C628D108063819F50602C5B4F988DB8D02AA640D0C68E8A8B8367250A16CA349101A591E2CF84Ec0L8F" TargetMode = "External"/>
	<Relationship Id="rId80" Type="http://schemas.openxmlformats.org/officeDocument/2006/relationships/hyperlink" Target="consultantplus://offline/ref=FCFEB9385EFA77F961DC45B6AB043898C69F453E52C32AD408053819F50602C5B4F988DB8D02AA640D0C69E5A2B8367250A16CA349101A591E2CF84Ec0L8F" TargetMode = "External"/>
	<Relationship Id="rId81" Type="http://schemas.openxmlformats.org/officeDocument/2006/relationships/hyperlink" Target="consultantplus://offline/ref=FCFEB9385EFA77F961DC45B6AB043898C69F453E52C628D108063819F50602C5B4F988DB8D02AA640D0C68E9A0B8367250A16CA349101A591E2CF84Ec0L8F" TargetMode = "External"/>
	<Relationship Id="rId82" Type="http://schemas.openxmlformats.org/officeDocument/2006/relationships/hyperlink" Target="consultantplus://offline/ref=FCFEB9385EFA77F961DC45B6AB043898C69F453E52C72DD605073819F50602C5B4F988DB8D02AA640D0C69E4A7B8367250A16CA349101A591E2CF84Ec0L8F" TargetMode = "External"/>
	<Relationship Id="rId83" Type="http://schemas.openxmlformats.org/officeDocument/2006/relationships/hyperlink" Target="consultantplus://offline/ref=FCFEB9385EFA77F961DC45B6AB043898C69F453E52C628D108063819F50602C5B4F988DB8D02AA640D0C68E9A3B8367250A16CA349101A591E2CF84Ec0L8F" TargetMode = "External"/>
	<Relationship Id="rId84" Type="http://schemas.openxmlformats.org/officeDocument/2006/relationships/hyperlink" Target="consultantplus://offline/ref=FCFEB9385EFA77F961DC45B6AB043898C69F453E52C32AD408053819F50602C5B4F988DB8D02AA640D0C69E5A5B8367250A16CA349101A591E2CF84Ec0L8F" TargetMode = "External"/>
	<Relationship Id="rId85" Type="http://schemas.openxmlformats.org/officeDocument/2006/relationships/hyperlink" Target="consultantplus://offline/ref=FCFEB9385EFA77F961DC45B6AB043898C69F453E52C628D108063819F50602C5B4F988DB8D02AA640D0C68E9A2B8367250A16CA349101A591E2CF84Ec0L8F" TargetMode = "External"/>
	<Relationship Id="rId86" Type="http://schemas.openxmlformats.org/officeDocument/2006/relationships/hyperlink" Target="consultantplus://offline/ref=FCFEB9385EFA77F961DC45B6AB043898C69F453E52C72DD605073819F50602C5B4F988DB8D02AA640D0C69E4A6B8367250A16CA349101A591E2CF84Ec0L8F" TargetMode = "External"/>
	<Relationship Id="rId87" Type="http://schemas.openxmlformats.org/officeDocument/2006/relationships/hyperlink" Target="consultantplus://offline/ref=FCFEB9385EFA77F961DC45B6AB043898C69F453E52C72DD605073819F50602C5B4F988DB8D02AA640D0C69E4A8B8367250A16CA349101A591E2CF84Ec0L8F" TargetMode = "External"/>
	<Relationship Id="rId88" Type="http://schemas.openxmlformats.org/officeDocument/2006/relationships/hyperlink" Target="consultantplus://offline/ref=FCFEB9385EFA77F961DC45B6AB043898C69F453E52C32AD408053819F50602C5B4F988DB8D02AA640D0C69E5A4B8367250A16CA349101A591E2CF84Ec0L8F" TargetMode = "External"/>
	<Relationship Id="rId89" Type="http://schemas.openxmlformats.org/officeDocument/2006/relationships/hyperlink" Target="consultantplus://offline/ref=FCFEB9385EFA77F961DC45B6AB043898C69F453E52C32AD408053819F50602C5B4F988DB8D02AA640D0C69E5A7B8367250A16CA349101A591E2CF84Ec0L8F" TargetMode = "External"/>
	<Relationship Id="rId90" Type="http://schemas.openxmlformats.org/officeDocument/2006/relationships/hyperlink" Target="consultantplus://offline/ref=FCFEB9385EFA77F961DC45B6AB043898C69F453E52C72DD605073819F50602C5B4F988DB8D02AA640D0C69E5A0B8367250A16CA349101A591E2CF84Ec0L8F" TargetMode = "External"/>
	<Relationship Id="rId91" Type="http://schemas.openxmlformats.org/officeDocument/2006/relationships/hyperlink" Target="consultantplus://offline/ref=FCFEB9385EFA77F961DC45B6AB043898C69F453E52C72DD605073819F50602C5B4F988DB8D02AA640D0C69E5A5B8367250A16CA349101A591E2CF84Ec0L8F" TargetMode = "External"/>
	<Relationship Id="rId92" Type="http://schemas.openxmlformats.org/officeDocument/2006/relationships/hyperlink" Target="consultantplus://offline/ref=FCFEB9385EFA77F961DC45B6AB043898C69F453E52C32AD408053819F50602C5B4F988DB8D02AA640D0C69E5A6B8367250A16CA349101A591E2CF84Ec0L8F" TargetMode = "External"/>
	<Relationship Id="rId93" Type="http://schemas.openxmlformats.org/officeDocument/2006/relationships/hyperlink" Target="consultantplus://offline/ref=FCFEB9385EFA77F961DC45B6AB043898C69F453E52C32AD408053819F50602C5B4F988DB8D02AA640D0C69E5A9B8367250A16CA349101A591E2CF84Ec0L8F" TargetMode = "External"/>
	<Relationship Id="rId94" Type="http://schemas.openxmlformats.org/officeDocument/2006/relationships/hyperlink" Target="consultantplus://offline/ref=FCFEB9385EFA77F961DC45B6AB043898C69F453E52C628D108063819F50602C5B4F988DB8D02AA640D0C68E9A4B8367250A16CA349101A591E2CF84Ec0L8F" TargetMode = "External"/>
	<Relationship Id="rId95" Type="http://schemas.openxmlformats.org/officeDocument/2006/relationships/hyperlink" Target="consultantplus://offline/ref=FCFEB9385EFA77F961DC45B6AB043898C69F453E52C72DD605073819F50602C5B4F988DB8D02AA640D0C69E5A7B8367250A16CA349101A591E2CF84Ec0L8F" TargetMode = "External"/>
	<Relationship Id="rId96" Type="http://schemas.openxmlformats.org/officeDocument/2006/relationships/hyperlink" Target="consultantplus://offline/ref=FCFEB9385EFA77F961DC45B6AB043898C69F453E52C628D108063819F50602C5B4F988DB8D02AA640D0C68E9A6B8367250A16CA349101A591E2CF84Ec0L8F" TargetMode = "External"/>
	<Relationship Id="rId97" Type="http://schemas.openxmlformats.org/officeDocument/2006/relationships/hyperlink" Target="consultantplus://offline/ref=FCFEB9385EFA77F961DC45B6AB043898C69F453E52C720DD040D3819F50602C5B4F988DB8D02AA640D0C69E1A9B8367250A16CA349101A591E2CF84Ec0L8F" TargetMode = "External"/>
	<Relationship Id="rId98" Type="http://schemas.openxmlformats.org/officeDocument/2006/relationships/hyperlink" Target="consultantplus://offline/ref=FCFEB9385EFA77F961DC45B6AB043898C69F453E52C628D108063819F50602C5B4F988DB8D02AA640D0C6BE1A2B8367250A16CA349101A591E2CF84Ec0L8F" TargetMode = "External"/>
	<Relationship Id="rId99" Type="http://schemas.openxmlformats.org/officeDocument/2006/relationships/hyperlink" Target="consultantplus://offline/ref=FCFEB9385EFA77F961DC45B6AB043898C69F453E52C72DD605073819F50602C5B4F988DB8D02AA640D0C69E7A4B8367250A16CA349101A591E2CF84Ec0L8F" TargetMode = "External"/>
	<Relationship Id="rId100" Type="http://schemas.openxmlformats.org/officeDocument/2006/relationships/hyperlink" Target="consultantplus://offline/ref=FCFEB9385EFA77F961DC45B6AB043898C69F453E52C628D108063819F50602C5B4F988DB8D02AA640D0C6BE2A5B8367250A16CA349101A591E2CF84Ec0L8F" TargetMode = "External"/>
	<Relationship Id="rId101" Type="http://schemas.openxmlformats.org/officeDocument/2006/relationships/hyperlink" Target="consultantplus://offline/ref=FCFEB9385EFA77F961DC45B6AB043898C69F453E52C62BD308053819F50602C5B4F988DB8D02AA640D0C69E0A4B8367250A16CA349101A591E2CF84Ec0L8F" TargetMode = "External"/>
	<Relationship Id="rId102" Type="http://schemas.openxmlformats.org/officeDocument/2006/relationships/hyperlink" Target="consultantplus://offline/ref=FCFEB9385EFA77F961DC45B6AB043898C69F453E52C32AD408053819F50602C5B4F988DB8D02AA640D0C69E5A8B8367250A16CA349101A591E2CF84Ec0L8F" TargetMode = "External"/>
	<Relationship Id="rId103" Type="http://schemas.openxmlformats.org/officeDocument/2006/relationships/hyperlink" Target="consultantplus://offline/ref=FCFEB9385EFA77F961DC5BBBBD686593CA951B3651C0228251513E4EAA560490F4B98E8ECE46A46C09073DB1E5E66F2211EA61A5520C1A5Cc0L2F" TargetMode = "External"/>
	<Relationship Id="rId104" Type="http://schemas.openxmlformats.org/officeDocument/2006/relationships/hyperlink" Target="consultantplus://offline/ref=FCFEB9385EFA77F961DC5BBBBD686593CD951C3250C4228251513E4EAA560490E6B9D682CF43B9650A126BE0A3cBL1F" TargetMode = "External"/>
	<Relationship Id="rId105" Type="http://schemas.openxmlformats.org/officeDocument/2006/relationships/hyperlink" Target="consultantplus://offline/ref=FCFEB9385EFA77F961DC45B6AB043898C69F453E52C32AD408053819F50602C5B4F988DB8D02AA640D0C69E6A2B8367250A16CA349101A591E2CF84Ec0L8F" TargetMode = "External"/>
	<Relationship Id="rId106" Type="http://schemas.openxmlformats.org/officeDocument/2006/relationships/hyperlink" Target="consultantplus://offline/ref=FCFEB9385EFA77F961DC45B6AB043898C69F453E52C72DD605073819F50602C5B4F988DB8D02AA640D0C69E8A0B8367250A16CA349101A591E2CF84Ec0L8F" TargetMode = "External"/>
	<Relationship Id="rId107" Type="http://schemas.openxmlformats.org/officeDocument/2006/relationships/hyperlink" Target="consultantplus://offline/ref=FCFEB9385EFA77F961DC45B6AB043898C69F453E52C628D108063819F50602C5B4F988DB8D02AA640D0C6BE3A2B8367250A16CA349101A591E2CF84Ec0L8F" TargetMode = "External"/>
	<Relationship Id="rId108" Type="http://schemas.openxmlformats.org/officeDocument/2006/relationships/hyperlink" Target="consultantplus://offline/ref=FCFEB9385EFA77F961DC45B6AB043898C69F453E52C32AD408053819F50602C5B4F988DB8D02AA640D0C69E6A5B8367250A16CA349101A591E2CF84Ec0L8F" TargetMode = "External"/>
	<Relationship Id="rId109" Type="http://schemas.openxmlformats.org/officeDocument/2006/relationships/hyperlink" Target="consultantplus://offline/ref=FCFEB9385EFA77F961DC5BBBBD686593CA951B3651C0228251513E4EAA560490F4B98E8ECE46A46C09073DB1E5E66F2211EA61A5520C1A5Cc0L2F" TargetMode = "External"/>
	<Relationship Id="rId110" Type="http://schemas.openxmlformats.org/officeDocument/2006/relationships/hyperlink" Target="consultantplus://offline/ref=FCFEB9385EFA77F961DC5BBBBD686593CD951C3250C4228251513E4EAA560490E6B9D682CF43B9650A126BE0A3cBL1F" TargetMode = "External"/>
	<Relationship Id="rId111" Type="http://schemas.openxmlformats.org/officeDocument/2006/relationships/hyperlink" Target="consultantplus://offline/ref=FCFEB9385EFA77F961DC45B6AB043898C69F453E52C628D108063819F50602C5B4F988DB8D02AA640D0C6BE4A5B8367250A16CA349101A591E2CF84Ec0L8F" TargetMode = "External"/>
	<Relationship Id="rId112" Type="http://schemas.openxmlformats.org/officeDocument/2006/relationships/hyperlink" Target="consultantplus://offline/ref=FCFEB9385EFA77F961DC45B6AB043898C69F453E52C72DD605073819F50602C5B4F988DB8D02AA640D0C69E8A2B8367250A16CA349101A591E2CF84Ec0L8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18.12.2017 N 1147
(ред. от 31.01.2022)
"Об утверждении Административного регламента предоставления департаментом земельных отношений администрации города Перми муниципальной услуги "Согласование местоположения границ земельных участков, являющихся смежными к земельным участкам, находящимся в муниципальной собственности, в индивидуальном порядке"</dc:title>
  <dcterms:created xsi:type="dcterms:W3CDTF">2022-07-15T05:11:27Z</dcterms:created>
</cp:coreProperties>
</file>