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32" w:rsidRPr="000F49D2" w:rsidRDefault="00600A32" w:rsidP="00600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D2">
        <w:rPr>
          <w:rFonts w:ascii="Times New Roman" w:hAnsi="Times New Roman" w:cs="Times New Roman"/>
          <w:sz w:val="28"/>
          <w:szCs w:val="28"/>
        </w:rPr>
        <w:t>2.2. Информация о проведении Отбора должна содержать следующие св</w:t>
      </w:r>
      <w:r w:rsidRPr="000F49D2">
        <w:rPr>
          <w:rFonts w:ascii="Times New Roman" w:hAnsi="Times New Roman" w:cs="Times New Roman"/>
          <w:sz w:val="28"/>
          <w:szCs w:val="28"/>
        </w:rPr>
        <w:t>е</w:t>
      </w:r>
      <w:r w:rsidRPr="000F49D2">
        <w:rPr>
          <w:rFonts w:ascii="Times New Roman" w:hAnsi="Times New Roman" w:cs="Times New Roman"/>
          <w:sz w:val="28"/>
          <w:szCs w:val="28"/>
        </w:rPr>
        <w:t>дения:</w:t>
      </w:r>
    </w:p>
    <w:p w:rsidR="00600A32" w:rsidRPr="000F49D2" w:rsidRDefault="00600A32" w:rsidP="00600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предмет </w:t>
      </w:r>
      <w:r w:rsidRPr="000F49D2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>, в том числе размер</w:t>
      </w:r>
      <w:r w:rsidRPr="000F49D2">
        <w:rPr>
          <w:rFonts w:ascii="Times New Roman" w:hAnsi="Times New Roman" w:cs="Times New Roman"/>
          <w:sz w:val="28"/>
          <w:szCs w:val="28"/>
        </w:rPr>
        <w:t xml:space="preserve"> субсидии, предоставляемой поб</w:t>
      </w:r>
      <w:r w:rsidRPr="000F49D2">
        <w:rPr>
          <w:rFonts w:ascii="Times New Roman" w:hAnsi="Times New Roman" w:cs="Times New Roman"/>
          <w:sz w:val="28"/>
          <w:szCs w:val="28"/>
        </w:rPr>
        <w:t>е</w:t>
      </w:r>
      <w:r w:rsidRPr="000F49D2">
        <w:rPr>
          <w:rFonts w:ascii="Times New Roman" w:hAnsi="Times New Roman" w:cs="Times New Roman"/>
          <w:sz w:val="28"/>
          <w:szCs w:val="28"/>
        </w:rPr>
        <w:t>дителю Отбора, с указанием реквизитов настоящего постановления;</w:t>
      </w:r>
    </w:p>
    <w:p w:rsidR="00600A32" w:rsidRPr="000F49D2" w:rsidRDefault="00600A32" w:rsidP="00600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время и место</w:t>
      </w:r>
      <w:r w:rsidRPr="000F49D2">
        <w:rPr>
          <w:rFonts w:ascii="Times New Roman" w:hAnsi="Times New Roman" w:cs="Times New Roman"/>
          <w:sz w:val="28"/>
          <w:szCs w:val="28"/>
        </w:rPr>
        <w:t xml:space="preserve"> Отбора;</w:t>
      </w:r>
    </w:p>
    <w:p w:rsidR="00600A32" w:rsidRPr="000F49D2" w:rsidRDefault="00600A32" w:rsidP="00600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порядок</w:t>
      </w:r>
      <w:r w:rsidRPr="000F49D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роведения Отбора, в том числе оформление</w:t>
      </w:r>
      <w:r w:rsidRPr="000F49D2">
        <w:rPr>
          <w:rFonts w:ascii="Times New Roman" w:hAnsi="Times New Roman" w:cs="Times New Roman"/>
          <w:sz w:val="28"/>
          <w:szCs w:val="28"/>
        </w:rPr>
        <w:t xml:space="preserve"> участия в Отб</w:t>
      </w:r>
      <w:r w:rsidRPr="000F49D2">
        <w:rPr>
          <w:rFonts w:ascii="Times New Roman" w:hAnsi="Times New Roman" w:cs="Times New Roman"/>
          <w:sz w:val="28"/>
          <w:szCs w:val="28"/>
        </w:rPr>
        <w:t>о</w:t>
      </w:r>
      <w:r w:rsidRPr="000F49D2">
        <w:rPr>
          <w:rFonts w:ascii="Times New Roman" w:hAnsi="Times New Roman" w:cs="Times New Roman"/>
          <w:sz w:val="28"/>
          <w:szCs w:val="28"/>
        </w:rPr>
        <w:t>ре, включая сроки, место и время приема заявок на участие в Отборе, форму зая</w:t>
      </w:r>
      <w:r w:rsidRPr="000F49D2">
        <w:rPr>
          <w:rFonts w:ascii="Times New Roman" w:hAnsi="Times New Roman" w:cs="Times New Roman"/>
          <w:sz w:val="28"/>
          <w:szCs w:val="28"/>
        </w:rPr>
        <w:t>в</w:t>
      </w:r>
      <w:r w:rsidRPr="000F49D2">
        <w:rPr>
          <w:rFonts w:ascii="Times New Roman" w:hAnsi="Times New Roman" w:cs="Times New Roman"/>
          <w:sz w:val="28"/>
          <w:szCs w:val="28"/>
        </w:rPr>
        <w:t>ки на участие в Отборе (далее – заявка), перечень документов, прилагаемых к з</w:t>
      </w:r>
      <w:r w:rsidRPr="000F49D2">
        <w:rPr>
          <w:rFonts w:ascii="Times New Roman" w:hAnsi="Times New Roman" w:cs="Times New Roman"/>
          <w:sz w:val="28"/>
          <w:szCs w:val="28"/>
        </w:rPr>
        <w:t>а</w:t>
      </w:r>
      <w:r w:rsidRPr="000F49D2">
        <w:rPr>
          <w:rFonts w:ascii="Times New Roman" w:hAnsi="Times New Roman" w:cs="Times New Roman"/>
          <w:sz w:val="28"/>
          <w:szCs w:val="28"/>
        </w:rPr>
        <w:t>явке;</w:t>
      </w:r>
    </w:p>
    <w:p w:rsidR="00600A32" w:rsidRPr="000F49D2" w:rsidRDefault="00600A32" w:rsidP="00600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D2">
        <w:rPr>
          <w:rFonts w:ascii="Times New Roman" w:hAnsi="Times New Roman" w:cs="Times New Roman"/>
          <w:sz w:val="28"/>
          <w:szCs w:val="28"/>
        </w:rPr>
        <w:t>2.2.4. сроки объявления результатов Отбора;</w:t>
      </w:r>
    </w:p>
    <w:p w:rsidR="00600A32" w:rsidRPr="009F7CE5" w:rsidRDefault="00600A32" w:rsidP="00600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D2">
        <w:rPr>
          <w:rFonts w:ascii="Times New Roman" w:hAnsi="Times New Roman" w:cs="Times New Roman"/>
          <w:sz w:val="28"/>
          <w:szCs w:val="28"/>
        </w:rPr>
        <w:t>2.2.5. контактные данные представителя Департамента для получения консультации по вопросам О</w:t>
      </w:r>
      <w:r w:rsidRPr="000F49D2">
        <w:rPr>
          <w:rFonts w:ascii="Times New Roman" w:hAnsi="Times New Roman" w:cs="Times New Roman"/>
          <w:sz w:val="28"/>
          <w:szCs w:val="28"/>
        </w:rPr>
        <w:t>т</w:t>
      </w:r>
      <w:r w:rsidRPr="000F49D2">
        <w:rPr>
          <w:rFonts w:ascii="Times New Roman" w:hAnsi="Times New Roman" w:cs="Times New Roman"/>
          <w:sz w:val="28"/>
          <w:szCs w:val="28"/>
        </w:rPr>
        <w:t>бора.</w:t>
      </w:r>
    </w:p>
    <w:p w:rsidR="00600A32" w:rsidRPr="009F7CE5" w:rsidRDefault="00600A32" w:rsidP="00600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CE5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 Условия участия в О</w:t>
      </w:r>
      <w:r w:rsidRPr="009F7CE5">
        <w:rPr>
          <w:rFonts w:ascii="Times New Roman" w:hAnsi="Times New Roman" w:cs="Times New Roman"/>
          <w:sz w:val="28"/>
          <w:szCs w:val="28"/>
        </w:rPr>
        <w:t>тборе:</w:t>
      </w:r>
    </w:p>
    <w:p w:rsidR="00600A32" w:rsidRPr="009F7CE5" w:rsidRDefault="00600A32" w:rsidP="00600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D2">
        <w:rPr>
          <w:rFonts w:ascii="Times New Roman" w:hAnsi="Times New Roman" w:cs="Times New Roman"/>
          <w:sz w:val="28"/>
          <w:szCs w:val="28"/>
        </w:rPr>
        <w:t>2.3.1. соответствие претендента на получение субсидии на дату начала п</w:t>
      </w:r>
      <w:r w:rsidRPr="000F49D2">
        <w:rPr>
          <w:rFonts w:ascii="Times New Roman" w:hAnsi="Times New Roman" w:cs="Times New Roman"/>
          <w:sz w:val="28"/>
          <w:szCs w:val="28"/>
        </w:rPr>
        <w:t>о</w:t>
      </w:r>
      <w:r w:rsidRPr="000F49D2">
        <w:rPr>
          <w:rFonts w:ascii="Times New Roman" w:hAnsi="Times New Roman" w:cs="Times New Roman"/>
          <w:sz w:val="28"/>
          <w:szCs w:val="28"/>
        </w:rPr>
        <w:t>дачи документов для участия в отборе (далее – Заявитель) следующим требован</w:t>
      </w:r>
      <w:r w:rsidRPr="000F49D2">
        <w:rPr>
          <w:rFonts w:ascii="Times New Roman" w:hAnsi="Times New Roman" w:cs="Times New Roman"/>
          <w:sz w:val="28"/>
          <w:szCs w:val="28"/>
        </w:rPr>
        <w:t>и</w:t>
      </w:r>
      <w:r w:rsidRPr="000F49D2">
        <w:rPr>
          <w:rFonts w:ascii="Times New Roman" w:hAnsi="Times New Roman" w:cs="Times New Roman"/>
          <w:sz w:val="28"/>
          <w:szCs w:val="28"/>
        </w:rPr>
        <w:t>ям:</w:t>
      </w:r>
    </w:p>
    <w:p w:rsidR="00600A32" w:rsidRPr="009F7CE5" w:rsidRDefault="00600A32" w:rsidP="00600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D2">
        <w:rPr>
          <w:rFonts w:ascii="Times New Roman" w:hAnsi="Times New Roman" w:cs="Times New Roman"/>
          <w:sz w:val="28"/>
          <w:szCs w:val="28"/>
        </w:rPr>
        <w:t>2.3.1.1. Заявитель не должен находиться в процессе реорганизации, ликв</w:t>
      </w:r>
      <w:r w:rsidRPr="000F49D2">
        <w:rPr>
          <w:rFonts w:ascii="Times New Roman" w:hAnsi="Times New Roman" w:cs="Times New Roman"/>
          <w:sz w:val="28"/>
          <w:szCs w:val="28"/>
        </w:rPr>
        <w:t>и</w:t>
      </w:r>
      <w:r w:rsidRPr="000F49D2">
        <w:rPr>
          <w:rFonts w:ascii="Times New Roman" w:hAnsi="Times New Roman" w:cs="Times New Roman"/>
          <w:sz w:val="28"/>
          <w:szCs w:val="28"/>
        </w:rPr>
        <w:t>дации, банкротства;</w:t>
      </w:r>
    </w:p>
    <w:p w:rsidR="00600A32" w:rsidRPr="009F7CE5" w:rsidRDefault="00600A32" w:rsidP="00600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D2">
        <w:rPr>
          <w:rFonts w:ascii="Times New Roman" w:hAnsi="Times New Roman" w:cs="Times New Roman"/>
          <w:sz w:val="28"/>
          <w:szCs w:val="28"/>
        </w:rPr>
        <w:t>2.3.1.2. отсутствие у Заявителя неисполненной обязанности по уплате нал</w:t>
      </w:r>
      <w:r w:rsidRPr="000F49D2">
        <w:rPr>
          <w:rFonts w:ascii="Times New Roman" w:hAnsi="Times New Roman" w:cs="Times New Roman"/>
          <w:sz w:val="28"/>
          <w:szCs w:val="28"/>
        </w:rPr>
        <w:t>о</w:t>
      </w:r>
      <w:r w:rsidRPr="000F49D2">
        <w:rPr>
          <w:rFonts w:ascii="Times New Roman" w:hAnsi="Times New Roman" w:cs="Times New Roman"/>
          <w:sz w:val="28"/>
          <w:szCs w:val="28"/>
        </w:rPr>
        <w:t xml:space="preserve">гов, сборов, страховых взносов, пеней, штрафов, процентов, подлежащих уплате </w:t>
      </w:r>
      <w:r w:rsidRPr="000F49D2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 о налогах и сборах;</w:t>
      </w:r>
    </w:p>
    <w:p w:rsidR="00600A32" w:rsidRDefault="00600A32" w:rsidP="00600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CE5">
        <w:rPr>
          <w:rFonts w:ascii="Times New Roman" w:hAnsi="Times New Roman" w:cs="Times New Roman"/>
          <w:sz w:val="28"/>
          <w:szCs w:val="28"/>
        </w:rPr>
        <w:t xml:space="preserve">2.3.1.3. отсутствие у Заявителя просроченной задолженности по возврату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0F49D2">
        <w:rPr>
          <w:rFonts w:ascii="Times New Roman" w:hAnsi="Times New Roman" w:cs="Times New Roman"/>
          <w:sz w:val="28"/>
          <w:szCs w:val="28"/>
        </w:rPr>
        <w:t xml:space="preserve">в бюджет города Перми субсидий, бюджетных инвестиций, </w:t>
      </w:r>
      <w:proofErr w:type="gramStart"/>
      <w:r w:rsidRPr="000F49D2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0F49D2">
        <w:rPr>
          <w:rFonts w:ascii="Times New Roman" w:hAnsi="Times New Roman" w:cs="Times New Roman"/>
          <w:sz w:val="28"/>
          <w:szCs w:val="28"/>
        </w:rPr>
        <w:t xml:space="preserve"> </w:t>
      </w:r>
      <w:r w:rsidRPr="000F49D2">
        <w:rPr>
          <w:rFonts w:ascii="Times New Roman" w:hAnsi="Times New Roman" w:cs="Times New Roman"/>
          <w:sz w:val="28"/>
          <w:szCs w:val="28"/>
        </w:rPr>
        <w:br/>
        <w:t>в том числе в соответствии с иными правовыми актами, и иной просроченной з</w:t>
      </w:r>
      <w:r w:rsidRPr="000F49D2">
        <w:rPr>
          <w:rFonts w:ascii="Times New Roman" w:hAnsi="Times New Roman" w:cs="Times New Roman"/>
          <w:sz w:val="28"/>
          <w:szCs w:val="28"/>
        </w:rPr>
        <w:t>а</w:t>
      </w:r>
      <w:r w:rsidRPr="000F49D2">
        <w:rPr>
          <w:rFonts w:ascii="Times New Roman" w:hAnsi="Times New Roman" w:cs="Times New Roman"/>
          <w:sz w:val="28"/>
          <w:szCs w:val="28"/>
        </w:rPr>
        <w:t>долженности перед бюджетом города Перми;</w:t>
      </w:r>
    </w:p>
    <w:p w:rsidR="00600A32" w:rsidRDefault="00600A32" w:rsidP="00600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D2">
        <w:rPr>
          <w:rFonts w:ascii="Times New Roman" w:hAnsi="Times New Roman" w:cs="Times New Roman"/>
          <w:sz w:val="28"/>
          <w:szCs w:val="28"/>
        </w:rPr>
        <w:t>2.3.1.4. осуществление деятельности Заявителя на территории города Пе</w:t>
      </w:r>
      <w:r w:rsidRPr="000F49D2">
        <w:rPr>
          <w:rFonts w:ascii="Times New Roman" w:hAnsi="Times New Roman" w:cs="Times New Roman"/>
          <w:sz w:val="28"/>
          <w:szCs w:val="28"/>
        </w:rPr>
        <w:t>р</w:t>
      </w:r>
      <w:r w:rsidRPr="000F49D2">
        <w:rPr>
          <w:rFonts w:ascii="Times New Roman" w:hAnsi="Times New Roman" w:cs="Times New Roman"/>
          <w:sz w:val="28"/>
          <w:szCs w:val="28"/>
        </w:rPr>
        <w:t>ми;</w:t>
      </w:r>
    </w:p>
    <w:p w:rsidR="00600A32" w:rsidRDefault="00600A32" w:rsidP="00600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D2">
        <w:rPr>
          <w:rFonts w:ascii="Times New Roman" w:hAnsi="Times New Roman" w:cs="Times New Roman"/>
          <w:sz w:val="28"/>
          <w:szCs w:val="28"/>
        </w:rPr>
        <w:t xml:space="preserve">2.3.1.5. </w:t>
      </w:r>
      <w:proofErr w:type="gramStart"/>
      <w:r w:rsidRPr="000F49D2">
        <w:rPr>
          <w:rFonts w:ascii="Times New Roman" w:hAnsi="Times New Roman" w:cs="Times New Roman"/>
          <w:sz w:val="28"/>
          <w:szCs w:val="28"/>
        </w:rPr>
        <w:t xml:space="preserve">Заявитель не должен являться иностранным юридическим лицом, </w:t>
      </w:r>
      <w:r>
        <w:rPr>
          <w:rFonts w:ascii="Times New Roman" w:hAnsi="Times New Roman" w:cs="Times New Roman"/>
          <w:sz w:val="28"/>
          <w:szCs w:val="28"/>
        </w:rPr>
        <w:br/>
      </w:r>
      <w:r w:rsidRPr="000F49D2">
        <w:rPr>
          <w:rFonts w:ascii="Times New Roman" w:hAnsi="Times New Roman" w:cs="Times New Roman"/>
          <w:sz w:val="28"/>
          <w:szCs w:val="28"/>
        </w:rPr>
        <w:t>а также российским юридическим лицом, в уставном (складочном) капитале к</w:t>
      </w:r>
      <w:r w:rsidRPr="000F49D2">
        <w:rPr>
          <w:rFonts w:ascii="Times New Roman" w:hAnsi="Times New Roman" w:cs="Times New Roman"/>
          <w:sz w:val="28"/>
          <w:szCs w:val="28"/>
        </w:rPr>
        <w:t>о</w:t>
      </w:r>
      <w:r w:rsidRPr="000F49D2">
        <w:rPr>
          <w:rFonts w:ascii="Times New Roman" w:hAnsi="Times New Roman" w:cs="Times New Roman"/>
          <w:sz w:val="28"/>
          <w:szCs w:val="28"/>
        </w:rPr>
        <w:t>торого доля участия иностранных юридических лиц, местом регистрации которых является государство или территория, включенные в утверждаемый Министе</w:t>
      </w:r>
      <w:r w:rsidRPr="000F49D2">
        <w:rPr>
          <w:rFonts w:ascii="Times New Roman" w:hAnsi="Times New Roman" w:cs="Times New Roman"/>
          <w:sz w:val="28"/>
          <w:szCs w:val="28"/>
        </w:rPr>
        <w:t>р</w:t>
      </w:r>
      <w:r w:rsidRPr="000F49D2">
        <w:rPr>
          <w:rFonts w:ascii="Times New Roman" w:hAnsi="Times New Roman" w:cs="Times New Roman"/>
          <w:sz w:val="28"/>
          <w:szCs w:val="28"/>
        </w:rPr>
        <w:t xml:space="preserve">ством финансов Российской Федерации </w:t>
      </w:r>
      <w:hyperlink r:id="rId5" w:history="1">
        <w:r w:rsidRPr="000F49D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F49D2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</w:t>
      </w:r>
      <w:r>
        <w:rPr>
          <w:rFonts w:ascii="Times New Roman" w:hAnsi="Times New Roman" w:cs="Times New Roman"/>
          <w:sz w:val="28"/>
          <w:szCs w:val="28"/>
        </w:rPr>
        <w:br/>
      </w:r>
      <w:r w:rsidRPr="000F49D2">
        <w:rPr>
          <w:rFonts w:ascii="Times New Roman" w:hAnsi="Times New Roman" w:cs="Times New Roman"/>
          <w:sz w:val="28"/>
          <w:szCs w:val="28"/>
        </w:rPr>
        <w:t>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0F49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49D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0F49D2">
        <w:rPr>
          <w:rFonts w:ascii="Times New Roman" w:hAnsi="Times New Roman" w:cs="Times New Roman"/>
          <w:sz w:val="28"/>
          <w:szCs w:val="28"/>
        </w:rPr>
        <w:t xml:space="preserve"> таких юридических лиц, </w:t>
      </w:r>
      <w:r w:rsidRPr="000F49D2">
        <w:rPr>
          <w:rFonts w:ascii="Times New Roman" w:hAnsi="Times New Roman" w:cs="Times New Roman"/>
          <w:sz w:val="28"/>
          <w:szCs w:val="28"/>
        </w:rPr>
        <w:br/>
        <w:t>в сов</w:t>
      </w:r>
      <w:r w:rsidRPr="000F49D2">
        <w:rPr>
          <w:rFonts w:ascii="Times New Roman" w:hAnsi="Times New Roman" w:cs="Times New Roman"/>
          <w:sz w:val="28"/>
          <w:szCs w:val="28"/>
        </w:rPr>
        <w:t>о</w:t>
      </w:r>
      <w:r w:rsidRPr="000F49D2">
        <w:rPr>
          <w:rFonts w:ascii="Times New Roman" w:hAnsi="Times New Roman" w:cs="Times New Roman"/>
          <w:sz w:val="28"/>
          <w:szCs w:val="28"/>
        </w:rPr>
        <w:t>купности превышает 50 процентов;</w:t>
      </w:r>
    </w:p>
    <w:p w:rsidR="00600A32" w:rsidRDefault="00600A32" w:rsidP="00600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D2">
        <w:rPr>
          <w:rFonts w:ascii="Times New Roman" w:hAnsi="Times New Roman" w:cs="Times New Roman"/>
          <w:sz w:val="28"/>
          <w:szCs w:val="28"/>
        </w:rPr>
        <w:t xml:space="preserve">2.3.1.6. Заявитель не должен получать средства из бюджета города Перми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0F49D2">
        <w:rPr>
          <w:rFonts w:ascii="Times New Roman" w:hAnsi="Times New Roman" w:cs="Times New Roman"/>
          <w:sz w:val="28"/>
          <w:szCs w:val="28"/>
        </w:rPr>
        <w:t xml:space="preserve">в соответствии с правовым актом, на основании иных нормативных правовых </w:t>
      </w:r>
      <w:r w:rsidRPr="000F49D2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0F49D2">
        <w:rPr>
          <w:rFonts w:ascii="Times New Roman" w:hAnsi="Times New Roman" w:cs="Times New Roman"/>
          <w:sz w:val="28"/>
          <w:szCs w:val="28"/>
        </w:rPr>
        <w:t>к</w:t>
      </w:r>
      <w:r w:rsidRPr="000F49D2">
        <w:rPr>
          <w:rFonts w:ascii="Times New Roman" w:hAnsi="Times New Roman" w:cs="Times New Roman"/>
          <w:sz w:val="28"/>
          <w:szCs w:val="28"/>
        </w:rPr>
        <w:t>тов или муниципальных правовых актов на цели, указанные в настоящем Поря</w:t>
      </w:r>
      <w:r w:rsidRPr="000F49D2">
        <w:rPr>
          <w:rFonts w:ascii="Times New Roman" w:hAnsi="Times New Roman" w:cs="Times New Roman"/>
          <w:sz w:val="28"/>
          <w:szCs w:val="28"/>
        </w:rPr>
        <w:t>д</w:t>
      </w:r>
      <w:r w:rsidRPr="000F49D2">
        <w:rPr>
          <w:rFonts w:ascii="Times New Roman" w:hAnsi="Times New Roman" w:cs="Times New Roman"/>
          <w:sz w:val="28"/>
          <w:szCs w:val="28"/>
        </w:rPr>
        <w:t>ке;</w:t>
      </w:r>
    </w:p>
    <w:p w:rsidR="00600A32" w:rsidRPr="000F49D2" w:rsidRDefault="00600A32" w:rsidP="00600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2.3.1.7. </w:t>
      </w:r>
      <w:r w:rsidRPr="000F49D2">
        <w:rPr>
          <w:rFonts w:ascii="Times New Roman" w:hAnsi="Times New Roman" w:cs="Times New Roman"/>
          <w:sz w:val="28"/>
          <w:szCs w:val="28"/>
        </w:rPr>
        <w:t>соответствие основных видов деятельности Заявителя ц</w:t>
      </w:r>
      <w:r w:rsidRPr="000F49D2">
        <w:rPr>
          <w:rFonts w:ascii="Times New Roman" w:hAnsi="Times New Roman" w:cs="Times New Roman"/>
          <w:sz w:val="28"/>
          <w:szCs w:val="28"/>
        </w:rPr>
        <w:t>е</w:t>
      </w:r>
      <w:r w:rsidRPr="000F49D2">
        <w:rPr>
          <w:rFonts w:ascii="Times New Roman" w:hAnsi="Times New Roman" w:cs="Times New Roman"/>
          <w:sz w:val="28"/>
          <w:szCs w:val="28"/>
        </w:rPr>
        <w:t xml:space="preserve">лям, </w:t>
      </w:r>
      <w:r w:rsidRPr="000F49D2">
        <w:rPr>
          <w:rFonts w:ascii="Times New Roman" w:hAnsi="Times New Roman" w:cs="Times New Roman"/>
          <w:sz w:val="28"/>
          <w:szCs w:val="28"/>
        </w:rPr>
        <w:br/>
        <w:t>на достижение которых предоставляется субсидия;</w:t>
      </w:r>
    </w:p>
    <w:p w:rsidR="00600A32" w:rsidRPr="009F7CE5" w:rsidRDefault="00600A32" w:rsidP="00600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9D2">
        <w:rPr>
          <w:rFonts w:ascii="Times New Roman" w:hAnsi="Times New Roman" w:cs="Times New Roman"/>
          <w:sz w:val="28"/>
          <w:szCs w:val="28"/>
        </w:rPr>
        <w:t>2.3.2. согласие Заявителя на осуществление Департаментом и органом м</w:t>
      </w:r>
      <w:r w:rsidRPr="000F49D2">
        <w:rPr>
          <w:rFonts w:ascii="Times New Roman" w:hAnsi="Times New Roman" w:cs="Times New Roman"/>
          <w:sz w:val="28"/>
          <w:szCs w:val="28"/>
        </w:rPr>
        <w:t>у</w:t>
      </w:r>
      <w:r w:rsidRPr="000F49D2">
        <w:rPr>
          <w:rFonts w:ascii="Times New Roman" w:hAnsi="Times New Roman" w:cs="Times New Roman"/>
          <w:sz w:val="28"/>
          <w:szCs w:val="28"/>
        </w:rPr>
        <w:t>ниципального финансового контроля проверок соблюдения условий, целей и порядка предоставления субсидий, предусмотренных н</w:t>
      </w:r>
      <w:r w:rsidRPr="000F49D2">
        <w:rPr>
          <w:rFonts w:ascii="Times New Roman" w:hAnsi="Times New Roman" w:cs="Times New Roman"/>
          <w:sz w:val="28"/>
          <w:szCs w:val="28"/>
        </w:rPr>
        <w:t>а</w:t>
      </w:r>
      <w:r w:rsidRPr="000F49D2">
        <w:rPr>
          <w:rFonts w:ascii="Times New Roman" w:hAnsi="Times New Roman" w:cs="Times New Roman"/>
          <w:sz w:val="28"/>
          <w:szCs w:val="28"/>
        </w:rPr>
        <w:t>стоящим Порядком.</w:t>
      </w:r>
    </w:p>
    <w:p w:rsidR="00600A32" w:rsidRPr="009F7CE5" w:rsidRDefault="00600A32" w:rsidP="00600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CE5">
        <w:rPr>
          <w:rFonts w:ascii="Times New Roman" w:hAnsi="Times New Roman" w:cs="Times New Roman"/>
          <w:sz w:val="28"/>
          <w:szCs w:val="28"/>
        </w:rPr>
        <w:t xml:space="preserve">2.4. Для участия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F7CE5">
        <w:rPr>
          <w:rFonts w:ascii="Times New Roman" w:hAnsi="Times New Roman" w:cs="Times New Roman"/>
          <w:sz w:val="28"/>
          <w:szCs w:val="28"/>
        </w:rPr>
        <w:t xml:space="preserve">тборе </w:t>
      </w:r>
      <w:r>
        <w:rPr>
          <w:rFonts w:ascii="Times New Roman" w:hAnsi="Times New Roman" w:cs="Times New Roman"/>
          <w:sz w:val="28"/>
          <w:szCs w:val="28"/>
        </w:rPr>
        <w:t>Заявители представляют в Департамент</w:t>
      </w:r>
      <w:r w:rsidRPr="009F7CE5">
        <w:rPr>
          <w:rFonts w:ascii="Times New Roman" w:hAnsi="Times New Roman" w:cs="Times New Roman"/>
          <w:sz w:val="28"/>
          <w:szCs w:val="28"/>
        </w:rPr>
        <w:t xml:space="preserve"> следу</w:t>
      </w:r>
      <w:r w:rsidRPr="009F7CE5">
        <w:rPr>
          <w:rFonts w:ascii="Times New Roman" w:hAnsi="Times New Roman" w:cs="Times New Roman"/>
          <w:sz w:val="28"/>
          <w:szCs w:val="28"/>
        </w:rPr>
        <w:t>ю</w:t>
      </w:r>
      <w:r w:rsidRPr="009F7CE5">
        <w:rPr>
          <w:rFonts w:ascii="Times New Roman" w:hAnsi="Times New Roman" w:cs="Times New Roman"/>
          <w:sz w:val="28"/>
          <w:szCs w:val="28"/>
        </w:rPr>
        <w:t>щие документы:</w:t>
      </w:r>
    </w:p>
    <w:p w:rsidR="00600A32" w:rsidRPr="00513974" w:rsidRDefault="00600A32" w:rsidP="00600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74">
        <w:rPr>
          <w:rFonts w:ascii="Times New Roman" w:hAnsi="Times New Roman" w:cs="Times New Roman"/>
          <w:sz w:val="28"/>
          <w:szCs w:val="28"/>
        </w:rPr>
        <w:t xml:space="preserve">2.4.1. </w:t>
      </w:r>
      <w:hyperlink w:anchor="P182" w:history="1">
        <w:r w:rsidRPr="00513974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51397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Порядку;</w:t>
      </w:r>
    </w:p>
    <w:p w:rsidR="00600A32" w:rsidRPr="00513974" w:rsidRDefault="00600A32" w:rsidP="00600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74">
        <w:rPr>
          <w:rFonts w:ascii="Times New Roman" w:hAnsi="Times New Roman" w:cs="Times New Roman"/>
          <w:sz w:val="28"/>
          <w:szCs w:val="28"/>
        </w:rPr>
        <w:t>2.4.2. копии учредительных документов Заявителя;</w:t>
      </w:r>
    </w:p>
    <w:p w:rsidR="00600A32" w:rsidRPr="00513974" w:rsidRDefault="00600A32" w:rsidP="00600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74">
        <w:rPr>
          <w:rFonts w:ascii="Times New Roman" w:hAnsi="Times New Roman" w:cs="Times New Roman"/>
          <w:sz w:val="28"/>
          <w:szCs w:val="28"/>
        </w:rPr>
        <w:t>2.4.3. копию документа, подтверждающего государственную регистрацию некоммерческой организации;</w:t>
      </w:r>
    </w:p>
    <w:p w:rsidR="00600A32" w:rsidRPr="00513974" w:rsidRDefault="00600A32" w:rsidP="00600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74">
        <w:rPr>
          <w:rFonts w:ascii="Times New Roman" w:hAnsi="Times New Roman" w:cs="Times New Roman"/>
          <w:sz w:val="28"/>
          <w:szCs w:val="28"/>
        </w:rPr>
        <w:t>2.4.4. копию документа, удостоверяющего личность заявителя;</w:t>
      </w:r>
    </w:p>
    <w:p w:rsidR="00600A32" w:rsidRPr="00513974" w:rsidRDefault="00600A32" w:rsidP="00600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74">
        <w:rPr>
          <w:rFonts w:ascii="Times New Roman" w:hAnsi="Times New Roman" w:cs="Times New Roman"/>
          <w:sz w:val="28"/>
          <w:szCs w:val="28"/>
        </w:rPr>
        <w:t>2.4.5. документ, подтверждающий полномочия лица, обратившегося с Зая</w:t>
      </w:r>
      <w:r w:rsidRPr="00513974">
        <w:rPr>
          <w:rFonts w:ascii="Times New Roman" w:hAnsi="Times New Roman" w:cs="Times New Roman"/>
          <w:sz w:val="28"/>
          <w:szCs w:val="28"/>
        </w:rPr>
        <w:t>в</w:t>
      </w:r>
      <w:r w:rsidRPr="00513974">
        <w:rPr>
          <w:rFonts w:ascii="Times New Roman" w:hAnsi="Times New Roman" w:cs="Times New Roman"/>
          <w:sz w:val="28"/>
          <w:szCs w:val="28"/>
        </w:rPr>
        <w:t>кой;</w:t>
      </w:r>
    </w:p>
    <w:p w:rsidR="00600A32" w:rsidRPr="00513974" w:rsidRDefault="00600A32" w:rsidP="00600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74">
        <w:rPr>
          <w:rFonts w:ascii="Times New Roman" w:hAnsi="Times New Roman" w:cs="Times New Roman"/>
          <w:sz w:val="28"/>
          <w:szCs w:val="28"/>
        </w:rPr>
        <w:t xml:space="preserve">2.4.6. </w:t>
      </w:r>
      <w:hyperlink w:anchor="P260" w:history="1">
        <w:r w:rsidRPr="00513974">
          <w:rPr>
            <w:rFonts w:ascii="Times New Roman" w:hAnsi="Times New Roman" w:cs="Times New Roman"/>
            <w:sz w:val="28"/>
            <w:szCs w:val="28"/>
          </w:rPr>
          <w:t>смету</w:t>
        </w:r>
      </w:hyperlink>
      <w:r w:rsidRPr="00513974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асходов на организацию и проведение конференц</w:t>
      </w:r>
      <w:r w:rsidRPr="00513974">
        <w:rPr>
          <w:rFonts w:ascii="Times New Roman" w:hAnsi="Times New Roman" w:cs="Times New Roman"/>
          <w:sz w:val="28"/>
          <w:szCs w:val="28"/>
        </w:rPr>
        <w:t>ий по форме согласно приложению 2 к настоящему Порядку;</w:t>
      </w:r>
    </w:p>
    <w:p w:rsidR="00600A32" w:rsidRPr="005D67CD" w:rsidRDefault="00600A32" w:rsidP="00600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74">
        <w:rPr>
          <w:rFonts w:ascii="Times New Roman" w:hAnsi="Times New Roman" w:cs="Times New Roman"/>
          <w:sz w:val="28"/>
          <w:szCs w:val="28"/>
        </w:rPr>
        <w:t>2.4.7. копии документов, подтверждающих оп</w:t>
      </w:r>
      <w:r>
        <w:rPr>
          <w:rFonts w:ascii="Times New Roman" w:hAnsi="Times New Roman" w:cs="Times New Roman"/>
          <w:sz w:val="28"/>
          <w:szCs w:val="28"/>
        </w:rPr>
        <w:t>ыт организации и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конференц</w:t>
      </w:r>
      <w:r w:rsidRPr="00513974">
        <w:rPr>
          <w:rFonts w:ascii="Times New Roman" w:hAnsi="Times New Roman" w:cs="Times New Roman"/>
          <w:sz w:val="28"/>
          <w:szCs w:val="28"/>
        </w:rPr>
        <w:t>ий на территории города Перми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направлениям:</w:t>
      </w:r>
      <w:r w:rsidRPr="00D34B23">
        <w:t xml:space="preserve"> </w:t>
      </w:r>
      <w:r w:rsidRPr="00D34B23">
        <w:rPr>
          <w:rFonts w:ascii="Times New Roman" w:hAnsi="Times New Roman" w:cs="Times New Roman"/>
          <w:sz w:val="28"/>
          <w:szCs w:val="28"/>
        </w:rPr>
        <w:t>маркетинг, управл</w:t>
      </w:r>
      <w:r w:rsidRPr="00D34B23">
        <w:rPr>
          <w:rFonts w:ascii="Times New Roman" w:hAnsi="Times New Roman" w:cs="Times New Roman"/>
          <w:sz w:val="28"/>
          <w:szCs w:val="28"/>
        </w:rPr>
        <w:t>е</w:t>
      </w:r>
      <w:r w:rsidRPr="00D34B23">
        <w:rPr>
          <w:rFonts w:ascii="Times New Roman" w:hAnsi="Times New Roman" w:cs="Times New Roman"/>
          <w:sz w:val="28"/>
          <w:szCs w:val="28"/>
        </w:rPr>
        <w:t xml:space="preserve">ние персоналом, проведение закупок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Pr="00D34B23">
        <w:rPr>
          <w:rFonts w:ascii="Times New Roman" w:hAnsi="Times New Roman" w:cs="Times New Roman"/>
          <w:sz w:val="28"/>
          <w:szCs w:val="28"/>
        </w:rPr>
        <w:t>18 июля 2011 г. № 223-ФЗ «О закупках товаров, работ, услуг отдельными в</w:t>
      </w:r>
      <w:r w:rsidRPr="00D34B23">
        <w:rPr>
          <w:rFonts w:ascii="Times New Roman" w:hAnsi="Times New Roman" w:cs="Times New Roman"/>
          <w:sz w:val="28"/>
          <w:szCs w:val="28"/>
        </w:rPr>
        <w:t>и</w:t>
      </w:r>
      <w:r w:rsidRPr="00D34B23">
        <w:rPr>
          <w:rFonts w:ascii="Times New Roman" w:hAnsi="Times New Roman" w:cs="Times New Roman"/>
          <w:sz w:val="28"/>
          <w:szCs w:val="28"/>
        </w:rPr>
        <w:t>дами юридических лиц»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A32" w:rsidRPr="003326A0" w:rsidRDefault="00600A32" w:rsidP="00600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74">
        <w:rPr>
          <w:rFonts w:ascii="Times New Roman" w:hAnsi="Times New Roman" w:cs="Times New Roman"/>
          <w:sz w:val="28"/>
          <w:szCs w:val="28"/>
        </w:rPr>
        <w:t>2.4.8. справку из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</w:t>
      </w:r>
      <w:r w:rsidRPr="00513974">
        <w:rPr>
          <w:rFonts w:ascii="Times New Roman" w:hAnsi="Times New Roman" w:cs="Times New Roman"/>
          <w:sz w:val="28"/>
          <w:szCs w:val="28"/>
        </w:rPr>
        <w:t>о</w:t>
      </w:r>
      <w:r w:rsidRPr="00513974">
        <w:rPr>
          <w:rFonts w:ascii="Times New Roman" w:hAnsi="Times New Roman" w:cs="Times New Roman"/>
          <w:sz w:val="28"/>
          <w:szCs w:val="28"/>
        </w:rPr>
        <w:t>центов. В случае наличия задолженности по уплате налогов, сборов, страховых взносов, пеней, штрафов, процентов, подлежащих уплате в соответствии с зак</w:t>
      </w:r>
      <w:r w:rsidRPr="00513974">
        <w:rPr>
          <w:rFonts w:ascii="Times New Roman" w:hAnsi="Times New Roman" w:cs="Times New Roman"/>
          <w:sz w:val="28"/>
          <w:szCs w:val="28"/>
        </w:rPr>
        <w:t>о</w:t>
      </w:r>
      <w:r w:rsidRPr="00513974">
        <w:rPr>
          <w:rFonts w:ascii="Times New Roman" w:hAnsi="Times New Roman" w:cs="Times New Roman"/>
          <w:sz w:val="28"/>
          <w:szCs w:val="28"/>
        </w:rPr>
        <w:t>нодательством Российской Федерации о налогах и сборах, дополнительно пре</w:t>
      </w:r>
      <w:r w:rsidRPr="00513974">
        <w:rPr>
          <w:rFonts w:ascii="Times New Roman" w:hAnsi="Times New Roman" w:cs="Times New Roman"/>
          <w:sz w:val="28"/>
          <w:szCs w:val="28"/>
        </w:rPr>
        <w:t>д</w:t>
      </w:r>
      <w:r w:rsidRPr="00513974">
        <w:rPr>
          <w:rFonts w:ascii="Times New Roman" w:hAnsi="Times New Roman" w:cs="Times New Roman"/>
          <w:sz w:val="28"/>
          <w:szCs w:val="28"/>
        </w:rPr>
        <w:t>ставляются заверенные Заявителем копии платежных документов, подтвержда</w:t>
      </w:r>
      <w:r w:rsidRPr="00513974">
        <w:rPr>
          <w:rFonts w:ascii="Times New Roman" w:hAnsi="Times New Roman" w:cs="Times New Roman"/>
          <w:sz w:val="28"/>
          <w:szCs w:val="28"/>
        </w:rPr>
        <w:t>ю</w:t>
      </w:r>
      <w:r w:rsidRPr="00513974">
        <w:rPr>
          <w:rFonts w:ascii="Times New Roman" w:hAnsi="Times New Roman" w:cs="Times New Roman"/>
          <w:sz w:val="28"/>
          <w:szCs w:val="28"/>
        </w:rPr>
        <w:t>щих ее оплату.</w:t>
      </w:r>
    </w:p>
    <w:p w:rsidR="00600A32" w:rsidRPr="009F7CE5" w:rsidRDefault="00600A32" w:rsidP="00600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74">
        <w:rPr>
          <w:rFonts w:ascii="Times New Roman" w:hAnsi="Times New Roman" w:cs="Times New Roman"/>
          <w:sz w:val="28"/>
          <w:szCs w:val="28"/>
        </w:rPr>
        <w:t>2.5. Заявка и прилагаемые к ней 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974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86" w:history="1">
        <w:r w:rsidRPr="00513974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513974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513974">
        <w:rPr>
          <w:rFonts w:ascii="Times New Roman" w:hAnsi="Times New Roman" w:cs="Times New Roman"/>
          <w:sz w:val="28"/>
          <w:szCs w:val="28"/>
        </w:rPr>
        <w:t>я</w:t>
      </w:r>
      <w:r w:rsidRPr="00513974">
        <w:rPr>
          <w:rFonts w:ascii="Times New Roman" w:hAnsi="Times New Roman" w:cs="Times New Roman"/>
          <w:sz w:val="28"/>
          <w:szCs w:val="28"/>
        </w:rPr>
        <w:t>щего Порядка, представляются на бумажном носителе непосредственно в Депа</w:t>
      </w:r>
      <w:r w:rsidRPr="00513974">
        <w:rPr>
          <w:rFonts w:ascii="Times New Roman" w:hAnsi="Times New Roman" w:cs="Times New Roman"/>
          <w:sz w:val="28"/>
          <w:szCs w:val="28"/>
        </w:rPr>
        <w:t>р</w:t>
      </w:r>
      <w:r w:rsidRPr="00513974">
        <w:rPr>
          <w:rFonts w:ascii="Times New Roman" w:hAnsi="Times New Roman" w:cs="Times New Roman"/>
          <w:sz w:val="28"/>
          <w:szCs w:val="28"/>
        </w:rPr>
        <w:t>тамент с сопроводительным письмом.</w:t>
      </w:r>
      <w:r w:rsidRPr="009F7CE5">
        <w:rPr>
          <w:rFonts w:ascii="Times New Roman" w:hAnsi="Times New Roman" w:cs="Times New Roman"/>
          <w:sz w:val="28"/>
          <w:szCs w:val="28"/>
        </w:rPr>
        <w:t xml:space="preserve"> Все документы должны быть сброшюров</w:t>
      </w:r>
      <w:r w:rsidRPr="009F7CE5">
        <w:rPr>
          <w:rFonts w:ascii="Times New Roman" w:hAnsi="Times New Roman" w:cs="Times New Roman"/>
          <w:sz w:val="28"/>
          <w:szCs w:val="28"/>
        </w:rPr>
        <w:t>а</w:t>
      </w:r>
      <w:r w:rsidRPr="009F7CE5">
        <w:rPr>
          <w:rFonts w:ascii="Times New Roman" w:hAnsi="Times New Roman" w:cs="Times New Roman"/>
          <w:sz w:val="28"/>
          <w:szCs w:val="28"/>
        </w:rPr>
        <w:t>ны (или прошиты), пронумерованы и скреплены п</w:t>
      </w:r>
      <w:r w:rsidRPr="009F7CE5">
        <w:rPr>
          <w:rFonts w:ascii="Times New Roman" w:hAnsi="Times New Roman" w:cs="Times New Roman"/>
          <w:sz w:val="28"/>
          <w:szCs w:val="28"/>
        </w:rPr>
        <w:t>е</w:t>
      </w:r>
      <w:r w:rsidRPr="009F7CE5">
        <w:rPr>
          <w:rFonts w:ascii="Times New Roman" w:hAnsi="Times New Roman" w:cs="Times New Roman"/>
          <w:sz w:val="28"/>
          <w:szCs w:val="28"/>
        </w:rPr>
        <w:t>чатью Заявителя.</w:t>
      </w:r>
    </w:p>
    <w:p w:rsidR="00B63B35" w:rsidRDefault="00B63B35">
      <w:bookmarkStart w:id="0" w:name="_GoBack"/>
      <w:bookmarkEnd w:id="0"/>
    </w:p>
    <w:sectPr w:rsidR="00B6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EA"/>
    <w:rsid w:val="004926EA"/>
    <w:rsid w:val="00600A32"/>
    <w:rsid w:val="00B6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7B6A261EFB82827C6CB2899CB2CCEFAC108BCB7D94C33E0A1123453B32F79262B2BDtEM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3797</Characters>
  <Application>Microsoft Office Word</Application>
  <DocSecurity>0</DocSecurity>
  <Lines>31</Lines>
  <Paragraphs>8</Paragraphs>
  <ScaleCrop>false</ScaleCrop>
  <Company>Microsoft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Дровняшин Андрей Николаевич</dc:creator>
  <cp:keywords/>
  <dc:description/>
  <cp:lastModifiedBy>Дровняшин Андрей Николаевич</cp:lastModifiedBy>
  <cp:revision>2</cp:revision>
  <dcterms:created xsi:type="dcterms:W3CDTF">2021-09-01T09:11:00Z</dcterms:created>
  <dcterms:modified xsi:type="dcterms:W3CDTF">2021-09-01T09:11:00Z</dcterms:modified>
</cp:coreProperties>
</file>