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46FFF">
        <w:trPr>
          <w:trHeight w:val="699"/>
        </w:trPr>
        <w:tc>
          <w:tcPr>
            <w:tcW w:w="500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E8134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Лот № </w:t>
            </w:r>
            <w:r w:rsidR="00622713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1</w:t>
            </w:r>
            <w:r w:rsidR="00DA075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4</w:t>
            </w:r>
          </w:p>
          <w:p w:rsidR="00885DE5" w:rsidRPr="00E81347" w:rsidRDefault="00885DE5" w:rsidP="00DA075B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(учетный номер объекта </w:t>
            </w:r>
            <w:r w:rsidR="00930F7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М-</w:t>
            </w:r>
            <w:r w:rsidR="00723711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П</w:t>
            </w:r>
            <w:r w:rsidR="00930F7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-</w:t>
            </w:r>
            <w:r w:rsidR="00DA075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)</w:t>
            </w:r>
          </w:p>
        </w:tc>
      </w:tr>
      <w:tr w:rsidR="00467C00" w:rsidTr="009D1D5F">
        <w:trPr>
          <w:trHeight w:val="475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DA075B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2857500"/>
                  <wp:effectExtent l="19050" t="0" r="3175" b="0"/>
                  <wp:docPr id="1" name="Рисунок 0" descr="МП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П4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C23A96">
        <w:trPr>
          <w:trHeight w:val="457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DA075B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39551" cy="3200400"/>
                  <wp:effectExtent l="19050" t="0" r="4049" b="0"/>
                  <wp:docPr id="5" name="Рисунок 4" descr="МП47 карт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П47 карта-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20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770C99">
        <w:trPr>
          <w:trHeight w:val="344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9D1D5F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B66171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723711">
              <w:rPr>
                <w:rFonts w:ascii="Times New Roman" w:hAnsi="Times New Roman" w:cs="Times New Roman"/>
                <w:b/>
              </w:rPr>
              <w:t>павильон</w:t>
            </w:r>
            <w:r w:rsidR="00956477">
              <w:rPr>
                <w:rFonts w:ascii="Times New Roman" w:hAnsi="Times New Roman" w:cs="Times New Roman"/>
                <w:b/>
              </w:rPr>
              <w:t xml:space="preserve">, тип </w:t>
            </w:r>
            <w:r w:rsidR="00DA075B">
              <w:rPr>
                <w:rFonts w:ascii="Times New Roman" w:hAnsi="Times New Roman" w:cs="Times New Roman"/>
                <w:b/>
              </w:rPr>
              <w:t>2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B62DFC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E54973">
              <w:rPr>
                <w:rFonts w:ascii="Times New Roman" w:hAnsi="Times New Roman" w:cs="Times New Roman"/>
                <w:b/>
              </w:rPr>
              <w:t>ул.</w:t>
            </w:r>
            <w:r w:rsidR="00956477">
              <w:rPr>
                <w:rFonts w:ascii="Times New Roman" w:hAnsi="Times New Roman" w:cs="Times New Roman"/>
                <w:b/>
              </w:rPr>
              <w:t xml:space="preserve"> </w:t>
            </w:r>
            <w:r w:rsidR="00DA075B">
              <w:rPr>
                <w:rFonts w:ascii="Times New Roman" w:hAnsi="Times New Roman" w:cs="Times New Roman"/>
                <w:b/>
              </w:rPr>
              <w:t>Гашкова, 23</w:t>
            </w:r>
            <w:r w:rsidR="00103251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DA075B">
              <w:rPr>
                <w:rFonts w:ascii="Times New Roman" w:hAnsi="Times New Roman" w:cs="Times New Roman"/>
                <w:b/>
                <w:bCs/>
              </w:rPr>
              <w:t>непродовольственные товары</w:t>
            </w:r>
            <w:r w:rsidR="00622713">
              <w:rPr>
                <w:rFonts w:ascii="Times New Roman" w:hAnsi="Times New Roman" w:cs="Times New Roman"/>
                <w:b/>
                <w:bCs/>
              </w:rPr>
              <w:t>;</w:t>
            </w:r>
            <w:r w:rsidR="00AB1EC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9D1D5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DA075B">
              <w:rPr>
                <w:rFonts w:ascii="Times New Roman" w:hAnsi="Times New Roman" w:cs="Times New Roman"/>
                <w:b/>
              </w:rPr>
              <w:t>36 884,53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446FFF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DA075B">
              <w:rPr>
                <w:rFonts w:ascii="Times New Roman" w:hAnsi="Times New Roman" w:cs="Times New Roman"/>
                <w:b/>
              </w:rPr>
              <w:t>36 884,53</w:t>
            </w:r>
            <w:r w:rsidR="00B41EE4">
              <w:rPr>
                <w:rFonts w:ascii="Times New Roman" w:hAnsi="Times New Roman" w:cs="Times New Roman"/>
                <w:b/>
              </w:rPr>
              <w:t xml:space="preserve"> </w:t>
            </w:r>
            <w:r w:rsidRPr="003C3A52">
              <w:rPr>
                <w:rFonts w:ascii="Times New Roman" w:hAnsi="Times New Roman" w:cs="Times New Roman"/>
                <w:b/>
              </w:rPr>
              <w:t>руб.</w:t>
            </w:r>
          </w:p>
          <w:p w:rsidR="00013AA0" w:rsidRDefault="00013AA0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C23A96" w:rsidRPr="003C3A52" w:rsidRDefault="00C23A96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</w:t>
            </w:r>
            <w:r w:rsidR="008D0E0B">
              <w:rPr>
                <w:rFonts w:ascii="Times New Roman" w:hAnsi="Times New Roman" w:cs="Times New Roman"/>
                <w:b/>
              </w:rPr>
              <w:t xml:space="preserve">альную и подробную информацию об участии в аукционе </w:t>
            </w:r>
            <w:r>
              <w:rPr>
                <w:rFonts w:ascii="Times New Roman" w:hAnsi="Times New Roman" w:cs="Times New Roman"/>
                <w:b/>
              </w:rPr>
              <w:t>можно получить по адресу:</w:t>
            </w:r>
          </w:p>
          <w:p w:rsidR="000D4744" w:rsidRPr="000D4744" w:rsidRDefault="000D4744" w:rsidP="000D47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087F9E" w:rsidRPr="00DA4492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объекта является ориентировочным или носит условный характер.</w:t>
            </w:r>
          </w:p>
          <w:p w:rsidR="00C23A96" w:rsidRPr="00446FFF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Фактическое размещение объекта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аукционной документации и </w:t>
            </w:r>
            <w:r w:rsidR="0094106D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действующему законодательств</w:t>
            </w:r>
            <w:r w:rsidR="000162FC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у.</w:t>
            </w:r>
          </w:p>
        </w:tc>
      </w:tr>
    </w:tbl>
    <w:p w:rsidR="00E81347" w:rsidRDefault="00E81347" w:rsidP="005D212B"/>
    <w:sectPr w:rsidR="00E81347" w:rsidSect="00770C9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13AA0"/>
    <w:rsid w:val="000162FC"/>
    <w:rsid w:val="0002528C"/>
    <w:rsid w:val="00035120"/>
    <w:rsid w:val="000609D1"/>
    <w:rsid w:val="00083576"/>
    <w:rsid w:val="00087F9E"/>
    <w:rsid w:val="00094800"/>
    <w:rsid w:val="000B6432"/>
    <w:rsid w:val="000D1A82"/>
    <w:rsid w:val="000D4744"/>
    <w:rsid w:val="000E1711"/>
    <w:rsid w:val="001025A7"/>
    <w:rsid w:val="00103251"/>
    <w:rsid w:val="00116686"/>
    <w:rsid w:val="001337F2"/>
    <w:rsid w:val="001A3488"/>
    <w:rsid w:val="001A34C3"/>
    <w:rsid w:val="001D1297"/>
    <w:rsid w:val="00211A78"/>
    <w:rsid w:val="00243FE9"/>
    <w:rsid w:val="00252F8C"/>
    <w:rsid w:val="00253168"/>
    <w:rsid w:val="00267AFB"/>
    <w:rsid w:val="00286F7B"/>
    <w:rsid w:val="002A1E31"/>
    <w:rsid w:val="00307A02"/>
    <w:rsid w:val="0036606A"/>
    <w:rsid w:val="00366EE9"/>
    <w:rsid w:val="003A3477"/>
    <w:rsid w:val="003C2C87"/>
    <w:rsid w:val="003C3A52"/>
    <w:rsid w:val="00446FFF"/>
    <w:rsid w:val="00467C00"/>
    <w:rsid w:val="004B1117"/>
    <w:rsid w:val="004B332F"/>
    <w:rsid w:val="004B7D60"/>
    <w:rsid w:val="004D7717"/>
    <w:rsid w:val="004E047B"/>
    <w:rsid w:val="004E3091"/>
    <w:rsid w:val="0050635C"/>
    <w:rsid w:val="00521B77"/>
    <w:rsid w:val="00584648"/>
    <w:rsid w:val="005D212B"/>
    <w:rsid w:val="005F565F"/>
    <w:rsid w:val="005F57A9"/>
    <w:rsid w:val="00622713"/>
    <w:rsid w:val="00646106"/>
    <w:rsid w:val="006554B2"/>
    <w:rsid w:val="006C1964"/>
    <w:rsid w:val="007159DA"/>
    <w:rsid w:val="00723711"/>
    <w:rsid w:val="00770C99"/>
    <w:rsid w:val="007C742F"/>
    <w:rsid w:val="00822ED9"/>
    <w:rsid w:val="00834B6C"/>
    <w:rsid w:val="00847C5F"/>
    <w:rsid w:val="0087435C"/>
    <w:rsid w:val="008753AB"/>
    <w:rsid w:val="008764E3"/>
    <w:rsid w:val="00885DE5"/>
    <w:rsid w:val="008C6B9E"/>
    <w:rsid w:val="008D0E0B"/>
    <w:rsid w:val="008D6EF9"/>
    <w:rsid w:val="008F7B1B"/>
    <w:rsid w:val="00904C74"/>
    <w:rsid w:val="00930F7A"/>
    <w:rsid w:val="0094106D"/>
    <w:rsid w:val="00956477"/>
    <w:rsid w:val="00983D3A"/>
    <w:rsid w:val="009B2C27"/>
    <w:rsid w:val="009C64F4"/>
    <w:rsid w:val="009C7A31"/>
    <w:rsid w:val="009D1D5F"/>
    <w:rsid w:val="00A207A4"/>
    <w:rsid w:val="00A83D89"/>
    <w:rsid w:val="00AB1EC3"/>
    <w:rsid w:val="00AC17DE"/>
    <w:rsid w:val="00B1082F"/>
    <w:rsid w:val="00B240EA"/>
    <w:rsid w:val="00B41EE4"/>
    <w:rsid w:val="00B62DFC"/>
    <w:rsid w:val="00B66171"/>
    <w:rsid w:val="00B8562A"/>
    <w:rsid w:val="00BE5F52"/>
    <w:rsid w:val="00BF43DD"/>
    <w:rsid w:val="00BF53CA"/>
    <w:rsid w:val="00C23A96"/>
    <w:rsid w:val="00C322AC"/>
    <w:rsid w:val="00CA0313"/>
    <w:rsid w:val="00CA1682"/>
    <w:rsid w:val="00CB055C"/>
    <w:rsid w:val="00CB73FE"/>
    <w:rsid w:val="00CD2C78"/>
    <w:rsid w:val="00CD38E3"/>
    <w:rsid w:val="00CE01EC"/>
    <w:rsid w:val="00D1721D"/>
    <w:rsid w:val="00D7595A"/>
    <w:rsid w:val="00DA075B"/>
    <w:rsid w:val="00DC390B"/>
    <w:rsid w:val="00DF46E4"/>
    <w:rsid w:val="00E075A0"/>
    <w:rsid w:val="00E32027"/>
    <w:rsid w:val="00E461F0"/>
    <w:rsid w:val="00E54973"/>
    <w:rsid w:val="00E6558F"/>
    <w:rsid w:val="00E745B2"/>
    <w:rsid w:val="00E81347"/>
    <w:rsid w:val="00E84A0C"/>
    <w:rsid w:val="00EE1B24"/>
    <w:rsid w:val="00F04112"/>
    <w:rsid w:val="00F22C04"/>
    <w:rsid w:val="00F42AA0"/>
    <w:rsid w:val="00F463CB"/>
    <w:rsid w:val="00F47C2D"/>
    <w:rsid w:val="00F66E66"/>
    <w:rsid w:val="00FE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483DC-B5FD-4301-B7E3-D242479E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Kuzminskiy-SP</dc:creator>
  <cp:lastModifiedBy>uferova-ev</cp:lastModifiedBy>
  <cp:revision>52</cp:revision>
  <dcterms:created xsi:type="dcterms:W3CDTF">2019-07-02T10:43:00Z</dcterms:created>
  <dcterms:modified xsi:type="dcterms:W3CDTF">2019-07-30T04:04:00Z</dcterms:modified>
</cp:coreProperties>
</file>