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B030D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</w:p>
          <w:p w:rsidR="00885DE5" w:rsidRPr="00E81347" w:rsidRDefault="00885DE5" w:rsidP="00B030D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030D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1634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482" cy="3257550"/>
                  <wp:effectExtent l="19050" t="0" r="9118" b="0"/>
                  <wp:docPr id="1" name="Рисунок 0" descr="КП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6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55DB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81350"/>
                  <wp:effectExtent l="19050" t="0" r="3175" b="0"/>
                  <wp:docPr id="2" name="Рисунок 1" descr="КП20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20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B030D6">
              <w:rPr>
                <w:rFonts w:ascii="Times New Roman" w:hAnsi="Times New Roman" w:cs="Times New Roman"/>
                <w:b/>
              </w:rPr>
              <w:t>Богдана Хмельницкого, 13а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030D6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030D6">
              <w:rPr>
                <w:rFonts w:ascii="Times New Roman" w:hAnsi="Times New Roman" w:cs="Times New Roman"/>
                <w:b/>
              </w:rPr>
              <w:t>26 661,35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030D6">
              <w:rPr>
                <w:rFonts w:ascii="Times New Roman" w:hAnsi="Times New Roman" w:cs="Times New Roman"/>
                <w:b/>
              </w:rPr>
              <w:t>26 661,35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37601"/>
    <w:rsid w:val="005F565F"/>
    <w:rsid w:val="005F57A9"/>
    <w:rsid w:val="006911DE"/>
    <w:rsid w:val="006D1570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C64F4"/>
    <w:rsid w:val="009C7A31"/>
    <w:rsid w:val="009D1D5F"/>
    <w:rsid w:val="00A83D89"/>
    <w:rsid w:val="00AD63CA"/>
    <w:rsid w:val="00B030D6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55DB8"/>
    <w:rsid w:val="00D63064"/>
    <w:rsid w:val="00D7595A"/>
    <w:rsid w:val="00D9201D"/>
    <w:rsid w:val="00DF2800"/>
    <w:rsid w:val="00E075A0"/>
    <w:rsid w:val="00E1634B"/>
    <w:rsid w:val="00E32027"/>
    <w:rsid w:val="00E54973"/>
    <w:rsid w:val="00E6558F"/>
    <w:rsid w:val="00E745B2"/>
    <w:rsid w:val="00E81347"/>
    <w:rsid w:val="00EE1B24"/>
    <w:rsid w:val="00EF33C2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8D513-F259-4D86-9737-686C0C61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38</cp:revision>
  <dcterms:created xsi:type="dcterms:W3CDTF">2019-07-02T10:43:00Z</dcterms:created>
  <dcterms:modified xsi:type="dcterms:W3CDTF">2019-07-17T13:08:00Z</dcterms:modified>
</cp:coreProperties>
</file>