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E3002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</w:t>
            </w:r>
          </w:p>
          <w:p w:rsidR="00885DE5" w:rsidRPr="00E81347" w:rsidRDefault="00885DE5" w:rsidP="00E3002B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7C742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 w:rsidR="00E3002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E3002B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162300"/>
                  <wp:effectExtent l="19050" t="0" r="3175" b="0"/>
                  <wp:docPr id="1" name="Рисунок 0" descr="ИП45 Декабристов 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45 Декабристов 3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E3002B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68650"/>
                  <wp:effectExtent l="19050" t="0" r="3175" b="0"/>
                  <wp:docPr id="4" name="Рисунок 3" descr="ИП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4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6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66171">
              <w:rPr>
                <w:rFonts w:ascii="Times New Roman" w:hAnsi="Times New Roman" w:cs="Times New Roman"/>
                <w:b/>
              </w:rPr>
              <w:t xml:space="preserve">павильон, тип </w:t>
            </w:r>
            <w:r w:rsidR="00F66E66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3002B">
              <w:rPr>
                <w:rFonts w:ascii="Times New Roman" w:hAnsi="Times New Roman" w:cs="Times New Roman"/>
                <w:b/>
              </w:rPr>
              <w:t>проспект Декабристов,37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3002B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3002B">
              <w:rPr>
                <w:rFonts w:ascii="Times New Roman" w:hAnsi="Times New Roman" w:cs="Times New Roman"/>
                <w:b/>
              </w:rPr>
              <w:t>45 012,92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F66E66">
              <w:rPr>
                <w:rFonts w:ascii="Times New Roman" w:hAnsi="Times New Roman" w:cs="Times New Roman"/>
                <w:b/>
              </w:rPr>
              <w:t>54 859,39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50ED1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C64F4"/>
    <w:rsid w:val="009C7A31"/>
    <w:rsid w:val="009D1D5F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7595A"/>
    <w:rsid w:val="00E075A0"/>
    <w:rsid w:val="00E3002B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BA56F-A590-4B17-8B65-1F469C3D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28</cp:revision>
  <dcterms:created xsi:type="dcterms:W3CDTF">2019-07-02T10:43:00Z</dcterms:created>
  <dcterms:modified xsi:type="dcterms:W3CDTF">2019-07-12T11:05:00Z</dcterms:modified>
</cp:coreProperties>
</file>